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12" w:rsidRDefault="00D53A12" w:rsidP="00D53A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D53A12" w:rsidRDefault="00D53A12" w:rsidP="00D53A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«Средняя школа № 30»</w:t>
      </w:r>
    </w:p>
    <w:p w:rsidR="00D53A12" w:rsidRPr="0030313B" w:rsidRDefault="00D53A12" w:rsidP="00D53A12">
      <w:pPr>
        <w:shd w:val="clear" w:color="auto" w:fill="FFFFFF"/>
        <w:spacing w:after="0"/>
        <w:ind w:left="-993" w:right="-1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A12" w:rsidRPr="0030313B" w:rsidRDefault="00D53A12" w:rsidP="00D53A12">
      <w:pPr>
        <w:shd w:val="clear" w:color="auto" w:fill="FFFFFF"/>
        <w:spacing w:after="0"/>
        <w:ind w:left="-426" w:right="-1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A12" w:rsidRPr="0030313B" w:rsidRDefault="00D53A12" w:rsidP="00D53A12">
      <w:pPr>
        <w:shd w:val="clear" w:color="auto" w:fill="FFFFFF"/>
        <w:spacing w:after="0"/>
        <w:ind w:left="-426" w:right="-1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A12" w:rsidRPr="0030313B" w:rsidRDefault="00D53A12" w:rsidP="00D53A12">
      <w:pPr>
        <w:shd w:val="clear" w:color="auto" w:fill="FFFFFF"/>
        <w:spacing w:after="0"/>
        <w:ind w:left="-426" w:right="-1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A12" w:rsidRPr="0030313B" w:rsidRDefault="00D53A12" w:rsidP="00D53A12">
      <w:pPr>
        <w:shd w:val="clear" w:color="auto" w:fill="FFFFFF"/>
        <w:spacing w:after="0"/>
        <w:ind w:left="-426" w:right="-1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A12" w:rsidRDefault="00D53A12" w:rsidP="00D53A12">
      <w:pPr>
        <w:shd w:val="clear" w:color="auto" w:fill="FFFFFF"/>
        <w:spacing w:after="0"/>
        <w:ind w:left="-426" w:right="-1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81" w:rsidRDefault="00C87381" w:rsidP="00D53A12">
      <w:pPr>
        <w:shd w:val="clear" w:color="auto" w:fill="FFFFFF"/>
        <w:spacing w:after="0"/>
        <w:ind w:left="-426" w:right="-1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74B" w:rsidRDefault="00F5174B" w:rsidP="00D53A12">
      <w:pPr>
        <w:shd w:val="clear" w:color="auto" w:fill="FFFFFF"/>
        <w:spacing w:after="0"/>
        <w:ind w:left="-426" w:right="-1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74B" w:rsidRDefault="00F5174B" w:rsidP="00D53A12">
      <w:pPr>
        <w:shd w:val="clear" w:color="auto" w:fill="FFFFFF"/>
        <w:spacing w:after="0"/>
        <w:ind w:left="-426" w:right="-1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74B" w:rsidRDefault="00F5174B" w:rsidP="00D53A12">
      <w:pPr>
        <w:shd w:val="clear" w:color="auto" w:fill="FFFFFF"/>
        <w:spacing w:after="0"/>
        <w:ind w:left="-426" w:right="-1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74B" w:rsidRDefault="00F5174B" w:rsidP="00D53A12">
      <w:pPr>
        <w:shd w:val="clear" w:color="auto" w:fill="FFFFFF"/>
        <w:spacing w:after="0"/>
        <w:ind w:left="-426" w:right="-1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74B" w:rsidRDefault="00F5174B" w:rsidP="00D53A12">
      <w:pPr>
        <w:shd w:val="clear" w:color="auto" w:fill="FFFFFF"/>
        <w:spacing w:after="0"/>
        <w:ind w:left="-426" w:right="-1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74B" w:rsidRDefault="00F5174B" w:rsidP="00D53A12">
      <w:pPr>
        <w:shd w:val="clear" w:color="auto" w:fill="FFFFFF"/>
        <w:spacing w:after="0"/>
        <w:ind w:left="-426" w:right="-1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74B" w:rsidRDefault="00F5174B" w:rsidP="00D53A12">
      <w:pPr>
        <w:shd w:val="clear" w:color="auto" w:fill="FFFFFF"/>
        <w:spacing w:after="0"/>
        <w:ind w:left="-426" w:right="-1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81" w:rsidRDefault="00C87381" w:rsidP="00D53A12">
      <w:pPr>
        <w:shd w:val="clear" w:color="auto" w:fill="FFFFFF"/>
        <w:spacing w:after="0"/>
        <w:ind w:left="-426" w:right="-1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81" w:rsidRPr="0030313B" w:rsidRDefault="00C87381" w:rsidP="00D53A12">
      <w:pPr>
        <w:shd w:val="clear" w:color="auto" w:fill="FFFFFF"/>
        <w:spacing w:after="0"/>
        <w:ind w:left="-426" w:right="-1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A12" w:rsidRPr="0030313B" w:rsidRDefault="00D53A12" w:rsidP="00D53A12">
      <w:pPr>
        <w:shd w:val="clear" w:color="auto" w:fill="FFFFFF"/>
        <w:spacing w:after="0"/>
        <w:ind w:left="-426" w:right="-1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A12" w:rsidRPr="00C87381" w:rsidRDefault="00D53A12" w:rsidP="00C873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381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D53A12" w:rsidRPr="00C87381" w:rsidRDefault="00D53A12" w:rsidP="00C873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381">
        <w:rPr>
          <w:rFonts w:ascii="Times New Roman" w:hAnsi="Times New Roman" w:cs="Times New Roman"/>
          <w:sz w:val="24"/>
          <w:szCs w:val="24"/>
        </w:rPr>
        <w:t>по внеурочной деятельности</w:t>
      </w:r>
    </w:p>
    <w:p w:rsidR="00D53A12" w:rsidRPr="00C87381" w:rsidRDefault="00D53A12" w:rsidP="00C8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381">
        <w:rPr>
          <w:rFonts w:ascii="Times New Roman" w:hAnsi="Times New Roman" w:cs="Times New Roman"/>
          <w:b/>
          <w:sz w:val="24"/>
          <w:szCs w:val="24"/>
        </w:rPr>
        <w:t>«Давай договоримся»</w:t>
      </w:r>
    </w:p>
    <w:p w:rsidR="00D53A12" w:rsidRPr="00C87381" w:rsidRDefault="00D53A12" w:rsidP="00C873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381">
        <w:rPr>
          <w:rFonts w:ascii="Times New Roman" w:hAnsi="Times New Roman" w:cs="Times New Roman"/>
          <w:sz w:val="24"/>
          <w:szCs w:val="24"/>
        </w:rPr>
        <w:t>(10 класс)</w:t>
      </w:r>
    </w:p>
    <w:p w:rsidR="00D53A12" w:rsidRPr="00C87381" w:rsidRDefault="00D53A12" w:rsidP="00C87381">
      <w:pPr>
        <w:shd w:val="clear" w:color="auto" w:fill="FFFFFF"/>
        <w:spacing w:before="90"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53A12" w:rsidRDefault="00D53A12" w:rsidP="00C87381">
      <w:pPr>
        <w:shd w:val="clear" w:color="auto" w:fill="FFFFFF"/>
        <w:spacing w:before="90"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87381" w:rsidRDefault="00C87381" w:rsidP="00C87381">
      <w:pPr>
        <w:shd w:val="clear" w:color="auto" w:fill="FFFFFF"/>
        <w:spacing w:before="90"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87381" w:rsidRDefault="00C87381" w:rsidP="00C87381">
      <w:pPr>
        <w:shd w:val="clear" w:color="auto" w:fill="FFFFFF"/>
        <w:spacing w:before="90"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87381" w:rsidRDefault="00C87381" w:rsidP="00C87381">
      <w:pPr>
        <w:shd w:val="clear" w:color="auto" w:fill="FFFFFF"/>
        <w:spacing w:before="90"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87381" w:rsidRPr="00C87381" w:rsidRDefault="00C87381" w:rsidP="00C87381">
      <w:pPr>
        <w:shd w:val="clear" w:color="auto" w:fill="FFFFFF"/>
        <w:spacing w:before="90"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53A12" w:rsidRPr="00C87381" w:rsidRDefault="00D53A12" w:rsidP="00FB33B8">
      <w:pPr>
        <w:tabs>
          <w:tab w:val="left" w:pos="6379"/>
        </w:tabs>
        <w:spacing w:after="0"/>
        <w:ind w:left="6946" w:right="-426"/>
        <w:jc w:val="right"/>
        <w:rPr>
          <w:rFonts w:ascii="Times New Roman" w:hAnsi="Times New Roman" w:cs="Times New Roman"/>
          <w:sz w:val="24"/>
          <w:szCs w:val="24"/>
        </w:rPr>
      </w:pPr>
      <w:r w:rsidRPr="00C87381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D53A12" w:rsidRPr="00C87381" w:rsidRDefault="00D53A12" w:rsidP="00FB33B8">
      <w:pPr>
        <w:tabs>
          <w:tab w:val="left" w:pos="6096"/>
        </w:tabs>
        <w:spacing w:after="0"/>
        <w:ind w:left="6946" w:right="-426"/>
        <w:jc w:val="right"/>
        <w:rPr>
          <w:rFonts w:ascii="Times New Roman" w:hAnsi="Times New Roman" w:cs="Times New Roman"/>
          <w:sz w:val="24"/>
          <w:szCs w:val="24"/>
        </w:rPr>
      </w:pPr>
      <w:r w:rsidRPr="00C87381">
        <w:rPr>
          <w:rFonts w:ascii="Times New Roman" w:hAnsi="Times New Roman" w:cs="Times New Roman"/>
          <w:sz w:val="24"/>
          <w:szCs w:val="24"/>
        </w:rPr>
        <w:t xml:space="preserve">педагог-психолог МОУ </w:t>
      </w:r>
    </w:p>
    <w:p w:rsidR="00D53A12" w:rsidRPr="00C87381" w:rsidRDefault="00D53A12" w:rsidP="00FB33B8">
      <w:pPr>
        <w:tabs>
          <w:tab w:val="left" w:pos="6096"/>
        </w:tabs>
        <w:spacing w:after="0"/>
        <w:ind w:left="6946" w:right="-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7381"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Pr="00C87381">
        <w:rPr>
          <w:rFonts w:ascii="Times New Roman" w:hAnsi="Times New Roman" w:cs="Times New Roman"/>
          <w:sz w:val="24"/>
          <w:szCs w:val="24"/>
        </w:rPr>
        <w:t xml:space="preserve"> №30                                                                                                                                      Евстафьева О. И.</w:t>
      </w:r>
    </w:p>
    <w:p w:rsidR="00D53A12" w:rsidRPr="00C87381" w:rsidRDefault="00D53A12" w:rsidP="00FB33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3A12" w:rsidRPr="00C87381" w:rsidRDefault="00D53A12" w:rsidP="00C8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A12" w:rsidRPr="00C87381" w:rsidRDefault="00D53A12" w:rsidP="00C8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A12" w:rsidRPr="00C87381" w:rsidRDefault="00D53A12" w:rsidP="00C8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A12" w:rsidRDefault="00D53A12" w:rsidP="00C8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381" w:rsidRPr="00C87381" w:rsidRDefault="00C87381" w:rsidP="00C8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4FC" w:rsidRPr="000151C8" w:rsidRDefault="000151C8" w:rsidP="000151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Ярославль, 2019</w:t>
      </w:r>
    </w:p>
    <w:p w:rsidR="003E74FC" w:rsidRPr="00C87381" w:rsidRDefault="003E74FC" w:rsidP="00C8738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38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E74FC" w:rsidRPr="00E305DB" w:rsidRDefault="003E74FC" w:rsidP="00C87381">
      <w:pPr>
        <w:pStyle w:val="Default"/>
        <w:tabs>
          <w:tab w:val="left" w:pos="0"/>
        </w:tabs>
        <w:spacing w:line="276" w:lineRule="auto"/>
        <w:ind w:firstLine="426"/>
        <w:jc w:val="both"/>
        <w:rPr>
          <w:color w:val="auto"/>
        </w:rPr>
      </w:pPr>
      <w:proofErr w:type="gramStart"/>
      <w:r w:rsidRPr="00C87381">
        <w:rPr>
          <w:rFonts w:eastAsia="Times New Roman"/>
          <w:bCs/>
          <w:color w:val="auto"/>
          <w:spacing w:val="-3"/>
          <w:lang w:eastAsia="ru-RU"/>
        </w:rPr>
        <w:t xml:space="preserve">Рабочая программа  составлена </w:t>
      </w:r>
      <w:r w:rsidRPr="00C87381">
        <w:rPr>
          <w:rFonts w:eastAsia="SchoolBookC"/>
          <w:color w:val="auto"/>
          <w:lang w:eastAsia="ru-RU"/>
        </w:rPr>
        <w:t xml:space="preserve">в соответствии с требованиями Федерального государственного образовательного </w:t>
      </w:r>
      <w:proofErr w:type="spellStart"/>
      <w:r w:rsidRPr="00C87381">
        <w:rPr>
          <w:rFonts w:eastAsia="SchoolBookC"/>
          <w:color w:val="auto"/>
          <w:lang w:eastAsia="ru-RU"/>
        </w:rPr>
        <w:t>стандартасреднего</w:t>
      </w:r>
      <w:proofErr w:type="spellEnd"/>
      <w:r w:rsidRPr="00C87381">
        <w:rPr>
          <w:rFonts w:eastAsia="SchoolBookC"/>
          <w:color w:val="auto"/>
          <w:lang w:eastAsia="ru-RU"/>
        </w:rPr>
        <w:t xml:space="preserve"> общего образования, основной образовательной программы ООО МОУ СШ №30,приказа директора школы об утверждении календ</w:t>
      </w:r>
      <w:r w:rsidR="00D53A12" w:rsidRPr="00C87381">
        <w:rPr>
          <w:rFonts w:eastAsia="SchoolBookC"/>
          <w:color w:val="auto"/>
          <w:lang w:eastAsia="ru-RU"/>
        </w:rPr>
        <w:t>арного графика работ</w:t>
      </w:r>
      <w:r w:rsidR="00654B01" w:rsidRPr="00C87381">
        <w:rPr>
          <w:rFonts w:eastAsia="SchoolBookC"/>
          <w:color w:val="auto"/>
          <w:lang w:eastAsia="ru-RU"/>
        </w:rPr>
        <w:t xml:space="preserve"> </w:t>
      </w:r>
      <w:r w:rsidR="00A272F8" w:rsidRPr="00C87381">
        <w:rPr>
          <w:rFonts w:eastAsia="SchoolBookC"/>
          <w:color w:val="auto"/>
        </w:rPr>
        <w:t xml:space="preserve">№ </w:t>
      </w:r>
      <w:r w:rsidR="000151C8">
        <w:rPr>
          <w:rFonts w:eastAsia="SchoolBookC"/>
          <w:color w:val="auto"/>
        </w:rPr>
        <w:t>01-02/126 от 31.08.2019</w:t>
      </w:r>
      <w:r w:rsidR="00A272F8" w:rsidRPr="00E305DB">
        <w:rPr>
          <w:rFonts w:eastAsia="SchoolBookC"/>
          <w:color w:val="auto"/>
        </w:rPr>
        <w:t xml:space="preserve">, </w:t>
      </w:r>
      <w:r w:rsidRPr="00E305DB">
        <w:rPr>
          <w:rFonts w:eastAsia="Times New Roman"/>
          <w:bCs/>
          <w:color w:val="auto"/>
          <w:spacing w:val="-3"/>
          <w:lang w:eastAsia="ru-RU"/>
        </w:rPr>
        <w:t>на</w:t>
      </w:r>
      <w:r w:rsidRPr="00C87381">
        <w:rPr>
          <w:rFonts w:eastAsia="Times New Roman"/>
          <w:bCs/>
          <w:color w:val="auto"/>
          <w:spacing w:val="-3"/>
          <w:lang w:eastAsia="ru-RU"/>
        </w:rPr>
        <w:t xml:space="preserve"> основе</w:t>
      </w:r>
      <w:r w:rsidRPr="00C87381">
        <w:rPr>
          <w:color w:val="auto"/>
        </w:rPr>
        <w:t xml:space="preserve"> программы «Психология» учебный курс для III – XI классов» (авторы:</w:t>
      </w:r>
      <w:proofErr w:type="gramEnd"/>
      <w:r w:rsidR="00654B01" w:rsidRPr="00C87381">
        <w:rPr>
          <w:color w:val="auto"/>
        </w:rPr>
        <w:t xml:space="preserve"> </w:t>
      </w:r>
      <w:proofErr w:type="gramStart"/>
      <w:r w:rsidRPr="00C87381">
        <w:rPr>
          <w:color w:val="auto"/>
        </w:rPr>
        <w:t>А.Д. Андреева, Е.Е. Данилова, И.В. Дубровина, А.М. Прихожан, Н.Н. Толстых), рекомендованной редакционно-издательским советом Российской академии образования к использованию в качестве учебно-методического пособия.</w:t>
      </w:r>
      <w:proofErr w:type="gramEnd"/>
      <w:r w:rsidR="00654B01" w:rsidRPr="00C87381">
        <w:rPr>
          <w:color w:val="auto"/>
        </w:rPr>
        <w:t xml:space="preserve"> </w:t>
      </w:r>
      <w:r w:rsidRPr="00C87381">
        <w:rPr>
          <w:rFonts w:eastAsia="Times New Roman"/>
          <w:color w:val="auto"/>
          <w:lang w:eastAsia="ru-RU"/>
        </w:rPr>
        <w:t xml:space="preserve">Рабочая программа рассчитана </w:t>
      </w:r>
      <w:r w:rsidRPr="00E305DB">
        <w:rPr>
          <w:rFonts w:eastAsia="Times New Roman"/>
          <w:color w:val="auto"/>
          <w:lang w:eastAsia="ru-RU"/>
        </w:rPr>
        <w:t>на 34 часа.</w:t>
      </w:r>
    </w:p>
    <w:p w:rsidR="003E74FC" w:rsidRPr="00C87381" w:rsidRDefault="003E74FC" w:rsidP="00C87381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общество подошло к пониманию того, что главной ценностью является человек, с его богатым внутренним миром, с его противоречиями, потребностями, возможностями, собственной неповторимостью.</w:t>
      </w:r>
    </w:p>
    <w:p w:rsidR="003E74FC" w:rsidRPr="00C87381" w:rsidRDefault="003E74FC" w:rsidP="00C87381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Каждый из нас вовлечен во взаимоотношения с другими людьми, в общение с самого раннего детства. Прекратить общение – то же самое, что перестать дышать. Несмотря на это, не все способны строить гармоничные отношения с другими.</w:t>
      </w:r>
    </w:p>
    <w:p w:rsidR="003E74FC" w:rsidRPr="00C87381" w:rsidRDefault="003E74FC" w:rsidP="00C8738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Известно, что способность к общению включает в себя, во-первых, желание вступать в контакт с окружающими, во-вторых, умение организовать общение, включающее умение слушать собеседника, умение эмоционально сопереживать, умение решать конфликтные ситуации, в-третьих,  знание норм и правил, которым необходимо следовать при общении с окружающими.</w:t>
      </w:r>
    </w:p>
    <w:p w:rsidR="003E74FC" w:rsidRPr="00C87381" w:rsidRDefault="003E74FC" w:rsidP="00C8738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Взаимоотношения – благо, но одновременно и ответственный труд, доступный каждому, кто стремиться жить в согласии с собой и другими. Он требует времени, энергии, усилия души и тела.</w:t>
      </w:r>
    </w:p>
    <w:p w:rsidR="003E74FC" w:rsidRPr="00C87381" w:rsidRDefault="003E74FC" w:rsidP="00C8738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Для этого человеку необходимо осознать свою неповторимость и индивидуальность, понять свои возможности, способности, научиться </w:t>
      </w:r>
      <w:proofErr w:type="gramStart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proofErr w:type="gramEnd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слушать, чувствовать собеседника и уметь с ним общаться. И учиться этому необходимо с детства: ребенок, у которого есть проблемы в общении со сверстниками, чувствует себя уязвленным, отвергнутым. Это может привести к резкому понижению самооценки, возрастанию робости в контактах, замкнутости, а впоследствии к сложности вхождения во взрослый мир и определению своего места в нем.</w:t>
      </w:r>
    </w:p>
    <w:p w:rsidR="003E74FC" w:rsidRPr="00C87381" w:rsidRDefault="003E74FC" w:rsidP="00C8738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Стремление к самопознанию, саморазвитию свойственно учащимся старшего школьного возраста. В это время расширяется круг общения школьников. Для старшеклассников характерны стремление к самоутверждению и философскому осмыслению жизни. Учащиеся выпускных классов находятся в ситуациях выбора дальнейшего пути, обдумывают цель своей жизни, размышляют над смыслом бытия, стремятся познать себя, осознать свои возможности и способности и пытаются соотнести их с требованиями, предъявляемыми к человеку. </w:t>
      </w:r>
    </w:p>
    <w:p w:rsidR="003E74FC" w:rsidRPr="00C87381" w:rsidRDefault="003E74FC" w:rsidP="00C87381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 сформировать психологическую готовность учащихся к вступлению во взрослую самостоятельную жизнь</w:t>
      </w:r>
    </w:p>
    <w:p w:rsidR="003E74FC" w:rsidRPr="00C87381" w:rsidRDefault="003E74FC" w:rsidP="00C87381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381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необходимо в процессе обучения решать следующие </w:t>
      </w:r>
      <w:r w:rsidRPr="00C8738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E74FC" w:rsidRPr="00C87381" w:rsidRDefault="00001693" w:rsidP="00C87381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3E74FC"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азвить у учащихся уверенность в себе, в своих способностях и возможности быть эффективным в избранных сферах деятельности;</w:t>
      </w:r>
    </w:p>
    <w:p w:rsidR="003E74FC" w:rsidRPr="00C87381" w:rsidRDefault="00001693" w:rsidP="00C87381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3E74FC"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силить личностные ресурсы;</w:t>
      </w:r>
    </w:p>
    <w:p w:rsidR="003E74FC" w:rsidRPr="00C87381" w:rsidRDefault="00001693" w:rsidP="00C87381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E74FC"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бучить навыкам конструктивного поведения;</w:t>
      </w:r>
    </w:p>
    <w:p w:rsidR="003E74FC" w:rsidRPr="00C87381" w:rsidRDefault="00001693" w:rsidP="00C87381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3E74FC"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активизации внутренних ресурсов старшеклассников для формирования у него мировоззрения успешного человека.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ind w:firstLine="568"/>
        <w:jc w:val="both"/>
        <w:rPr>
          <w:color w:val="auto"/>
        </w:rPr>
      </w:pPr>
      <w:r w:rsidRPr="00C87381">
        <w:rPr>
          <w:color w:val="auto"/>
        </w:rPr>
        <w:t xml:space="preserve">Программа курса «Давай договоримся», в содержании которого ведущим компонентом являются научные знания, научные методы познания, практические умения и навыки, предоставляет старшекласснику знания о самом себе как о человеке, о законах развития психики, личности, человеческого взаимодействия, о способах конструктивного общения.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ind w:firstLine="426"/>
        <w:jc w:val="both"/>
        <w:rPr>
          <w:color w:val="auto"/>
        </w:rPr>
      </w:pPr>
      <w:r w:rsidRPr="00C87381">
        <w:rPr>
          <w:b/>
          <w:bCs/>
          <w:color w:val="auto"/>
        </w:rPr>
        <w:t xml:space="preserve">Объектом </w:t>
      </w:r>
      <w:r w:rsidRPr="00C87381">
        <w:rPr>
          <w:color w:val="auto"/>
        </w:rPr>
        <w:t xml:space="preserve">учебной деятельности при изучении курса «Давай договоримся» в школе является психологическая реальность. </w:t>
      </w:r>
      <w:r w:rsidRPr="00C87381">
        <w:rPr>
          <w:b/>
          <w:bCs/>
          <w:color w:val="auto"/>
        </w:rPr>
        <w:t xml:space="preserve">Предметом </w:t>
      </w:r>
      <w:r w:rsidRPr="00C87381">
        <w:rPr>
          <w:color w:val="auto"/>
        </w:rPr>
        <w:t xml:space="preserve">учебной деятельности является овладение различными способами действия с психологической реальностью: размышления, анализ, сравнение и обобщение, овладение психологическими понятиями; решение психологических задач; способы изучения, осмысления, изменения, создания, конструирования психологической реальности; генерирование образа этой реальности и своих представлений о ней.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ind w:firstLine="426"/>
        <w:jc w:val="both"/>
        <w:rPr>
          <w:color w:val="auto"/>
        </w:rPr>
      </w:pPr>
      <w:r w:rsidRPr="00C87381">
        <w:rPr>
          <w:color w:val="auto"/>
        </w:rPr>
        <w:t xml:space="preserve">Обучение основано на использовании традиционных </w:t>
      </w:r>
      <w:r w:rsidRPr="00C87381">
        <w:rPr>
          <w:b/>
          <w:color w:val="auto"/>
        </w:rPr>
        <w:t>принципов дидактики</w:t>
      </w:r>
      <w:r w:rsidRPr="00C87381">
        <w:rPr>
          <w:color w:val="auto"/>
        </w:rPr>
        <w:t xml:space="preserve">: принцип воспитывающего обучения, научности, наглядности, сознательности и активности, систематичности, прочности, доступности. Индивидуальный подход, учет возрастных возможностей для преподавания психологии в старших классах школы имеют исключительное значение. </w:t>
      </w:r>
    </w:p>
    <w:p w:rsidR="003E74FC" w:rsidRPr="00C87381" w:rsidRDefault="003E74FC" w:rsidP="00C87381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7381">
        <w:rPr>
          <w:rFonts w:ascii="Times New Roman" w:hAnsi="Times New Roman" w:cs="Times New Roman"/>
          <w:sz w:val="24"/>
          <w:szCs w:val="24"/>
        </w:rPr>
        <w:t xml:space="preserve">В преподавании курса «Давай договоримся» применяются известные в мировой педагогической и психологической практике </w:t>
      </w:r>
      <w:r w:rsidRPr="00C87381">
        <w:rPr>
          <w:rFonts w:ascii="Times New Roman" w:hAnsi="Times New Roman" w:cs="Times New Roman"/>
          <w:b/>
          <w:bCs/>
          <w:sz w:val="24"/>
          <w:szCs w:val="24"/>
        </w:rPr>
        <w:t>методы обучения</w:t>
      </w:r>
      <w:r w:rsidRPr="00C87381">
        <w:rPr>
          <w:rFonts w:ascii="Times New Roman" w:hAnsi="Times New Roman" w:cs="Times New Roman"/>
          <w:sz w:val="24"/>
          <w:szCs w:val="24"/>
        </w:rPr>
        <w:t xml:space="preserve">: </w:t>
      </w:r>
      <w:r w:rsidRPr="00C87381">
        <w:rPr>
          <w:rFonts w:ascii="Times New Roman" w:hAnsi="Times New Roman" w:cs="Times New Roman"/>
          <w:iCs/>
          <w:sz w:val="24"/>
          <w:szCs w:val="24"/>
        </w:rPr>
        <w:t xml:space="preserve">словесные методы, методы проблемного обучения, метод погружения, метод проектов, метод наблюдения, метод экспериментальной психологии, анализ продуктов деятельности, анкетирование и др. </w:t>
      </w:r>
      <w:r w:rsidRPr="00C87381">
        <w:rPr>
          <w:rFonts w:ascii="Times New Roman" w:hAnsi="Times New Roman" w:cs="Times New Roman"/>
          <w:sz w:val="24"/>
          <w:szCs w:val="24"/>
        </w:rPr>
        <w:t>А также методы, адаптированные к условиям школьного обучения. К ним относятся: игровые метод</w:t>
      </w:r>
      <w:proofErr w:type="gramStart"/>
      <w:r w:rsidRPr="00C87381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C87381">
        <w:rPr>
          <w:rFonts w:ascii="Times New Roman" w:hAnsi="Times New Roman" w:cs="Times New Roman"/>
          <w:sz w:val="24"/>
          <w:szCs w:val="24"/>
        </w:rPr>
        <w:t xml:space="preserve">дидактические и творческие игры), </w:t>
      </w:r>
      <w:r w:rsidRPr="00C87381">
        <w:rPr>
          <w:rFonts w:ascii="Times New Roman" w:hAnsi="Times New Roman" w:cs="Times New Roman"/>
          <w:bCs/>
          <w:iCs/>
          <w:sz w:val="24"/>
          <w:szCs w:val="24"/>
        </w:rPr>
        <w:t>метод творческого самовыражения,</w:t>
      </w:r>
      <w:r w:rsidRPr="00C87381">
        <w:rPr>
          <w:rFonts w:ascii="Times New Roman" w:hAnsi="Times New Roman" w:cs="Times New Roman"/>
          <w:sz w:val="24"/>
          <w:szCs w:val="24"/>
        </w:rPr>
        <w:t xml:space="preserve"> (литературное, художественное и др. виды творчества), </w:t>
      </w:r>
      <w:r w:rsidRPr="00C87381">
        <w:rPr>
          <w:rFonts w:ascii="Times New Roman" w:hAnsi="Times New Roman" w:cs="Times New Roman"/>
          <w:bCs/>
          <w:iCs/>
          <w:sz w:val="24"/>
          <w:szCs w:val="24"/>
        </w:rPr>
        <w:t xml:space="preserve">методы психической саморегуляции и тренировки психических функций </w:t>
      </w:r>
      <w:r w:rsidRPr="00C87381">
        <w:rPr>
          <w:rFonts w:ascii="Times New Roman" w:hAnsi="Times New Roman" w:cs="Times New Roman"/>
          <w:sz w:val="24"/>
          <w:szCs w:val="24"/>
        </w:rPr>
        <w:t>(аутогенная тренировка, психофизическая гимнастика, приемы эмоциональной разгрузки).</w:t>
      </w:r>
    </w:p>
    <w:p w:rsidR="003E74FC" w:rsidRPr="00C87381" w:rsidRDefault="003E74FC" w:rsidP="00C87381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7381">
        <w:rPr>
          <w:rFonts w:ascii="Times New Roman" w:hAnsi="Times New Roman" w:cs="Times New Roman"/>
          <w:b/>
          <w:sz w:val="24"/>
          <w:szCs w:val="24"/>
        </w:rPr>
        <w:t>Форма проведения занятий</w:t>
      </w:r>
      <w:r w:rsidRPr="00C87381">
        <w:rPr>
          <w:rFonts w:ascii="Times New Roman" w:hAnsi="Times New Roman" w:cs="Times New Roman"/>
          <w:sz w:val="24"/>
          <w:szCs w:val="24"/>
        </w:rPr>
        <w:t xml:space="preserve"> – групповая. Занятия могут проводиться в учебное время согласно учебному плану. Программа рассчитана на учащихся 10-го класса и состоит из занятий, которые проводятся 1раз в </w:t>
      </w:r>
      <w:r w:rsidRPr="00E305DB">
        <w:rPr>
          <w:rFonts w:ascii="Times New Roman" w:hAnsi="Times New Roman" w:cs="Times New Roman"/>
          <w:sz w:val="24"/>
          <w:szCs w:val="24"/>
        </w:rPr>
        <w:t>неделю (34часа). Продолжительность</w:t>
      </w:r>
      <w:r w:rsidRPr="00C87381">
        <w:rPr>
          <w:rFonts w:ascii="Times New Roman" w:hAnsi="Times New Roman" w:cs="Times New Roman"/>
          <w:sz w:val="24"/>
          <w:szCs w:val="24"/>
        </w:rPr>
        <w:t xml:space="preserve"> занятия  45 минут. </w:t>
      </w:r>
    </w:p>
    <w:p w:rsidR="003E74FC" w:rsidRPr="00C87381" w:rsidRDefault="003E74FC" w:rsidP="00C87381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C87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курса.</w:t>
      </w: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«Давай договоримся» состоит из четырех разделов:</w:t>
      </w:r>
    </w:p>
    <w:p w:rsidR="003E74FC" w:rsidRPr="00C87381" w:rsidRDefault="003E74FC" w:rsidP="00C8738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0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Знакомство. Введение в курс «Давай договоримся».</w:t>
      </w:r>
    </w:p>
    <w:p w:rsidR="003E74FC" w:rsidRPr="00C87381" w:rsidRDefault="003E74FC" w:rsidP="00C8738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данного раздела: </w:t>
      </w:r>
      <w:r w:rsidRPr="00C87381">
        <w:rPr>
          <w:rFonts w:ascii="Times New Roman" w:hAnsi="Times New Roman" w:cs="Times New Roman"/>
          <w:sz w:val="24"/>
          <w:szCs w:val="24"/>
        </w:rPr>
        <w:t>создание психолого-педагогических условий для активизации процесса успешной адаптации учащихся 10-го класса к условиям старшей школы.</w:t>
      </w:r>
    </w:p>
    <w:p w:rsidR="003E74FC" w:rsidRPr="00C87381" w:rsidRDefault="003E74FC" w:rsidP="00C8738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0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381">
        <w:rPr>
          <w:rFonts w:ascii="Times New Roman" w:hAnsi="Times New Roman" w:cs="Times New Roman"/>
          <w:sz w:val="24"/>
          <w:szCs w:val="24"/>
        </w:rPr>
        <w:t>Конструктивное разрешение конфликтных ситуаций.</w:t>
      </w:r>
    </w:p>
    <w:p w:rsidR="003E74FC" w:rsidRPr="00C87381" w:rsidRDefault="003E74FC" w:rsidP="00C8738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раздел программы имеет цель- </w:t>
      </w:r>
      <w:r w:rsidRPr="00C87381">
        <w:rPr>
          <w:rFonts w:ascii="Times New Roman" w:hAnsi="Times New Roman" w:cs="Times New Roman"/>
          <w:sz w:val="24"/>
          <w:szCs w:val="24"/>
        </w:rPr>
        <w:t>обучение конструктивному разрешению конфликтных ситуаций.</w:t>
      </w:r>
    </w:p>
    <w:p w:rsidR="003E74FC" w:rsidRPr="00C87381" w:rsidRDefault="003E74FC" w:rsidP="00C8738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0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успеха.</w:t>
      </w:r>
    </w:p>
    <w:p w:rsidR="003E74FC" w:rsidRPr="00C87381" w:rsidRDefault="003E74FC" w:rsidP="00C8738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раздела: способствование активизации внутренних ресурсов старшеклассника для формирования у него мировоззрения успешного человека.</w:t>
      </w:r>
    </w:p>
    <w:p w:rsidR="003E74FC" w:rsidRPr="00C87381" w:rsidRDefault="003E74FC" w:rsidP="00001693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0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Заключительное занятие предполагает подведение итогов курса по психологии «Давай договоримся» и защиту </w:t>
      </w:r>
      <w:proofErr w:type="gramStart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– успешный человек». </w:t>
      </w:r>
    </w:p>
    <w:p w:rsidR="003E74FC" w:rsidRPr="00C87381" w:rsidRDefault="003E74FC" w:rsidP="00C87381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курса учащиеся должны</w:t>
      </w:r>
      <w:r w:rsidR="00015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7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74FC" w:rsidRPr="00C87381" w:rsidRDefault="003E74FC" w:rsidP="00C87381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теоретические основы психологии личности и </w:t>
      </w:r>
      <w:proofErr w:type="spellStart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74FC" w:rsidRPr="00C87381" w:rsidRDefault="003E74FC" w:rsidP="00C87381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психологические принципы, лежащие в основе человеческого поведения;</w:t>
      </w:r>
    </w:p>
    <w:p w:rsidR="003E74FC" w:rsidRPr="00C87381" w:rsidRDefault="003E74FC" w:rsidP="00C87381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межличностного взаимодействия;</w:t>
      </w:r>
    </w:p>
    <w:p w:rsidR="003E74FC" w:rsidRPr="00C87381" w:rsidRDefault="003E74FC" w:rsidP="00C87381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и правила конструктивного общения;</w:t>
      </w:r>
    </w:p>
    <w:p w:rsidR="003E74FC" w:rsidRPr="00C87381" w:rsidRDefault="003E74FC" w:rsidP="00C87381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достижения успеха.</w:t>
      </w:r>
    </w:p>
    <w:p w:rsidR="003E74FC" w:rsidRPr="00C87381" w:rsidRDefault="003E74FC" w:rsidP="00C87381">
      <w:pPr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74FC" w:rsidRPr="00C87381" w:rsidRDefault="003E74FC" w:rsidP="00C87381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ставить цель и представлять возможные шаги по ее реализации.</w:t>
      </w:r>
    </w:p>
    <w:p w:rsidR="003E74FC" w:rsidRPr="00C87381" w:rsidRDefault="003E74FC" w:rsidP="00C87381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 строить свои взаимоотношения с окружающими;</w:t>
      </w:r>
    </w:p>
    <w:p w:rsidR="003E74FC" w:rsidRPr="00C87381" w:rsidRDefault="003E74FC" w:rsidP="00C87381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уверенным в себе, в своих способностях;</w:t>
      </w:r>
    </w:p>
    <w:p w:rsidR="003E74FC" w:rsidRPr="00C87381" w:rsidRDefault="003E74FC" w:rsidP="00C87381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отстаивать свои позиции конструктивными способами;</w:t>
      </w:r>
    </w:p>
    <w:p w:rsidR="003E74FC" w:rsidRPr="00C87381" w:rsidRDefault="003E74FC" w:rsidP="00C87381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рефлексировать</w:t>
      </w:r>
      <w:proofErr w:type="spellEnd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поступки и поведение.</w:t>
      </w:r>
    </w:p>
    <w:p w:rsidR="003E74FC" w:rsidRPr="00C87381" w:rsidRDefault="003E74FC" w:rsidP="00C87381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приемами саморегуляции.</w:t>
      </w:r>
    </w:p>
    <w:p w:rsidR="003E74FC" w:rsidRPr="00C87381" w:rsidRDefault="003E74FC" w:rsidP="00C87381">
      <w:pPr>
        <w:pStyle w:val="a3"/>
        <w:shd w:val="clear" w:color="auto" w:fill="FFFFFF"/>
        <w:tabs>
          <w:tab w:val="left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hAnsi="Times New Roman" w:cs="Times New Roman"/>
          <w:sz w:val="24"/>
          <w:szCs w:val="24"/>
        </w:rPr>
        <w:t xml:space="preserve">Обучение курсу «Давай договоримся» внеурочной деятельности на уровне ООО направлено на достижение целей обучающимися планируемых результатов: личностных, коммуникативных, регулятивных и познавательных универсальных учебных действий.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ind w:firstLine="426"/>
        <w:jc w:val="both"/>
        <w:rPr>
          <w:b/>
          <w:color w:val="auto"/>
        </w:rPr>
      </w:pPr>
      <w:r w:rsidRPr="00C87381">
        <w:rPr>
          <w:b/>
          <w:color w:val="auto"/>
        </w:rPr>
        <w:t xml:space="preserve">В направлении личностного развития: </w:t>
      </w:r>
    </w:p>
    <w:p w:rsidR="003E74FC" w:rsidRPr="00C87381" w:rsidRDefault="009E52EB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>
        <w:rPr>
          <w:color w:val="auto"/>
        </w:rPr>
        <w:t>1. Ф</w:t>
      </w:r>
      <w:r w:rsidR="003E74FC" w:rsidRPr="00C87381">
        <w:rPr>
          <w:color w:val="auto"/>
        </w:rPr>
        <w:t xml:space="preserve">ормирование у учащегося готовности и способности к саморазвитию в период социальной адаптации; </w:t>
      </w:r>
    </w:p>
    <w:p w:rsidR="003E74FC" w:rsidRPr="00C87381" w:rsidRDefault="009E52EB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>
        <w:rPr>
          <w:color w:val="auto"/>
        </w:rPr>
        <w:t>2. Р</w:t>
      </w:r>
      <w:r w:rsidR="003E74FC" w:rsidRPr="00C87381">
        <w:rPr>
          <w:color w:val="auto"/>
        </w:rPr>
        <w:t xml:space="preserve">азвитие мотивации к обучению и познанию; </w:t>
      </w:r>
    </w:p>
    <w:p w:rsidR="003E74FC" w:rsidRPr="00C87381" w:rsidRDefault="009E52EB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>
        <w:rPr>
          <w:color w:val="auto"/>
        </w:rPr>
        <w:t>3. О</w:t>
      </w:r>
      <w:r w:rsidR="003E74FC" w:rsidRPr="00C87381">
        <w:rPr>
          <w:color w:val="auto"/>
        </w:rPr>
        <w:t xml:space="preserve">владение начальными навыками адаптации в динамично изменяющемся и развивающемся мире; </w:t>
      </w:r>
    </w:p>
    <w:p w:rsidR="003E74FC" w:rsidRPr="00C87381" w:rsidRDefault="009E52EB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>
        <w:rPr>
          <w:color w:val="auto"/>
        </w:rPr>
        <w:t>4. П</w:t>
      </w:r>
      <w:r w:rsidR="003E74FC" w:rsidRPr="00C87381">
        <w:rPr>
          <w:color w:val="auto"/>
        </w:rPr>
        <w:t xml:space="preserve">ринятие и освоение социальной роли </w:t>
      </w:r>
      <w:proofErr w:type="gramStart"/>
      <w:r w:rsidR="003E74FC" w:rsidRPr="00C87381">
        <w:rPr>
          <w:color w:val="auto"/>
        </w:rPr>
        <w:t>обучающегося</w:t>
      </w:r>
      <w:proofErr w:type="gramEnd"/>
      <w:r w:rsidR="003E74FC" w:rsidRPr="00C87381">
        <w:rPr>
          <w:color w:val="auto"/>
        </w:rPr>
        <w:t xml:space="preserve">; </w:t>
      </w:r>
    </w:p>
    <w:p w:rsidR="003E74FC" w:rsidRPr="00C87381" w:rsidRDefault="009E52EB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>
        <w:rPr>
          <w:color w:val="auto"/>
        </w:rPr>
        <w:t>5. Р</w:t>
      </w:r>
      <w:r w:rsidR="003E74FC" w:rsidRPr="00C87381">
        <w:rPr>
          <w:color w:val="auto"/>
        </w:rPr>
        <w:t xml:space="preserve">азвитие самостоятельности и личной ответственности за свои поступки; </w:t>
      </w:r>
    </w:p>
    <w:p w:rsidR="003E74FC" w:rsidRPr="00C87381" w:rsidRDefault="009E52EB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>
        <w:rPr>
          <w:color w:val="auto"/>
        </w:rPr>
        <w:t>6. Р</w:t>
      </w:r>
      <w:r w:rsidR="003E74FC" w:rsidRPr="00C87381">
        <w:rPr>
          <w:color w:val="auto"/>
        </w:rPr>
        <w:t xml:space="preserve">азвитие эмоционально-волевой сферы, в том числе доброжелательности; развитие эмоционально-нравственной отзывчивости и сопереживания чувствам других людей; </w:t>
      </w:r>
    </w:p>
    <w:p w:rsidR="003E74FC" w:rsidRPr="00C87381" w:rsidRDefault="009E52EB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>
        <w:rPr>
          <w:color w:val="auto"/>
        </w:rPr>
        <w:t>7. Р</w:t>
      </w:r>
      <w:r w:rsidR="003E74FC" w:rsidRPr="00C87381">
        <w:rPr>
          <w:color w:val="auto"/>
        </w:rPr>
        <w:t xml:space="preserve">азвитие навыков сотрудничества </w:t>
      </w:r>
      <w:proofErr w:type="gramStart"/>
      <w:r w:rsidR="003E74FC" w:rsidRPr="00C87381">
        <w:rPr>
          <w:color w:val="auto"/>
        </w:rPr>
        <w:t>со</w:t>
      </w:r>
      <w:proofErr w:type="gramEnd"/>
      <w:r w:rsidR="003E74FC" w:rsidRPr="00C87381">
        <w:rPr>
          <w:color w:val="auto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jc w:val="both"/>
        <w:rPr>
          <w:b/>
          <w:color w:val="auto"/>
        </w:rPr>
      </w:pPr>
      <w:r w:rsidRPr="00C87381">
        <w:rPr>
          <w:b/>
          <w:color w:val="auto"/>
        </w:rPr>
        <w:t xml:space="preserve">В </w:t>
      </w:r>
      <w:proofErr w:type="spellStart"/>
      <w:r w:rsidRPr="00C87381">
        <w:rPr>
          <w:b/>
          <w:color w:val="auto"/>
        </w:rPr>
        <w:t>метапредметном</w:t>
      </w:r>
      <w:proofErr w:type="spellEnd"/>
      <w:r w:rsidRPr="00C87381">
        <w:rPr>
          <w:b/>
          <w:color w:val="auto"/>
        </w:rPr>
        <w:t xml:space="preserve"> направлении: </w:t>
      </w:r>
    </w:p>
    <w:p w:rsidR="003E74FC" w:rsidRPr="00C87381" w:rsidRDefault="009E52EB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>
        <w:rPr>
          <w:color w:val="auto"/>
        </w:rPr>
        <w:t>1. О</w:t>
      </w:r>
      <w:r w:rsidR="003E74FC" w:rsidRPr="00C87381">
        <w:rPr>
          <w:color w:val="auto"/>
        </w:rPr>
        <w:t xml:space="preserve">владение способностью принимать и сохранять цели и задачи учебной деятельности в период социальной адаптации; </w:t>
      </w:r>
    </w:p>
    <w:p w:rsidR="003E74FC" w:rsidRPr="00C87381" w:rsidRDefault="009E52EB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>
        <w:rPr>
          <w:color w:val="auto"/>
        </w:rPr>
        <w:t>2. О</w:t>
      </w:r>
      <w:r w:rsidR="003E74FC" w:rsidRPr="00C87381">
        <w:rPr>
          <w:color w:val="auto"/>
        </w:rPr>
        <w:t xml:space="preserve">своение способов решения проблем творческого и поискового характера; </w:t>
      </w:r>
    </w:p>
    <w:p w:rsidR="003E74FC" w:rsidRPr="00C87381" w:rsidRDefault="009E52EB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>
        <w:rPr>
          <w:color w:val="auto"/>
        </w:rPr>
        <w:t>3. Ф</w:t>
      </w:r>
      <w:r w:rsidR="003E74FC" w:rsidRPr="00C87381">
        <w:rPr>
          <w:color w:val="auto"/>
        </w:rPr>
        <w:t xml:space="preserve">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3E74FC" w:rsidRPr="00C87381" w:rsidRDefault="009E52EB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>
        <w:rPr>
          <w:color w:val="auto"/>
        </w:rPr>
        <w:t>4. Ф</w:t>
      </w:r>
      <w:r w:rsidR="003E74FC" w:rsidRPr="00C87381">
        <w:rPr>
          <w:color w:val="auto"/>
        </w:rPr>
        <w:t xml:space="preserve">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3E74FC" w:rsidRPr="00C87381" w:rsidRDefault="009E52EB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>
        <w:rPr>
          <w:color w:val="auto"/>
        </w:rPr>
        <w:t>5. Г</w:t>
      </w:r>
      <w:r w:rsidR="003E74FC" w:rsidRPr="00C87381">
        <w:rPr>
          <w:color w:val="auto"/>
        </w:rPr>
        <w:t xml:space="preserve">отовность слушать собеседника и признавать возможность существования различных точек зрения, излагать свое мнение, свою точку зрения и оценку событий; </w:t>
      </w:r>
    </w:p>
    <w:p w:rsidR="003E74FC" w:rsidRPr="00C87381" w:rsidRDefault="009E52EB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>
        <w:rPr>
          <w:color w:val="auto"/>
        </w:rPr>
        <w:t>6. Ф</w:t>
      </w:r>
      <w:r w:rsidR="003E74FC" w:rsidRPr="00C87381">
        <w:rPr>
          <w:color w:val="auto"/>
        </w:rPr>
        <w:t>ормирование умения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окружающих, готовность конструктивно разрешать конфликты посредством учета интересов сторон и сотрудничества.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ind w:firstLine="426"/>
        <w:jc w:val="both"/>
        <w:rPr>
          <w:color w:val="auto"/>
        </w:rPr>
      </w:pPr>
      <w:proofErr w:type="spellStart"/>
      <w:r w:rsidRPr="00C87381">
        <w:rPr>
          <w:b/>
          <w:bCs/>
          <w:color w:val="auto"/>
        </w:rPr>
        <w:t>Общеучебные</w:t>
      </w:r>
      <w:proofErr w:type="spellEnd"/>
      <w:r w:rsidRPr="00C87381">
        <w:rPr>
          <w:b/>
          <w:bCs/>
          <w:color w:val="auto"/>
        </w:rPr>
        <w:t xml:space="preserve"> умения, навыки и способы деятельности.</w:t>
      </w:r>
      <w:r w:rsidRPr="00C87381">
        <w:rPr>
          <w:color w:val="auto"/>
        </w:rPr>
        <w:t xml:space="preserve"> Программа предусматривает формирование у обучающихся </w:t>
      </w:r>
      <w:proofErr w:type="spellStart"/>
      <w:r w:rsidRPr="00C87381">
        <w:rPr>
          <w:color w:val="auto"/>
        </w:rPr>
        <w:t>общеучебных</w:t>
      </w:r>
      <w:proofErr w:type="spellEnd"/>
      <w:r w:rsidRPr="00C87381">
        <w:rPr>
          <w:color w:val="auto"/>
        </w:rPr>
        <w:t xml:space="preserve"> умений и навыков, универсальных способов деятельности и ключевых компетенций. В этом направлении приоритетными для программы «Давай договоримся» являются: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ind w:firstLine="426"/>
        <w:jc w:val="both"/>
        <w:rPr>
          <w:color w:val="auto"/>
        </w:rPr>
      </w:pPr>
      <w:r w:rsidRPr="00C87381">
        <w:rPr>
          <w:i/>
          <w:iCs/>
          <w:color w:val="auto"/>
        </w:rPr>
        <w:lastRenderedPageBreak/>
        <w:t xml:space="preserve">Приемы элементарной исследовательской деятельности. </w:t>
      </w:r>
      <w:r w:rsidRPr="00C87381">
        <w:rPr>
          <w:color w:val="auto"/>
        </w:rPr>
        <w:t xml:space="preserve">Выдвижение гипотезы на основе житейских представлений или изученных закономерностей; выбор условий проведения наблюдения или опыта, использование диагностических методик для измерения психологических особенностей личности; сравнение по выделенным признакам.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ind w:firstLine="426"/>
        <w:jc w:val="both"/>
        <w:rPr>
          <w:color w:val="auto"/>
        </w:rPr>
      </w:pPr>
      <w:r w:rsidRPr="00C87381">
        <w:rPr>
          <w:i/>
          <w:iCs/>
          <w:color w:val="auto"/>
        </w:rPr>
        <w:t xml:space="preserve">Способы работы с естественнонаучной информацией. </w:t>
      </w:r>
      <w:r w:rsidRPr="00C87381">
        <w:rPr>
          <w:color w:val="auto"/>
        </w:rPr>
        <w:t xml:space="preserve">Поиск необходимой информации в справочных изданиях (в том числе на электронных носителях, в сети </w:t>
      </w:r>
      <w:proofErr w:type="spellStart"/>
      <w:r w:rsidRPr="00C87381">
        <w:rPr>
          <w:color w:val="auto"/>
        </w:rPr>
        <w:t>Internet</w:t>
      </w:r>
      <w:proofErr w:type="spellEnd"/>
      <w:r w:rsidRPr="00C87381">
        <w:rPr>
          <w:color w:val="auto"/>
        </w:rPr>
        <w:t xml:space="preserve">); использование дополнительных источников информации при решении учебных задач; работа с текстами естественнонаучного характера (пересказ; выделение в тексте терминов, описаний наблюдений и опытов; составление плана; заполнение предложенных таблиц).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ind w:firstLine="426"/>
        <w:jc w:val="both"/>
        <w:rPr>
          <w:color w:val="auto"/>
        </w:rPr>
      </w:pPr>
      <w:r w:rsidRPr="00C87381">
        <w:rPr>
          <w:i/>
          <w:iCs/>
          <w:color w:val="auto"/>
        </w:rPr>
        <w:t xml:space="preserve">Коммуникативные умения. </w:t>
      </w:r>
      <w:r w:rsidRPr="00C87381">
        <w:rPr>
          <w:color w:val="auto"/>
        </w:rPr>
        <w:t xml:space="preserve">Подготовка кратких сообщений с использованием естественнонаучной лексики и иллюстративного материала (в том числе компьютерной презентации в поддержку устного выступления); корректное ведение учебного диалога при работе в малой группе сотрудничества.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ind w:firstLine="426"/>
        <w:jc w:val="both"/>
        <w:rPr>
          <w:color w:val="auto"/>
        </w:rPr>
      </w:pPr>
      <w:r w:rsidRPr="00C87381">
        <w:rPr>
          <w:i/>
          <w:iCs/>
          <w:color w:val="auto"/>
        </w:rPr>
        <w:t xml:space="preserve">Способы самоорганизации учебной деятельности. </w:t>
      </w:r>
      <w:r w:rsidRPr="00C87381">
        <w:rPr>
          <w:color w:val="auto"/>
        </w:rPr>
        <w:t xml:space="preserve">Оценка собственного вклада в деятельность группы сотрудничества; самооценка уровня личных учебных достижений по предложенному образцу. </w:t>
      </w:r>
    </w:p>
    <w:p w:rsidR="00654B01" w:rsidRPr="00C87381" w:rsidRDefault="00654B01" w:rsidP="00C87381">
      <w:pPr>
        <w:pStyle w:val="Default"/>
        <w:tabs>
          <w:tab w:val="left" w:pos="0"/>
        </w:tabs>
        <w:spacing w:line="276" w:lineRule="auto"/>
        <w:ind w:firstLine="426"/>
        <w:jc w:val="both"/>
        <w:rPr>
          <w:color w:val="auto"/>
        </w:rPr>
      </w:pP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jc w:val="center"/>
        <w:rPr>
          <w:b/>
          <w:bCs/>
          <w:color w:val="auto"/>
        </w:rPr>
      </w:pPr>
      <w:r w:rsidRPr="00C87381">
        <w:rPr>
          <w:b/>
          <w:bCs/>
          <w:color w:val="auto"/>
        </w:rPr>
        <w:t xml:space="preserve">Личностные и </w:t>
      </w:r>
      <w:proofErr w:type="spellStart"/>
      <w:r w:rsidRPr="00C87381">
        <w:rPr>
          <w:b/>
          <w:bCs/>
          <w:color w:val="auto"/>
        </w:rPr>
        <w:t>метапредметные</w:t>
      </w:r>
      <w:proofErr w:type="spellEnd"/>
      <w:r w:rsidRPr="00C87381">
        <w:rPr>
          <w:b/>
          <w:bCs/>
          <w:color w:val="auto"/>
        </w:rPr>
        <w:t xml:space="preserve"> результаты освоения курса «Давай договоримся» внеурочной деятельности.</w:t>
      </w:r>
    </w:p>
    <w:p w:rsidR="003E74FC" w:rsidRPr="00C87381" w:rsidRDefault="003E74FC" w:rsidP="00C87381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78"/>
        <w:gridCol w:w="3064"/>
        <w:gridCol w:w="3161"/>
      </w:tblGrid>
      <w:tr w:rsidR="00654B01" w:rsidRPr="00C87381" w:rsidTr="00654B01">
        <w:trPr>
          <w:trHeight w:val="144"/>
        </w:trPr>
        <w:tc>
          <w:tcPr>
            <w:tcW w:w="3178" w:type="dxa"/>
          </w:tcPr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Планируемый результат по программе </w:t>
            </w:r>
          </w:p>
        </w:tc>
        <w:tc>
          <w:tcPr>
            <w:tcW w:w="3064" w:type="dxa"/>
          </w:tcPr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Форма контроля оценки </w:t>
            </w:r>
          </w:p>
        </w:tc>
        <w:tc>
          <w:tcPr>
            <w:tcW w:w="3161" w:type="dxa"/>
          </w:tcPr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Критерии оценивания </w:t>
            </w:r>
          </w:p>
        </w:tc>
      </w:tr>
      <w:tr w:rsidR="00654B01" w:rsidRPr="00C87381" w:rsidTr="00654B01">
        <w:trPr>
          <w:trHeight w:val="144"/>
        </w:trPr>
        <w:tc>
          <w:tcPr>
            <w:tcW w:w="3178" w:type="dxa"/>
          </w:tcPr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Познавательные УУД: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Логические учебные действия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>- анализировать, сравнивать, группировать различные объекты, явления, факты</w:t>
            </w:r>
            <w:r w:rsidRPr="00C87381">
              <w:rPr>
                <w:b/>
                <w:bCs/>
                <w:color w:val="auto"/>
              </w:rPr>
              <w:t xml:space="preserve">. </w:t>
            </w:r>
          </w:p>
        </w:tc>
        <w:tc>
          <w:tcPr>
            <w:tcW w:w="3064" w:type="dxa"/>
          </w:tcPr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Психологическая диагностика познавательной сферы старшеклассников– </w:t>
            </w:r>
            <w:proofErr w:type="gramStart"/>
            <w:r w:rsidRPr="00C87381">
              <w:rPr>
                <w:color w:val="auto"/>
              </w:rPr>
              <w:t>гр</w:t>
            </w:r>
            <w:proofErr w:type="gramEnd"/>
            <w:r w:rsidRPr="00C87381">
              <w:rPr>
                <w:color w:val="auto"/>
              </w:rPr>
              <w:t xml:space="preserve">упповое тестирование (методики, тесты) </w:t>
            </w:r>
          </w:p>
        </w:tc>
        <w:tc>
          <w:tcPr>
            <w:tcW w:w="3161" w:type="dxa"/>
          </w:tcPr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Высокий уровень: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Логические связи устанавливает. Умеет сравнивать, группировать. Мыслит самостоятельно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Выше среднего уровень: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Часть умений ученика находятся на высоком уровне, остальные умения имеют средний уровень развития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Средний уровень: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Логические связи устанавливает с трудом. Допускает ошибки в обобщении, частично в анализе и синтезе. </w:t>
            </w:r>
          </w:p>
        </w:tc>
      </w:tr>
      <w:tr w:rsidR="00654B01" w:rsidRPr="00C87381" w:rsidTr="00654B01">
        <w:trPr>
          <w:trHeight w:val="144"/>
        </w:trPr>
        <w:tc>
          <w:tcPr>
            <w:tcW w:w="3178" w:type="dxa"/>
          </w:tcPr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Регулятивные УУД: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- контроль в форме сличения способа действия и его результата с заданным </w:t>
            </w:r>
            <w:r w:rsidRPr="00C87381">
              <w:rPr>
                <w:color w:val="auto"/>
              </w:rPr>
              <w:lastRenderedPageBreak/>
              <w:t xml:space="preserve">эталоном с целью обнаружения отклонений и отличий от эталона.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-умение соотносить выполненное задание с образцом, предложенным учителем. </w:t>
            </w:r>
          </w:p>
        </w:tc>
        <w:tc>
          <w:tcPr>
            <w:tcW w:w="3064" w:type="dxa"/>
          </w:tcPr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lastRenderedPageBreak/>
              <w:t xml:space="preserve">- Психологическая диагностика познавательной сферы старшеклассников– </w:t>
            </w:r>
            <w:proofErr w:type="gramStart"/>
            <w:r w:rsidRPr="00C87381">
              <w:rPr>
                <w:color w:val="auto"/>
              </w:rPr>
              <w:lastRenderedPageBreak/>
              <w:t>гр</w:t>
            </w:r>
            <w:proofErr w:type="gramEnd"/>
            <w:r w:rsidRPr="00C87381">
              <w:rPr>
                <w:color w:val="auto"/>
              </w:rPr>
              <w:t xml:space="preserve">упповое тестирование (методики, тесты)  </w:t>
            </w:r>
          </w:p>
        </w:tc>
        <w:tc>
          <w:tcPr>
            <w:tcW w:w="3161" w:type="dxa"/>
          </w:tcPr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lastRenderedPageBreak/>
              <w:t xml:space="preserve">Высокий уровень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Высокие показатели объема и концентрации внимания. Ошибки исправляет </w:t>
            </w:r>
            <w:r w:rsidRPr="00C87381">
              <w:rPr>
                <w:color w:val="auto"/>
              </w:rPr>
              <w:lastRenderedPageBreak/>
              <w:t xml:space="preserve">самостоятельно. Контролирует процесс решения задачи другими учениками. Контролирует соответствие выполняемых действий способу, при изменении условий вносит коррективы в способ действия до начала решения.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Выше среднего уровень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Часть умений ученика находятся на высоком уровне, остальные умения имеют средний уровень развития </w:t>
            </w:r>
          </w:p>
        </w:tc>
      </w:tr>
      <w:tr w:rsidR="00654B01" w:rsidRPr="00C87381" w:rsidTr="00654B01">
        <w:trPr>
          <w:trHeight w:val="144"/>
        </w:trPr>
        <w:tc>
          <w:tcPr>
            <w:tcW w:w="3178" w:type="dxa"/>
          </w:tcPr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lastRenderedPageBreak/>
              <w:t xml:space="preserve">Личностные УУД: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Самопознание и </w:t>
            </w:r>
            <w:proofErr w:type="spellStart"/>
            <w:r w:rsidRPr="00C87381">
              <w:rPr>
                <w:b/>
                <w:bCs/>
                <w:color w:val="auto"/>
              </w:rPr>
              <w:t>самопределение</w:t>
            </w:r>
            <w:proofErr w:type="spellEnd"/>
            <w:r w:rsidRPr="00C87381">
              <w:rPr>
                <w:b/>
                <w:bCs/>
                <w:color w:val="auto"/>
              </w:rPr>
              <w:t xml:space="preserve">: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- адекватная самооценка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- </w:t>
            </w:r>
            <w:r w:rsidRPr="00C87381">
              <w:rPr>
                <w:color w:val="auto"/>
              </w:rPr>
              <w:t xml:space="preserve">ученики являются активными инициативными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proofErr w:type="spellStart"/>
            <w:r w:rsidRPr="00C87381">
              <w:rPr>
                <w:b/>
                <w:bCs/>
                <w:color w:val="auto"/>
              </w:rPr>
              <w:t>С</w:t>
            </w:r>
            <w:r w:rsidR="000151C8">
              <w:rPr>
                <w:b/>
                <w:bCs/>
                <w:color w:val="auto"/>
              </w:rPr>
              <w:t>м</w:t>
            </w:r>
            <w:r w:rsidRPr="00C87381">
              <w:rPr>
                <w:b/>
                <w:bCs/>
                <w:color w:val="auto"/>
              </w:rPr>
              <w:t>ыслообразование</w:t>
            </w:r>
            <w:proofErr w:type="spellEnd"/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-адекватная мотивация учебной деятельности (включая учебные и познавательные мотивы);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-внутренняя позиция школьника на уровне положительного отношения к школе;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- широкая мотивационная основа учебной деятельности,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proofErr w:type="gramStart"/>
            <w:r w:rsidRPr="00C87381">
              <w:rPr>
                <w:color w:val="auto"/>
              </w:rPr>
              <w:t>включающая</w:t>
            </w:r>
            <w:proofErr w:type="gramEnd"/>
            <w:r w:rsidRPr="00C87381">
              <w:rPr>
                <w:color w:val="auto"/>
              </w:rPr>
              <w:t xml:space="preserve"> социальные, учебно-познавательные и внешние мотивы;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>- понимание чу</w:t>
            </w:r>
            <w:proofErr w:type="gramStart"/>
            <w:r w:rsidRPr="00C87381">
              <w:rPr>
                <w:color w:val="auto"/>
              </w:rPr>
              <w:t>вств др</w:t>
            </w:r>
            <w:proofErr w:type="gramEnd"/>
            <w:r w:rsidRPr="00C87381">
              <w:rPr>
                <w:color w:val="auto"/>
              </w:rPr>
              <w:t xml:space="preserve">угих людей и сопереживание им. </w:t>
            </w:r>
          </w:p>
        </w:tc>
        <w:tc>
          <w:tcPr>
            <w:tcW w:w="3064" w:type="dxa"/>
          </w:tcPr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lastRenderedPageBreak/>
              <w:t xml:space="preserve">Психологическая диагностика эмоциональной сферы старшеклассников: анкеты, психологические тесты,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- Наблюдение, обсуждение различных ситуаций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3161" w:type="dxa"/>
          </w:tcPr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lastRenderedPageBreak/>
              <w:t xml:space="preserve">Очень высокий уровень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Высокий уровень: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Ученики положительно определяют свои способности, внешний вид, авторитет у сверстников. Ученики являются активными, инициативными, ярко выражен мотив достижения, стремление к самоутверждению, самореализации. Переоценивают свои возможности, результаты деятельности, личностные качества. Некритично относятся к неуспехам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Средний уровень: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Адекватная самооценка, ученики положительно определяют свои способности, внешний вид, авторитет у сверстников. Являются активными, инициативными, ярко выражен мотив достижения, стремление </w:t>
            </w:r>
            <w:proofErr w:type="gramStart"/>
            <w:r w:rsidRPr="00C87381">
              <w:rPr>
                <w:color w:val="auto"/>
              </w:rPr>
              <w:t>к</w:t>
            </w:r>
            <w:proofErr w:type="gramEnd"/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самоутверждению, </w:t>
            </w:r>
            <w:r w:rsidRPr="00C87381">
              <w:rPr>
                <w:color w:val="auto"/>
              </w:rPr>
              <w:lastRenderedPageBreak/>
              <w:t xml:space="preserve">самореализации. Объективно подходят к своим возможностям, </w:t>
            </w:r>
            <w:proofErr w:type="gramStart"/>
            <w:r w:rsidRPr="00C87381">
              <w:rPr>
                <w:color w:val="auto"/>
              </w:rPr>
              <w:t>критичны</w:t>
            </w:r>
            <w:proofErr w:type="gramEnd"/>
            <w:r w:rsidRPr="00C87381">
              <w:rPr>
                <w:color w:val="auto"/>
              </w:rPr>
              <w:t xml:space="preserve"> к себе.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Низкий уровень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Заниженная самооценка, ученики являются робкими, стараются держаться в тени, очень волнуются, когда их спрашивают, стеснительны, застенчивы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Высокий уровень: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У ученика присутствует адекватная мотивация учебной деятельности (учебные и познавательные мотивы);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имеется внутренняя позиция школьника на уровне положительного отношения к школе; широкая мотивационная основа учебной деятельности, включающая социальные, учебно-познавательные и внешние мотивы)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Средний уровень: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У ученика присутствует адекватная мотивация учебной деятельности, но внешние мотивы преобладают над учебно-познавательными; имеется внутренняя позиция школьника на уровне положительного отношения к школе, но школа привлекает больше </w:t>
            </w:r>
            <w:proofErr w:type="spellStart"/>
            <w:r w:rsidRPr="00C87381">
              <w:rPr>
                <w:color w:val="auto"/>
              </w:rPr>
              <w:t>внеучебными</w:t>
            </w:r>
            <w:proofErr w:type="spellEnd"/>
            <w:r w:rsidRPr="00C87381">
              <w:rPr>
                <w:color w:val="auto"/>
              </w:rPr>
              <w:t xml:space="preserve"> сторонами, такими как общение со сверстниками, учителями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Низкий уровень: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У ученика присутствует низкий уровень школьной мотивации, школу посещает </w:t>
            </w:r>
            <w:r w:rsidRPr="00C87381">
              <w:rPr>
                <w:color w:val="auto"/>
              </w:rPr>
              <w:lastRenderedPageBreak/>
              <w:t xml:space="preserve">неохотно, на уроках часто занимается посторонними делами, играми; </w:t>
            </w:r>
          </w:p>
        </w:tc>
      </w:tr>
      <w:tr w:rsidR="00654B01" w:rsidRPr="00C87381" w:rsidTr="00654B01">
        <w:trPr>
          <w:trHeight w:val="144"/>
        </w:trPr>
        <w:tc>
          <w:tcPr>
            <w:tcW w:w="3178" w:type="dxa"/>
          </w:tcPr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lastRenderedPageBreak/>
              <w:t xml:space="preserve">Коммуникативные УУД: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- умение учитывать позицию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собеседника (партнёра);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- умение организовывать и осуществлять сотрудничество со сверстниками;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- умения слушать других людей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- умение формулировать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собственное мнение и позицию;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- договариваться и приходить к общему решению в совместной деятельности.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- ориентация на позицию партнёра в общении и взаимодействии; </w:t>
            </w:r>
          </w:p>
        </w:tc>
        <w:tc>
          <w:tcPr>
            <w:tcW w:w="3064" w:type="dxa"/>
          </w:tcPr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- Психологическая диагностика эмоциональной сферы старшеклассников: проективные методики, анкеты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- Наблюдение, групповая работа, ролевые игры,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упражнения </w:t>
            </w:r>
          </w:p>
        </w:tc>
        <w:tc>
          <w:tcPr>
            <w:tcW w:w="3161" w:type="dxa"/>
          </w:tcPr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Высокий уровень: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Ученик умеет учитывать позицию собеседника (партнёра); умеет организовывать и осуществлять сотрудничество со сверстниками; умеет слушать других людей; умеет формулировать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собственное мнение и позицию; договариваться и приходить к общему решению в совместной деятельности.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b/>
                <w:bCs/>
                <w:color w:val="auto"/>
              </w:rPr>
              <w:t xml:space="preserve">Средний уровень: </w:t>
            </w:r>
          </w:p>
          <w:p w:rsidR="00654B01" w:rsidRPr="00C87381" w:rsidRDefault="00654B01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Ученик частично умеет учитывать позицию собеседника (партнёра); частично умеет организовывать и осуществлять сотрудничество со сверстниками; не всегда умеет слушать других людей; умеет формулировать собственное мнение и позицию; не всегда может договориться со сверстниками и прийти к общему решению в совместной деятельности. </w:t>
            </w:r>
          </w:p>
        </w:tc>
      </w:tr>
    </w:tbl>
    <w:p w:rsidR="003E74FC" w:rsidRPr="00C87381" w:rsidRDefault="003E74FC" w:rsidP="00C8738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74FC" w:rsidRPr="00C87381" w:rsidRDefault="003E74FC" w:rsidP="00C87381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381">
        <w:rPr>
          <w:rFonts w:ascii="Times New Roman" w:hAnsi="Times New Roman" w:cs="Times New Roman"/>
          <w:sz w:val="24"/>
          <w:szCs w:val="24"/>
        </w:rPr>
        <w:t xml:space="preserve">В результате проведения программы «Давай договоримся» у обучающихся должны быть сформированы: понятийный аппарат в объеме определенным содержанием программы, рефлексии, умение работать с экспресс методиками, определяющими психологическое состояние личности, представления о своих личностных характеристиках, способность применять приемы эффективного общения. </w:t>
      </w:r>
      <w:proofErr w:type="gramEnd"/>
    </w:p>
    <w:p w:rsidR="003E74FC" w:rsidRPr="00C87381" w:rsidRDefault="003E74FC" w:rsidP="00C87381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7381">
        <w:rPr>
          <w:rFonts w:ascii="Times New Roman" w:hAnsi="Times New Roman" w:cs="Times New Roman"/>
          <w:b/>
          <w:bCs/>
          <w:iCs/>
          <w:sz w:val="24"/>
          <w:szCs w:val="24"/>
        </w:rPr>
        <w:t>Эффективность работы оценивается по следующим методам исследования.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1. Уровень самооценки и уровень притязаний (методика </w:t>
      </w:r>
      <w:proofErr w:type="spellStart"/>
      <w:r w:rsidRPr="00C87381">
        <w:rPr>
          <w:color w:val="auto"/>
        </w:rPr>
        <w:t>Дембо-Рубинштейн</w:t>
      </w:r>
      <w:proofErr w:type="spellEnd"/>
      <w:r w:rsidRPr="00C87381">
        <w:rPr>
          <w:color w:val="auto"/>
        </w:rPr>
        <w:t xml:space="preserve">; модификация А.М. Прихожан).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lastRenderedPageBreak/>
        <w:t xml:space="preserve">2. Уровень школьной мотивации (методика изучения школьной мотивации; автор Г.Е. Щур).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3. Уровень и характер тревожности, связанной со школой (методика диагностики показателя уровня тревожности и страхов «Тест школьной тревожности </w:t>
      </w:r>
      <w:proofErr w:type="spellStart"/>
      <w:r w:rsidRPr="00C87381">
        <w:rPr>
          <w:color w:val="auto"/>
        </w:rPr>
        <w:t>Филлипса</w:t>
      </w:r>
      <w:proofErr w:type="spellEnd"/>
      <w:r w:rsidRPr="00C87381">
        <w:rPr>
          <w:color w:val="auto"/>
        </w:rPr>
        <w:t xml:space="preserve">»).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4. Диагностика межличностных и межгрупповых отношений (тест </w:t>
      </w:r>
      <w:proofErr w:type="gramStart"/>
      <w:r w:rsidRPr="00C87381">
        <w:rPr>
          <w:color w:val="auto"/>
        </w:rPr>
        <w:t>Дж</w:t>
      </w:r>
      <w:proofErr w:type="gramEnd"/>
      <w:r w:rsidRPr="00C87381">
        <w:rPr>
          <w:color w:val="auto"/>
        </w:rPr>
        <w:t xml:space="preserve">. Морено – социометрия).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5. Особенности агрессивного поведения и их форм (Тест А. </w:t>
      </w:r>
      <w:proofErr w:type="spellStart"/>
      <w:r w:rsidRPr="00C87381">
        <w:rPr>
          <w:color w:val="auto"/>
        </w:rPr>
        <w:t>Басса</w:t>
      </w:r>
      <w:proofErr w:type="spellEnd"/>
      <w:r w:rsidRPr="00C87381">
        <w:rPr>
          <w:color w:val="auto"/>
        </w:rPr>
        <w:t xml:space="preserve"> и А. </w:t>
      </w:r>
      <w:proofErr w:type="spellStart"/>
      <w:r w:rsidRPr="00C87381">
        <w:rPr>
          <w:color w:val="auto"/>
        </w:rPr>
        <w:t>Дарки</w:t>
      </w:r>
      <w:proofErr w:type="spellEnd"/>
      <w:r w:rsidRPr="00C87381">
        <w:rPr>
          <w:color w:val="auto"/>
        </w:rPr>
        <w:t xml:space="preserve"> в адаптации А. К. </w:t>
      </w:r>
      <w:proofErr w:type="spellStart"/>
      <w:r w:rsidRPr="00C87381">
        <w:rPr>
          <w:color w:val="auto"/>
        </w:rPr>
        <w:t>Осницкого</w:t>
      </w:r>
      <w:proofErr w:type="spellEnd"/>
      <w:r w:rsidRPr="00C87381">
        <w:rPr>
          <w:color w:val="auto"/>
        </w:rPr>
        <w:t xml:space="preserve">).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6. Тест «Умеете ли вы слушать» и/или «Оценка самоконтроля в общении» М. </w:t>
      </w:r>
      <w:proofErr w:type="spellStart"/>
      <w:r w:rsidRPr="00C87381">
        <w:rPr>
          <w:color w:val="auto"/>
        </w:rPr>
        <w:t>Снайдера</w:t>
      </w:r>
      <w:proofErr w:type="spellEnd"/>
      <w:r w:rsidRPr="00C87381">
        <w:rPr>
          <w:color w:val="auto"/>
        </w:rPr>
        <w:t xml:space="preserve">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7. Также результаты своей деятельности и «роста» обучающиеся могут отслеживать самостоятельно с помощью дневников самонаблюдения.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ind w:firstLine="426"/>
        <w:jc w:val="both"/>
        <w:rPr>
          <w:b/>
          <w:color w:val="auto"/>
        </w:rPr>
      </w:pPr>
      <w:proofErr w:type="spellStart"/>
      <w:r w:rsidRPr="00C87381">
        <w:rPr>
          <w:b/>
          <w:color w:val="auto"/>
        </w:rPr>
        <w:t>Пограмма</w:t>
      </w:r>
      <w:proofErr w:type="spellEnd"/>
      <w:r w:rsidRPr="00C87381">
        <w:rPr>
          <w:b/>
          <w:color w:val="auto"/>
        </w:rPr>
        <w:t xml:space="preserve"> курса «Давай договоримся» предусматривает организацию </w:t>
      </w:r>
      <w:proofErr w:type="gramStart"/>
      <w:r w:rsidRPr="00C87381">
        <w:rPr>
          <w:b/>
          <w:color w:val="auto"/>
        </w:rPr>
        <w:t>работы</w:t>
      </w:r>
      <w:proofErr w:type="gramEnd"/>
      <w:r w:rsidRPr="00C87381">
        <w:rPr>
          <w:b/>
          <w:color w:val="auto"/>
        </w:rPr>
        <w:t xml:space="preserve"> как со слабоуспевающими детьми, так и с одаренными.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 w:rsidRPr="00C87381">
        <w:rPr>
          <w:b/>
          <w:bCs/>
          <w:color w:val="auto"/>
        </w:rPr>
        <w:t xml:space="preserve">Работа с </w:t>
      </w:r>
      <w:proofErr w:type="gramStart"/>
      <w:r w:rsidRPr="00C87381">
        <w:rPr>
          <w:b/>
          <w:bCs/>
          <w:color w:val="auto"/>
        </w:rPr>
        <w:t>одаренными</w:t>
      </w:r>
      <w:proofErr w:type="gramEnd"/>
      <w:r w:rsidRPr="00C87381">
        <w:rPr>
          <w:b/>
          <w:bCs/>
          <w:color w:val="auto"/>
        </w:rPr>
        <w:t xml:space="preserve"> обучающимися </w:t>
      </w:r>
    </w:p>
    <w:p w:rsidR="003E74FC" w:rsidRPr="00C87381" w:rsidRDefault="003E74FC" w:rsidP="00C87381">
      <w:pPr>
        <w:pStyle w:val="Default"/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Постоянно стимулировать познавательную активность. </w:t>
      </w:r>
    </w:p>
    <w:p w:rsidR="003E74FC" w:rsidRPr="00C87381" w:rsidRDefault="003E74FC" w:rsidP="00C87381">
      <w:pPr>
        <w:pStyle w:val="Default"/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Поощрять или организовывать знакомство с материалом, который обычно не включается в стандартный учебный план. </w:t>
      </w:r>
    </w:p>
    <w:p w:rsidR="003E74FC" w:rsidRPr="00C87381" w:rsidRDefault="003E74FC" w:rsidP="00C87381">
      <w:pPr>
        <w:pStyle w:val="Default"/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Формировать большую мыслительную гибкость в отношении используемых материалов, времени и ресурсов. </w:t>
      </w:r>
    </w:p>
    <w:p w:rsidR="003E74FC" w:rsidRPr="00C87381" w:rsidRDefault="003E74FC" w:rsidP="00C87381">
      <w:pPr>
        <w:pStyle w:val="Default"/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Предъявлять более высокие требования к самостоятельности и целеустремленности в решении задач. </w:t>
      </w:r>
    </w:p>
    <w:p w:rsidR="003E74FC" w:rsidRPr="00C87381" w:rsidRDefault="003E74FC" w:rsidP="00C87381">
      <w:pPr>
        <w:pStyle w:val="Default"/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Предусматривать внутреннюю дифференциацию. </w:t>
      </w:r>
    </w:p>
    <w:p w:rsidR="003E74FC" w:rsidRPr="00C87381" w:rsidRDefault="003E74FC" w:rsidP="00C87381">
      <w:pPr>
        <w:pStyle w:val="Default"/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Использовать личностно-ориентированные методы обучения, тренинги, исследовательские и творческие задания. </w:t>
      </w:r>
    </w:p>
    <w:p w:rsidR="003E74FC" w:rsidRPr="00C87381" w:rsidRDefault="003E74FC" w:rsidP="00C87381">
      <w:pPr>
        <w:pStyle w:val="Default"/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Привлекать во внеурочной деятельности к участию в конкурсах, турнирах, интерактивных играх и т.д.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ind w:firstLine="426"/>
        <w:jc w:val="both"/>
        <w:rPr>
          <w:color w:val="auto"/>
        </w:rPr>
      </w:pPr>
      <w:r w:rsidRPr="00C87381">
        <w:rPr>
          <w:b/>
          <w:bCs/>
          <w:color w:val="auto"/>
        </w:rPr>
        <w:t xml:space="preserve">Работа со </w:t>
      </w:r>
      <w:proofErr w:type="gramStart"/>
      <w:r w:rsidRPr="00C87381">
        <w:rPr>
          <w:b/>
          <w:bCs/>
          <w:color w:val="auto"/>
        </w:rPr>
        <w:t>слабоуспевающими</w:t>
      </w:r>
      <w:proofErr w:type="gramEnd"/>
      <w:r w:rsidRPr="00C87381">
        <w:rPr>
          <w:b/>
          <w:bCs/>
          <w:color w:val="auto"/>
        </w:rPr>
        <w:t xml:space="preserve"> обучающимися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jc w:val="both"/>
        <w:rPr>
          <w:b/>
          <w:color w:val="auto"/>
        </w:rPr>
      </w:pPr>
      <w:r w:rsidRPr="00C87381">
        <w:rPr>
          <w:b/>
          <w:color w:val="auto"/>
        </w:rPr>
        <w:t xml:space="preserve">При работе со </w:t>
      </w:r>
      <w:proofErr w:type="gramStart"/>
      <w:r w:rsidRPr="00C87381">
        <w:rPr>
          <w:b/>
          <w:color w:val="auto"/>
        </w:rPr>
        <w:t>слабоуспевающими</w:t>
      </w:r>
      <w:proofErr w:type="gramEnd"/>
      <w:r w:rsidRPr="00C87381">
        <w:rPr>
          <w:b/>
          <w:color w:val="auto"/>
        </w:rPr>
        <w:t xml:space="preserve"> обучающимися предусмотрено использование следующих приемов, методов и форм работы: </w:t>
      </w:r>
    </w:p>
    <w:p w:rsidR="003E74FC" w:rsidRPr="00C87381" w:rsidRDefault="003E74FC" w:rsidP="00C87381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Выявлять </w:t>
      </w:r>
      <w:proofErr w:type="gramStart"/>
      <w:r w:rsidRPr="00C87381">
        <w:rPr>
          <w:color w:val="auto"/>
        </w:rPr>
        <w:t>слабоуспевающих</w:t>
      </w:r>
      <w:proofErr w:type="gramEnd"/>
      <w:r w:rsidRPr="00C87381">
        <w:rPr>
          <w:color w:val="auto"/>
        </w:rPr>
        <w:t xml:space="preserve"> через наблюдения, анализ психологической диагностики в начале учебного года. </w:t>
      </w:r>
    </w:p>
    <w:p w:rsidR="003E74FC" w:rsidRPr="00C87381" w:rsidRDefault="003E74FC" w:rsidP="00C87381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Применять задания различной степени трудности. </w:t>
      </w:r>
    </w:p>
    <w:p w:rsidR="003E74FC" w:rsidRPr="00C87381" w:rsidRDefault="003E74FC" w:rsidP="00C87381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Обучать работе в парах переменного состава, в группах. </w:t>
      </w:r>
    </w:p>
    <w:p w:rsidR="003E74FC" w:rsidRPr="00C87381" w:rsidRDefault="003E74FC" w:rsidP="00C87381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Использовать </w:t>
      </w:r>
      <w:proofErr w:type="spellStart"/>
      <w:proofErr w:type="gramStart"/>
      <w:r w:rsidRPr="00C87381">
        <w:rPr>
          <w:color w:val="auto"/>
        </w:rPr>
        <w:t>экспресс-диагностики</w:t>
      </w:r>
      <w:proofErr w:type="spellEnd"/>
      <w:proofErr w:type="gramEnd"/>
      <w:r w:rsidRPr="00C87381">
        <w:rPr>
          <w:color w:val="auto"/>
        </w:rPr>
        <w:t xml:space="preserve">. </w:t>
      </w:r>
    </w:p>
    <w:p w:rsidR="003E74FC" w:rsidRPr="00C87381" w:rsidRDefault="003E74FC" w:rsidP="00C87381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Применять индивидуальные задания, карточки-инструкции, карточки-задания на дом. </w:t>
      </w:r>
    </w:p>
    <w:p w:rsidR="003E74FC" w:rsidRPr="00C87381" w:rsidRDefault="003E74FC" w:rsidP="00C87381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Индивидуальные и групповые консультации. </w:t>
      </w:r>
    </w:p>
    <w:p w:rsidR="003E74FC" w:rsidRPr="00C87381" w:rsidRDefault="003E74FC" w:rsidP="00C87381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Использовать </w:t>
      </w:r>
      <w:proofErr w:type="spellStart"/>
      <w:r w:rsidRPr="00C87381">
        <w:rPr>
          <w:color w:val="auto"/>
        </w:rPr>
        <w:t>межпредметные</w:t>
      </w:r>
      <w:proofErr w:type="spellEnd"/>
      <w:r w:rsidRPr="00C87381">
        <w:rPr>
          <w:color w:val="auto"/>
        </w:rPr>
        <w:t xml:space="preserve"> связи. </w:t>
      </w:r>
    </w:p>
    <w:p w:rsidR="003E74FC" w:rsidRPr="00C87381" w:rsidRDefault="003E74FC" w:rsidP="00C87381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Работать с дополнительной литературой. </w:t>
      </w:r>
    </w:p>
    <w:p w:rsidR="003E74FC" w:rsidRPr="00C87381" w:rsidRDefault="003E74FC" w:rsidP="00C87381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Разрабатывать </w:t>
      </w:r>
      <w:proofErr w:type="spellStart"/>
      <w:r w:rsidRPr="00C87381">
        <w:rPr>
          <w:color w:val="auto"/>
        </w:rPr>
        <w:t>мультимедийные</w:t>
      </w:r>
      <w:proofErr w:type="spellEnd"/>
      <w:r w:rsidRPr="00C87381">
        <w:rPr>
          <w:color w:val="auto"/>
        </w:rPr>
        <w:t xml:space="preserve"> презентации, проекты, творческие рефераты.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ind w:firstLine="426"/>
        <w:jc w:val="both"/>
        <w:rPr>
          <w:color w:val="auto"/>
        </w:rPr>
      </w:pPr>
      <w:r w:rsidRPr="00C87381">
        <w:rPr>
          <w:b/>
          <w:bCs/>
          <w:color w:val="auto"/>
        </w:rPr>
        <w:t>Методические пособия для ведущего курса: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1. Аудио-, видеозаписи.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2. Методики изучения особенностей общения.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3. Набор фотографий, портретов людей.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t xml:space="preserve">4. Психологические тесты. </w:t>
      </w:r>
    </w:p>
    <w:p w:rsidR="003E74FC" w:rsidRPr="00C87381" w:rsidRDefault="003E74FC" w:rsidP="00C87381">
      <w:pPr>
        <w:pStyle w:val="Default"/>
        <w:tabs>
          <w:tab w:val="left" w:pos="0"/>
        </w:tabs>
        <w:spacing w:line="276" w:lineRule="auto"/>
        <w:jc w:val="both"/>
        <w:rPr>
          <w:color w:val="auto"/>
        </w:rPr>
      </w:pPr>
      <w:r w:rsidRPr="00C87381">
        <w:rPr>
          <w:color w:val="auto"/>
        </w:rPr>
        <w:lastRenderedPageBreak/>
        <w:t>5. Репродукции картин, рисунки обучающихся для определения эмоционального состояния человека.</w:t>
      </w:r>
    </w:p>
    <w:p w:rsidR="00C87381" w:rsidRDefault="00C87381" w:rsidP="00FB4200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74FC" w:rsidRPr="00C87381" w:rsidRDefault="003E74FC" w:rsidP="00C87381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381">
        <w:rPr>
          <w:rFonts w:ascii="Times New Roman" w:hAnsi="Times New Roman" w:cs="Times New Roman"/>
          <w:b/>
          <w:sz w:val="24"/>
          <w:szCs w:val="24"/>
        </w:rPr>
        <w:t>Содержание разделов программы и видов деятельности.</w:t>
      </w:r>
    </w:p>
    <w:p w:rsidR="003E74FC" w:rsidRPr="00C87381" w:rsidRDefault="003E74FC" w:rsidP="00C8738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960"/>
        <w:gridCol w:w="2834"/>
        <w:gridCol w:w="1134"/>
        <w:gridCol w:w="4678"/>
      </w:tblGrid>
      <w:tr w:rsidR="003E74FC" w:rsidRPr="00C87381" w:rsidTr="00D92DC7">
        <w:tc>
          <w:tcPr>
            <w:tcW w:w="960" w:type="dxa"/>
          </w:tcPr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2834" w:type="dxa"/>
          </w:tcPr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</w:tcPr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деятельности, виды УУД</w:t>
            </w:r>
          </w:p>
        </w:tc>
      </w:tr>
      <w:tr w:rsidR="003E74FC" w:rsidRPr="00C87381" w:rsidTr="00D92DC7">
        <w:tc>
          <w:tcPr>
            <w:tcW w:w="960" w:type="dxa"/>
          </w:tcPr>
          <w:p w:rsidR="003E74FC" w:rsidRPr="00C87381" w:rsidRDefault="003E74FC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>1</w:t>
            </w:r>
          </w:p>
        </w:tc>
        <w:tc>
          <w:tcPr>
            <w:tcW w:w="2834" w:type="dxa"/>
            <w:vAlign w:val="center"/>
          </w:tcPr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Знакомство. 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«Давай договоримся»</w:t>
            </w:r>
          </w:p>
        </w:tc>
        <w:tc>
          <w:tcPr>
            <w:tcW w:w="1134" w:type="dxa"/>
          </w:tcPr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рабочего пространства и выработка правил поведения в группе на протяжении всего курса.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Информирование;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обсуждения,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Групповая работа;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</w:p>
        </w:tc>
      </w:tr>
      <w:tr w:rsidR="003E74FC" w:rsidRPr="00C87381" w:rsidTr="00D92DC7">
        <w:tc>
          <w:tcPr>
            <w:tcW w:w="960" w:type="dxa"/>
          </w:tcPr>
          <w:p w:rsidR="003E74FC" w:rsidRPr="00C87381" w:rsidRDefault="003E74FC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>2</w:t>
            </w:r>
          </w:p>
        </w:tc>
        <w:tc>
          <w:tcPr>
            <w:tcW w:w="2834" w:type="dxa"/>
            <w:vAlign w:val="center"/>
          </w:tcPr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Конструктивное разрешение конфликтных ситуаций</w:t>
            </w:r>
          </w:p>
        </w:tc>
        <w:tc>
          <w:tcPr>
            <w:tcW w:w="1134" w:type="dxa"/>
          </w:tcPr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3E74FC" w:rsidRPr="00C87381" w:rsidRDefault="003E74FC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 xml:space="preserve">Расширения знаний у учащихся в сфере психологии личности, психологии общения и </w:t>
            </w:r>
            <w:proofErr w:type="spellStart"/>
            <w:r w:rsidRPr="00C87381">
              <w:rPr>
                <w:color w:val="auto"/>
              </w:rPr>
              <w:t>конфликтологии</w:t>
            </w:r>
            <w:proofErr w:type="spellEnd"/>
            <w:r w:rsidRPr="00C87381">
              <w:rPr>
                <w:color w:val="auto"/>
              </w:rPr>
              <w:t>;</w:t>
            </w:r>
          </w:p>
          <w:p w:rsidR="003E74FC" w:rsidRPr="00C87381" w:rsidRDefault="003E74FC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>Осознание старшеклассниками своей уникальности;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Информирование;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Беседа с обсуждением;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Групповая работа;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Когнитивные методы;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Ролевые методы;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3E74FC" w:rsidRPr="00C87381" w:rsidRDefault="003E74FC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i/>
              </w:rPr>
              <w:t xml:space="preserve">Л, К, </w:t>
            </w:r>
            <w:proofErr w:type="gramStart"/>
            <w:r w:rsidRPr="00C87381">
              <w:rPr>
                <w:i/>
              </w:rPr>
              <w:t>Р</w:t>
            </w:r>
            <w:proofErr w:type="gramEnd"/>
          </w:p>
        </w:tc>
      </w:tr>
      <w:tr w:rsidR="003E74FC" w:rsidRPr="00C87381" w:rsidTr="00D92DC7">
        <w:tc>
          <w:tcPr>
            <w:tcW w:w="960" w:type="dxa"/>
          </w:tcPr>
          <w:p w:rsidR="003E74FC" w:rsidRPr="00C87381" w:rsidRDefault="003E74FC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>3</w:t>
            </w:r>
          </w:p>
        </w:tc>
        <w:tc>
          <w:tcPr>
            <w:tcW w:w="2834" w:type="dxa"/>
            <w:vAlign w:val="center"/>
          </w:tcPr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успеха</w:t>
            </w:r>
          </w:p>
        </w:tc>
        <w:tc>
          <w:tcPr>
            <w:tcW w:w="1134" w:type="dxa"/>
          </w:tcPr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Содействие в расширении самосознания старшеклассников.</w:t>
            </w:r>
          </w:p>
          <w:p w:rsidR="003E74FC" w:rsidRPr="00C87381" w:rsidRDefault="003E74FC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>Выработка приемов и методов конструктивного общения.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Информирование;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Беседа с обсуждением;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Групповая работа;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Когнитивные методы;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Ролевые методы;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3E74FC" w:rsidRPr="00C87381" w:rsidRDefault="003E74FC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i/>
              </w:rPr>
              <w:t xml:space="preserve">Л, К, </w:t>
            </w:r>
            <w:proofErr w:type="gramStart"/>
            <w:r w:rsidRPr="00C87381">
              <w:rPr>
                <w:i/>
              </w:rPr>
              <w:t>Р</w:t>
            </w:r>
            <w:proofErr w:type="gramEnd"/>
          </w:p>
        </w:tc>
      </w:tr>
      <w:tr w:rsidR="003E74FC" w:rsidRPr="00C87381" w:rsidTr="00D92DC7">
        <w:tc>
          <w:tcPr>
            <w:tcW w:w="960" w:type="dxa"/>
          </w:tcPr>
          <w:p w:rsidR="003E74FC" w:rsidRPr="00C87381" w:rsidRDefault="003E74FC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color w:val="auto"/>
              </w:rPr>
              <w:t>4</w:t>
            </w:r>
          </w:p>
        </w:tc>
        <w:tc>
          <w:tcPr>
            <w:tcW w:w="2834" w:type="dxa"/>
            <w:vAlign w:val="center"/>
          </w:tcPr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1134" w:type="dxa"/>
          </w:tcPr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курса, защита </w:t>
            </w:r>
            <w:r w:rsidRPr="00C87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Информирование;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работа;</w:t>
            </w:r>
          </w:p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Когнитивные методы;</w:t>
            </w:r>
          </w:p>
          <w:p w:rsidR="003E74FC" w:rsidRPr="00C87381" w:rsidRDefault="003E74FC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i/>
              </w:rPr>
              <w:t xml:space="preserve">Л, К, </w:t>
            </w:r>
            <w:proofErr w:type="gramStart"/>
            <w:r w:rsidRPr="00C87381">
              <w:rPr>
                <w:i/>
              </w:rPr>
              <w:t>Р</w:t>
            </w:r>
            <w:proofErr w:type="gramEnd"/>
          </w:p>
        </w:tc>
      </w:tr>
      <w:tr w:rsidR="003E74FC" w:rsidRPr="00C87381" w:rsidTr="00D92DC7">
        <w:tc>
          <w:tcPr>
            <w:tcW w:w="960" w:type="dxa"/>
          </w:tcPr>
          <w:p w:rsidR="003E74FC" w:rsidRPr="00C87381" w:rsidRDefault="003E74FC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2834" w:type="dxa"/>
            <w:vAlign w:val="center"/>
          </w:tcPr>
          <w:p w:rsidR="003E74FC" w:rsidRPr="00C87381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3E74FC" w:rsidRPr="00E305DB" w:rsidRDefault="003E74FC" w:rsidP="00C87381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</w:tcPr>
          <w:p w:rsidR="003E74FC" w:rsidRPr="00C87381" w:rsidRDefault="003E74FC" w:rsidP="00C87381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</w:p>
        </w:tc>
      </w:tr>
    </w:tbl>
    <w:p w:rsidR="003E74FC" w:rsidRPr="00C87381" w:rsidRDefault="003E74FC" w:rsidP="00C8738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A12" w:rsidRPr="00C87381" w:rsidRDefault="00D53A12" w:rsidP="00C8738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91C" w:rsidRDefault="003E74FC" w:rsidP="00C8738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38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занятий для 10</w:t>
      </w:r>
      <w:r w:rsidR="009E5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38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305DB" w:rsidRPr="00B2536B" w:rsidRDefault="00E305DB" w:rsidP="00B2536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tbl>
      <w:tblPr>
        <w:tblStyle w:val="a4"/>
        <w:tblW w:w="9647" w:type="dxa"/>
        <w:tblLayout w:type="fixed"/>
        <w:tblLook w:val="04A0"/>
      </w:tblPr>
      <w:tblGrid>
        <w:gridCol w:w="749"/>
        <w:gridCol w:w="5313"/>
        <w:gridCol w:w="1843"/>
        <w:gridCol w:w="1742"/>
      </w:tblGrid>
      <w:tr w:rsidR="00B2536B" w:rsidRPr="00B2536B" w:rsidTr="00B2536B">
        <w:trPr>
          <w:trHeight w:val="191"/>
        </w:trPr>
        <w:tc>
          <w:tcPr>
            <w:tcW w:w="749" w:type="dxa"/>
            <w:vMerge w:val="restart"/>
          </w:tcPr>
          <w:p w:rsidR="00B2536B" w:rsidRPr="00B2536B" w:rsidRDefault="00B2536B" w:rsidP="00B2536B">
            <w:pPr>
              <w:tabs>
                <w:tab w:val="left" w:pos="0"/>
              </w:tabs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13" w:type="dxa"/>
            <w:vMerge w:val="restart"/>
          </w:tcPr>
          <w:p w:rsidR="00B2536B" w:rsidRPr="00B2536B" w:rsidRDefault="00B2536B" w:rsidP="00B2536B">
            <w:pPr>
              <w:tabs>
                <w:tab w:val="left" w:pos="0"/>
              </w:tabs>
              <w:spacing w:line="276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6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85" w:type="dxa"/>
            <w:gridSpan w:val="2"/>
          </w:tcPr>
          <w:p w:rsidR="00B2536B" w:rsidRPr="00B2536B" w:rsidRDefault="00B2536B" w:rsidP="00B2536B">
            <w:pPr>
              <w:tabs>
                <w:tab w:val="left" w:pos="0"/>
              </w:tabs>
              <w:spacing w:line="276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2536B" w:rsidRPr="00B2536B" w:rsidTr="00B2536B">
        <w:trPr>
          <w:trHeight w:val="191"/>
        </w:trPr>
        <w:tc>
          <w:tcPr>
            <w:tcW w:w="749" w:type="dxa"/>
            <w:vMerge/>
          </w:tcPr>
          <w:p w:rsidR="00B2536B" w:rsidRPr="00B2536B" w:rsidRDefault="00B2536B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13" w:type="dxa"/>
            <w:vMerge/>
          </w:tcPr>
          <w:p w:rsidR="00B2536B" w:rsidRPr="00B2536B" w:rsidRDefault="00B2536B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536B" w:rsidRPr="00B2536B" w:rsidRDefault="00B2536B" w:rsidP="00B2536B">
            <w:pPr>
              <w:tabs>
                <w:tab w:val="left" w:pos="0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742" w:type="dxa"/>
          </w:tcPr>
          <w:p w:rsidR="00B2536B" w:rsidRPr="00B2536B" w:rsidRDefault="00B2536B" w:rsidP="00B2536B">
            <w:pPr>
              <w:tabs>
                <w:tab w:val="left" w:pos="0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Фактическая </w:t>
            </w:r>
          </w:p>
        </w:tc>
      </w:tr>
      <w:tr w:rsidR="00B2536B" w:rsidRPr="00B2536B" w:rsidTr="0020413C">
        <w:trPr>
          <w:trHeight w:val="191"/>
        </w:trPr>
        <w:tc>
          <w:tcPr>
            <w:tcW w:w="9647" w:type="dxa"/>
            <w:gridSpan w:val="4"/>
          </w:tcPr>
          <w:p w:rsidR="00B2536B" w:rsidRPr="00B2536B" w:rsidRDefault="00B2536B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1.Знакомство. Введение в курс «Давай договоримся» (4 часа)</w:t>
            </w:r>
          </w:p>
        </w:tc>
      </w:tr>
      <w:tr w:rsidR="00F2666B" w:rsidRPr="00B2536B" w:rsidTr="00B2536B">
        <w:trPr>
          <w:trHeight w:val="191"/>
        </w:trPr>
        <w:tc>
          <w:tcPr>
            <w:tcW w:w="749" w:type="dxa"/>
          </w:tcPr>
          <w:p w:rsidR="00F2666B" w:rsidRPr="00C87381" w:rsidRDefault="00F2666B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3" w:type="dxa"/>
          </w:tcPr>
          <w:p w:rsidR="00F2666B" w:rsidRPr="00C87381" w:rsidRDefault="00F2666B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«Давай договоримся».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Сближение друг с другом.</w:t>
            </w: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самооценки и уровня притязаний</w:t>
            </w:r>
          </w:p>
        </w:tc>
        <w:tc>
          <w:tcPr>
            <w:tcW w:w="1843" w:type="dxa"/>
          </w:tcPr>
          <w:p w:rsidR="00F2666B" w:rsidRPr="00B2536B" w:rsidRDefault="00F2666B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2666B" w:rsidRPr="00B2536B" w:rsidRDefault="00F2666B" w:rsidP="00237B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2666B" w:rsidRPr="00B2536B" w:rsidTr="00B2536B">
        <w:trPr>
          <w:trHeight w:val="191"/>
        </w:trPr>
        <w:tc>
          <w:tcPr>
            <w:tcW w:w="749" w:type="dxa"/>
          </w:tcPr>
          <w:p w:rsidR="00F2666B" w:rsidRPr="00C87381" w:rsidRDefault="00F2666B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3" w:type="dxa"/>
          </w:tcPr>
          <w:p w:rsidR="00F2666B" w:rsidRPr="00C87381" w:rsidRDefault="00F2666B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Развиваем уверенность в себе</w:t>
            </w:r>
          </w:p>
        </w:tc>
        <w:tc>
          <w:tcPr>
            <w:tcW w:w="1843" w:type="dxa"/>
          </w:tcPr>
          <w:p w:rsidR="00F2666B" w:rsidRPr="00B2536B" w:rsidRDefault="00F2666B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2666B" w:rsidRPr="00B2536B" w:rsidRDefault="00F2666B" w:rsidP="00237B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66B" w:rsidRPr="00B2536B" w:rsidTr="00B2536B">
        <w:trPr>
          <w:trHeight w:val="191"/>
        </w:trPr>
        <w:tc>
          <w:tcPr>
            <w:tcW w:w="749" w:type="dxa"/>
          </w:tcPr>
          <w:p w:rsidR="00F2666B" w:rsidRPr="00C87381" w:rsidRDefault="00F2666B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3" w:type="dxa"/>
          </w:tcPr>
          <w:p w:rsidR="00F2666B" w:rsidRPr="00C87381" w:rsidRDefault="00F2666B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Становимся ближе друг другу</w:t>
            </w:r>
          </w:p>
        </w:tc>
        <w:tc>
          <w:tcPr>
            <w:tcW w:w="1843" w:type="dxa"/>
          </w:tcPr>
          <w:p w:rsidR="00F2666B" w:rsidRPr="00B2536B" w:rsidRDefault="00F2666B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2666B" w:rsidRPr="00B2536B" w:rsidRDefault="00F2666B" w:rsidP="00237B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66B" w:rsidRPr="00B2536B" w:rsidTr="00B2536B">
        <w:trPr>
          <w:trHeight w:val="191"/>
        </w:trPr>
        <w:tc>
          <w:tcPr>
            <w:tcW w:w="749" w:type="dxa"/>
          </w:tcPr>
          <w:p w:rsidR="00F2666B" w:rsidRPr="00C87381" w:rsidRDefault="00F2666B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3" w:type="dxa"/>
          </w:tcPr>
          <w:p w:rsidR="00F2666B" w:rsidRPr="00C87381" w:rsidRDefault="00F2666B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старшеклассника.</w:t>
            </w:r>
            <w:r w:rsidR="006A0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Диагностика уровня школьной мотивации (методика изучения школьной мотивации; автор Г.Е. Щур).</w:t>
            </w:r>
          </w:p>
        </w:tc>
        <w:tc>
          <w:tcPr>
            <w:tcW w:w="1843" w:type="dxa"/>
          </w:tcPr>
          <w:p w:rsidR="00F2666B" w:rsidRPr="00B2536B" w:rsidRDefault="00F2666B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2666B" w:rsidRPr="00B2536B" w:rsidRDefault="00F2666B" w:rsidP="00237B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66B" w:rsidRPr="00B2536B" w:rsidTr="0070522D">
        <w:trPr>
          <w:trHeight w:val="191"/>
        </w:trPr>
        <w:tc>
          <w:tcPr>
            <w:tcW w:w="9647" w:type="dxa"/>
            <w:gridSpan w:val="4"/>
          </w:tcPr>
          <w:p w:rsidR="00F2666B" w:rsidRPr="00C87381" w:rsidRDefault="00F2666B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Конструктивное разрешение конфликтных ситуаций (14 часов)</w:t>
            </w:r>
          </w:p>
        </w:tc>
      </w:tr>
      <w:tr w:rsidR="006A0598" w:rsidRPr="00B2536B" w:rsidTr="00B2536B">
        <w:trPr>
          <w:trHeight w:val="191"/>
        </w:trPr>
        <w:tc>
          <w:tcPr>
            <w:tcW w:w="749" w:type="dxa"/>
          </w:tcPr>
          <w:p w:rsidR="006A0598" w:rsidRPr="00C87381" w:rsidRDefault="006A0598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3" w:type="dxa"/>
          </w:tcPr>
          <w:p w:rsidR="006A0598" w:rsidRPr="00C87381" w:rsidRDefault="006A0598" w:rsidP="00237B00">
            <w:pPr>
              <w:pStyle w:val="a5"/>
              <w:tabs>
                <w:tab w:val="left" w:pos="0"/>
              </w:tabs>
              <w:spacing w:line="276" w:lineRule="auto"/>
            </w:pPr>
            <w:r w:rsidRPr="00C87381">
              <w:t>Формула взаимоотношений по Литваку. Диагностика компетентности и готовности к разрешению конфликтов.</w:t>
            </w:r>
          </w:p>
        </w:tc>
        <w:tc>
          <w:tcPr>
            <w:tcW w:w="1843" w:type="dxa"/>
          </w:tcPr>
          <w:p w:rsidR="006A0598" w:rsidRPr="00E305DB" w:rsidRDefault="006A0598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6A0598" w:rsidRPr="00B2536B" w:rsidRDefault="006A0598" w:rsidP="00FF79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98" w:rsidRPr="00B2536B" w:rsidTr="00B2536B">
        <w:trPr>
          <w:trHeight w:val="191"/>
        </w:trPr>
        <w:tc>
          <w:tcPr>
            <w:tcW w:w="749" w:type="dxa"/>
          </w:tcPr>
          <w:p w:rsidR="006A0598" w:rsidRPr="00C87381" w:rsidRDefault="006A0598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3" w:type="dxa"/>
          </w:tcPr>
          <w:p w:rsidR="006A0598" w:rsidRPr="00C87381" w:rsidRDefault="006A0598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Философия конфликта</w:t>
            </w:r>
          </w:p>
        </w:tc>
        <w:tc>
          <w:tcPr>
            <w:tcW w:w="1843" w:type="dxa"/>
          </w:tcPr>
          <w:p w:rsidR="006A0598" w:rsidRPr="00B2536B" w:rsidRDefault="006A0598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6A0598" w:rsidRPr="00B2536B" w:rsidRDefault="006A0598" w:rsidP="00FF79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66B" w:rsidRPr="00B2536B" w:rsidTr="00B2536B">
        <w:trPr>
          <w:trHeight w:val="191"/>
        </w:trPr>
        <w:tc>
          <w:tcPr>
            <w:tcW w:w="749" w:type="dxa"/>
          </w:tcPr>
          <w:p w:rsidR="00F2666B" w:rsidRPr="00C87381" w:rsidRDefault="00F2666B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3" w:type="dxa"/>
          </w:tcPr>
          <w:p w:rsidR="00F2666B" w:rsidRPr="00C87381" w:rsidRDefault="00F2666B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Виды конфликтов, их сигналы, причины, функции.</w:t>
            </w:r>
          </w:p>
        </w:tc>
        <w:tc>
          <w:tcPr>
            <w:tcW w:w="1843" w:type="dxa"/>
          </w:tcPr>
          <w:p w:rsidR="00F2666B" w:rsidRPr="00B2536B" w:rsidRDefault="00F2666B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2666B" w:rsidRPr="00B2536B" w:rsidRDefault="00F2666B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66B" w:rsidRPr="00B2536B" w:rsidTr="00B2536B">
        <w:trPr>
          <w:trHeight w:val="191"/>
        </w:trPr>
        <w:tc>
          <w:tcPr>
            <w:tcW w:w="749" w:type="dxa"/>
          </w:tcPr>
          <w:p w:rsidR="00F2666B" w:rsidRPr="00C87381" w:rsidRDefault="00F2666B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3" w:type="dxa"/>
          </w:tcPr>
          <w:p w:rsidR="00F2666B" w:rsidRPr="00C87381" w:rsidRDefault="00F2666B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Стратегии «</w:t>
            </w:r>
            <w:proofErr w:type="spellStart"/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совладания</w:t>
            </w:r>
            <w:proofErr w:type="spellEnd"/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» и «избегания» в ситуациях, требующих сделать выбор</w:t>
            </w:r>
            <w:r w:rsidRPr="00C873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666B" w:rsidRPr="00B2536B" w:rsidRDefault="00F2666B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2666B" w:rsidRPr="00B2536B" w:rsidRDefault="00F2666B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66B" w:rsidRPr="00B2536B" w:rsidTr="00B2536B">
        <w:trPr>
          <w:trHeight w:val="191"/>
        </w:trPr>
        <w:tc>
          <w:tcPr>
            <w:tcW w:w="749" w:type="dxa"/>
          </w:tcPr>
          <w:p w:rsidR="00F2666B" w:rsidRPr="00C87381" w:rsidRDefault="00F2666B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3" w:type="dxa"/>
          </w:tcPr>
          <w:p w:rsidR="00F2666B" w:rsidRPr="00C87381" w:rsidRDefault="00F2666B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Внутриличностный</w:t>
            </w:r>
            <w:proofErr w:type="spellEnd"/>
            <w:r w:rsidRPr="00C87381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конфликт.</w:t>
            </w:r>
          </w:p>
        </w:tc>
        <w:tc>
          <w:tcPr>
            <w:tcW w:w="1843" w:type="dxa"/>
          </w:tcPr>
          <w:p w:rsidR="00F2666B" w:rsidRPr="00B2536B" w:rsidRDefault="00F2666B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2666B" w:rsidRPr="00B2536B" w:rsidRDefault="00F2666B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9E" w:rsidRPr="00B2536B" w:rsidTr="00B2536B">
        <w:trPr>
          <w:trHeight w:val="191"/>
        </w:trPr>
        <w:tc>
          <w:tcPr>
            <w:tcW w:w="749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3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Выиграть/</w:t>
            </w:r>
            <w:proofErr w:type="gramStart"/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выиграть</w:t>
            </w:r>
            <w:proofErr w:type="gramEnd"/>
            <w:r w:rsidRPr="00C87381">
              <w:rPr>
                <w:rFonts w:ascii="Times New Roman" w:hAnsi="Times New Roman" w:cs="Times New Roman"/>
                <w:sz w:val="24"/>
                <w:szCs w:val="24"/>
              </w:rPr>
              <w:t xml:space="preserve"> как учесть нужды каждого.</w:t>
            </w:r>
          </w:p>
        </w:tc>
        <w:tc>
          <w:tcPr>
            <w:tcW w:w="1843" w:type="dxa"/>
          </w:tcPr>
          <w:p w:rsidR="00DF0B9E" w:rsidRPr="000E41CD" w:rsidRDefault="00DF0B9E" w:rsidP="009933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9E" w:rsidRPr="00B2536B" w:rsidTr="00B2536B">
        <w:trPr>
          <w:trHeight w:val="191"/>
        </w:trPr>
        <w:tc>
          <w:tcPr>
            <w:tcW w:w="749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3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«Саботажники общения»</w:t>
            </w:r>
          </w:p>
        </w:tc>
        <w:tc>
          <w:tcPr>
            <w:tcW w:w="1843" w:type="dxa"/>
          </w:tcPr>
          <w:p w:rsidR="00DF0B9E" w:rsidRPr="000E41CD" w:rsidRDefault="00DF0B9E" w:rsidP="009933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9E" w:rsidRPr="00B2536B" w:rsidTr="00B2536B">
        <w:trPr>
          <w:trHeight w:val="191"/>
        </w:trPr>
        <w:tc>
          <w:tcPr>
            <w:tcW w:w="749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3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Факторы, помогающие внести теплоту в общение.</w:t>
            </w:r>
          </w:p>
        </w:tc>
        <w:tc>
          <w:tcPr>
            <w:tcW w:w="1843" w:type="dxa"/>
          </w:tcPr>
          <w:p w:rsidR="00DF0B9E" w:rsidRPr="000E41CD" w:rsidRDefault="00DF0B9E" w:rsidP="009933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9E" w:rsidRPr="00B2536B" w:rsidTr="00B2536B">
        <w:trPr>
          <w:trHeight w:val="191"/>
        </w:trPr>
        <w:tc>
          <w:tcPr>
            <w:tcW w:w="749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3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Воспитание трудных родителей.</w:t>
            </w:r>
          </w:p>
        </w:tc>
        <w:tc>
          <w:tcPr>
            <w:tcW w:w="1843" w:type="dxa"/>
          </w:tcPr>
          <w:p w:rsidR="00DF0B9E" w:rsidRPr="000E41CD" w:rsidRDefault="00DF0B9E" w:rsidP="009933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9E" w:rsidRPr="00B2536B" w:rsidTr="00B2536B">
        <w:trPr>
          <w:trHeight w:val="191"/>
        </w:trPr>
        <w:tc>
          <w:tcPr>
            <w:tcW w:w="749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3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Способы эмоциональной самозащиты, самоуправление в конфликтах.</w:t>
            </w:r>
          </w:p>
        </w:tc>
        <w:tc>
          <w:tcPr>
            <w:tcW w:w="1843" w:type="dxa"/>
          </w:tcPr>
          <w:p w:rsidR="00DF0B9E" w:rsidRPr="000E41CD" w:rsidRDefault="00DF0B9E" w:rsidP="009933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9E" w:rsidRPr="00B2536B" w:rsidTr="00B2536B">
        <w:trPr>
          <w:trHeight w:val="191"/>
        </w:trPr>
        <w:tc>
          <w:tcPr>
            <w:tcW w:w="749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3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Готовность к разрешению конфликта.</w:t>
            </w:r>
          </w:p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Картография конфликта</w:t>
            </w:r>
          </w:p>
        </w:tc>
        <w:tc>
          <w:tcPr>
            <w:tcW w:w="1843" w:type="dxa"/>
          </w:tcPr>
          <w:p w:rsidR="00DF0B9E" w:rsidRPr="000E41CD" w:rsidRDefault="00DF0B9E" w:rsidP="009933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9E" w:rsidRPr="00B2536B" w:rsidTr="00B2536B">
        <w:trPr>
          <w:trHeight w:val="191"/>
        </w:trPr>
        <w:tc>
          <w:tcPr>
            <w:tcW w:w="749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313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практикум.</w:t>
            </w:r>
          </w:p>
        </w:tc>
        <w:tc>
          <w:tcPr>
            <w:tcW w:w="1843" w:type="dxa"/>
          </w:tcPr>
          <w:p w:rsidR="00DF0B9E" w:rsidRPr="000E41CD" w:rsidRDefault="00DF0B9E" w:rsidP="009933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9E" w:rsidRPr="00B2536B" w:rsidTr="00B2536B">
        <w:trPr>
          <w:trHeight w:val="191"/>
        </w:trPr>
        <w:tc>
          <w:tcPr>
            <w:tcW w:w="749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3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Самопроверка навыков конструктивного общения.</w:t>
            </w:r>
          </w:p>
        </w:tc>
        <w:tc>
          <w:tcPr>
            <w:tcW w:w="1843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9E" w:rsidRPr="00B2536B" w:rsidTr="00B2536B">
        <w:trPr>
          <w:trHeight w:val="191"/>
        </w:trPr>
        <w:tc>
          <w:tcPr>
            <w:tcW w:w="749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3" w:type="dxa"/>
          </w:tcPr>
          <w:p w:rsidR="00DF0B9E" w:rsidRPr="00C87381" w:rsidRDefault="00DF0B9E" w:rsidP="00237B00">
            <w:pPr>
              <w:pStyle w:val="Default"/>
              <w:tabs>
                <w:tab w:val="left" w:pos="0"/>
              </w:tabs>
              <w:spacing w:line="276" w:lineRule="auto"/>
              <w:jc w:val="both"/>
              <w:rPr>
                <w:color w:val="auto"/>
              </w:rPr>
            </w:pPr>
            <w:r w:rsidRPr="00C87381">
              <w:rPr>
                <w:rFonts w:eastAsia="Times New Roman"/>
                <w:color w:val="auto"/>
                <w:lang w:eastAsia="ru-RU"/>
              </w:rPr>
              <w:t>Диагностика межличностных отношений (метод социометрии),</w:t>
            </w:r>
            <w:r w:rsidRPr="00C87381">
              <w:rPr>
                <w:color w:val="auto"/>
              </w:rPr>
              <w:t xml:space="preserve"> особенности агрессивного поведения и их форм (Тест А. </w:t>
            </w:r>
            <w:proofErr w:type="spellStart"/>
            <w:r w:rsidRPr="00C87381">
              <w:rPr>
                <w:color w:val="auto"/>
              </w:rPr>
              <w:t>Басса</w:t>
            </w:r>
            <w:proofErr w:type="spellEnd"/>
            <w:r w:rsidRPr="00C87381">
              <w:rPr>
                <w:color w:val="auto"/>
              </w:rPr>
              <w:t xml:space="preserve"> и А. </w:t>
            </w:r>
            <w:proofErr w:type="spellStart"/>
            <w:r w:rsidRPr="00C87381">
              <w:rPr>
                <w:color w:val="auto"/>
              </w:rPr>
              <w:t>Дарки</w:t>
            </w:r>
            <w:proofErr w:type="spellEnd"/>
            <w:r w:rsidRPr="00C87381">
              <w:rPr>
                <w:color w:val="auto"/>
              </w:rPr>
              <w:t xml:space="preserve"> в адаптации А. К. </w:t>
            </w:r>
            <w:proofErr w:type="spellStart"/>
            <w:r w:rsidRPr="00C87381">
              <w:rPr>
                <w:color w:val="auto"/>
              </w:rPr>
              <w:t>Осницкого</w:t>
            </w:r>
            <w:proofErr w:type="spellEnd"/>
            <w:r w:rsidRPr="00C87381">
              <w:rPr>
                <w:color w:val="auto"/>
              </w:rPr>
              <w:t>).</w:t>
            </w:r>
          </w:p>
        </w:tc>
        <w:tc>
          <w:tcPr>
            <w:tcW w:w="1843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9E" w:rsidRPr="00B2536B" w:rsidTr="00373589">
        <w:trPr>
          <w:trHeight w:val="191"/>
        </w:trPr>
        <w:tc>
          <w:tcPr>
            <w:tcW w:w="9647" w:type="dxa"/>
            <w:gridSpan w:val="4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Технологии успеха (практикум) (14 часов)</w:t>
            </w:r>
          </w:p>
        </w:tc>
      </w:tr>
      <w:tr w:rsidR="00DF0B9E" w:rsidRPr="00B2536B" w:rsidTr="00B2536B">
        <w:trPr>
          <w:trHeight w:val="481"/>
        </w:trPr>
        <w:tc>
          <w:tcPr>
            <w:tcW w:w="749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3" w:type="dxa"/>
          </w:tcPr>
          <w:p w:rsidR="00DF0B9E" w:rsidRPr="00B2536B" w:rsidRDefault="00DF0B9E" w:rsidP="00B2536B">
            <w:pPr>
              <w:shd w:val="clear" w:color="auto" w:fill="FFFFFF"/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успех</w:t>
            </w:r>
          </w:p>
        </w:tc>
        <w:tc>
          <w:tcPr>
            <w:tcW w:w="1843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9E" w:rsidRPr="00B2536B" w:rsidTr="00B2536B">
        <w:trPr>
          <w:trHeight w:val="417"/>
        </w:trPr>
        <w:tc>
          <w:tcPr>
            <w:tcW w:w="749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3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Уверенное и неуверенное поведение</w:t>
            </w:r>
          </w:p>
        </w:tc>
        <w:tc>
          <w:tcPr>
            <w:tcW w:w="1843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9E" w:rsidRPr="00B2536B" w:rsidTr="00B2536B">
        <w:trPr>
          <w:trHeight w:val="551"/>
        </w:trPr>
        <w:tc>
          <w:tcPr>
            <w:tcW w:w="749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3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Развиваем уверенность в себе</w:t>
            </w:r>
          </w:p>
        </w:tc>
        <w:tc>
          <w:tcPr>
            <w:tcW w:w="1843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9E" w:rsidRPr="00B2536B" w:rsidTr="00B2536B">
        <w:trPr>
          <w:trHeight w:val="556"/>
        </w:trPr>
        <w:tc>
          <w:tcPr>
            <w:tcW w:w="749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3" w:type="dxa"/>
          </w:tcPr>
          <w:p w:rsidR="00DF0B9E" w:rsidRPr="00C87381" w:rsidRDefault="00DF0B9E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Определяем свои личные ценности.  Определяем сильные стороны характера</w:t>
            </w:r>
          </w:p>
        </w:tc>
        <w:tc>
          <w:tcPr>
            <w:tcW w:w="1843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F0B9E" w:rsidRPr="00B2536B" w:rsidRDefault="00DF0B9E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4B7" w:rsidRPr="00B2536B" w:rsidTr="00B2536B">
        <w:trPr>
          <w:trHeight w:val="563"/>
        </w:trPr>
        <w:tc>
          <w:tcPr>
            <w:tcW w:w="749" w:type="dxa"/>
          </w:tcPr>
          <w:p w:rsidR="006434B7" w:rsidRPr="00C87381" w:rsidRDefault="006434B7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3" w:type="dxa"/>
          </w:tcPr>
          <w:p w:rsidR="006434B7" w:rsidRPr="00C87381" w:rsidRDefault="006434B7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планирования</w:t>
            </w:r>
          </w:p>
        </w:tc>
        <w:tc>
          <w:tcPr>
            <w:tcW w:w="1843" w:type="dxa"/>
          </w:tcPr>
          <w:p w:rsidR="006434B7" w:rsidRPr="00B2536B" w:rsidRDefault="006434B7" w:rsidP="008022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6434B7" w:rsidRPr="00B2536B" w:rsidRDefault="006434B7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4B7" w:rsidRPr="00B2536B" w:rsidTr="00B2536B">
        <w:trPr>
          <w:trHeight w:val="477"/>
        </w:trPr>
        <w:tc>
          <w:tcPr>
            <w:tcW w:w="749" w:type="dxa"/>
          </w:tcPr>
          <w:p w:rsidR="006434B7" w:rsidRPr="00C87381" w:rsidRDefault="006434B7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3" w:type="dxa"/>
          </w:tcPr>
          <w:p w:rsidR="006434B7" w:rsidRPr="00C87381" w:rsidRDefault="006434B7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успеха и линейка достижений</w:t>
            </w:r>
          </w:p>
        </w:tc>
        <w:tc>
          <w:tcPr>
            <w:tcW w:w="1843" w:type="dxa"/>
          </w:tcPr>
          <w:p w:rsidR="006434B7" w:rsidRPr="00B2536B" w:rsidRDefault="006434B7" w:rsidP="008022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6434B7" w:rsidRPr="00B2536B" w:rsidRDefault="006434B7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9D1" w:rsidRPr="00B2536B" w:rsidTr="00B2536B">
        <w:trPr>
          <w:trHeight w:val="555"/>
        </w:trPr>
        <w:tc>
          <w:tcPr>
            <w:tcW w:w="749" w:type="dxa"/>
          </w:tcPr>
          <w:p w:rsidR="00B969D1" w:rsidRPr="00C87381" w:rsidRDefault="00B969D1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3" w:type="dxa"/>
          </w:tcPr>
          <w:p w:rsidR="00B969D1" w:rsidRPr="00C87381" w:rsidRDefault="00B969D1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времени</w:t>
            </w:r>
          </w:p>
        </w:tc>
        <w:tc>
          <w:tcPr>
            <w:tcW w:w="1843" w:type="dxa"/>
          </w:tcPr>
          <w:p w:rsidR="00B969D1" w:rsidRPr="00B2536B" w:rsidRDefault="00B969D1" w:rsidP="008022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969D1" w:rsidRPr="00B2536B" w:rsidRDefault="00B969D1" w:rsidP="00383F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9D1" w:rsidRPr="00B2536B" w:rsidTr="00B2536B">
        <w:trPr>
          <w:trHeight w:val="509"/>
        </w:trPr>
        <w:tc>
          <w:tcPr>
            <w:tcW w:w="749" w:type="dxa"/>
          </w:tcPr>
          <w:p w:rsidR="00B969D1" w:rsidRPr="00C87381" w:rsidRDefault="00B969D1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3" w:type="dxa"/>
          </w:tcPr>
          <w:p w:rsidR="00B969D1" w:rsidRPr="00C87381" w:rsidRDefault="00B969D1" w:rsidP="00237B00">
            <w:pPr>
              <w:shd w:val="clear" w:color="auto" w:fill="FFFFFF"/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Волевые усилия</w:t>
            </w:r>
          </w:p>
        </w:tc>
        <w:tc>
          <w:tcPr>
            <w:tcW w:w="1843" w:type="dxa"/>
          </w:tcPr>
          <w:p w:rsidR="00B969D1" w:rsidRPr="00B2536B" w:rsidRDefault="00B969D1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969D1" w:rsidRPr="00B2536B" w:rsidRDefault="00B969D1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9D1" w:rsidRPr="00B2536B" w:rsidTr="00B2536B">
        <w:trPr>
          <w:trHeight w:val="557"/>
        </w:trPr>
        <w:tc>
          <w:tcPr>
            <w:tcW w:w="749" w:type="dxa"/>
          </w:tcPr>
          <w:p w:rsidR="00B969D1" w:rsidRPr="00C87381" w:rsidRDefault="00B969D1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3" w:type="dxa"/>
          </w:tcPr>
          <w:p w:rsidR="00B969D1" w:rsidRPr="00C87381" w:rsidRDefault="00B969D1" w:rsidP="00237B00">
            <w:pPr>
              <w:shd w:val="clear" w:color="auto" w:fill="FFFFFF"/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опоры</w:t>
            </w:r>
          </w:p>
        </w:tc>
        <w:tc>
          <w:tcPr>
            <w:tcW w:w="1843" w:type="dxa"/>
          </w:tcPr>
          <w:p w:rsidR="00B969D1" w:rsidRPr="00B2536B" w:rsidRDefault="00B969D1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969D1" w:rsidRPr="00B2536B" w:rsidRDefault="00B969D1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9D1" w:rsidRPr="00B2536B" w:rsidTr="00B2536B">
        <w:trPr>
          <w:trHeight w:val="749"/>
        </w:trPr>
        <w:tc>
          <w:tcPr>
            <w:tcW w:w="749" w:type="dxa"/>
          </w:tcPr>
          <w:p w:rsidR="00B969D1" w:rsidRPr="00C87381" w:rsidRDefault="00B969D1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3" w:type="dxa"/>
          </w:tcPr>
          <w:p w:rsidR="00B969D1" w:rsidRPr="00C87381" w:rsidRDefault="00B969D1" w:rsidP="00237B00">
            <w:pPr>
              <w:shd w:val="clear" w:color="auto" w:fill="FFFFFF"/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хозяин своих действий.</w:t>
            </w:r>
            <w:r w:rsidRPr="00C87381">
              <w:rPr>
                <w:rFonts w:ascii="Times New Roman" w:hAnsi="Times New Roman" w:cs="Times New Roman"/>
                <w:sz w:val="24"/>
                <w:szCs w:val="24"/>
              </w:rPr>
              <w:t xml:space="preserve"> Тест «Оценка самоконтроля в общении» М. </w:t>
            </w:r>
            <w:proofErr w:type="spellStart"/>
            <w:r w:rsidRPr="00C87381">
              <w:rPr>
                <w:rFonts w:ascii="Times New Roman" w:hAnsi="Times New Roman" w:cs="Times New Roman"/>
                <w:sz w:val="24"/>
                <w:szCs w:val="24"/>
              </w:rPr>
              <w:t>Снайдера</w:t>
            </w:r>
            <w:proofErr w:type="spellEnd"/>
          </w:p>
        </w:tc>
        <w:tc>
          <w:tcPr>
            <w:tcW w:w="1843" w:type="dxa"/>
          </w:tcPr>
          <w:p w:rsidR="00B969D1" w:rsidRPr="00B2536B" w:rsidRDefault="00B969D1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969D1" w:rsidRPr="00B2536B" w:rsidRDefault="00B969D1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320" w:rsidRPr="00B2536B" w:rsidTr="00B2536B">
        <w:trPr>
          <w:trHeight w:val="405"/>
        </w:trPr>
        <w:tc>
          <w:tcPr>
            <w:tcW w:w="749" w:type="dxa"/>
          </w:tcPr>
          <w:p w:rsidR="000F1320" w:rsidRPr="00C87381" w:rsidRDefault="000F1320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3" w:type="dxa"/>
          </w:tcPr>
          <w:p w:rsidR="000F1320" w:rsidRPr="00C87381" w:rsidRDefault="000F1320" w:rsidP="00237B00">
            <w:pPr>
              <w:shd w:val="clear" w:color="auto" w:fill="FFFFFF"/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обучения.</w:t>
            </w:r>
          </w:p>
        </w:tc>
        <w:tc>
          <w:tcPr>
            <w:tcW w:w="1843" w:type="dxa"/>
          </w:tcPr>
          <w:p w:rsidR="000F1320" w:rsidRPr="00B2536B" w:rsidRDefault="000F1320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F1320" w:rsidRPr="00B2536B" w:rsidRDefault="000F1320" w:rsidP="00372A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7A6" w:rsidRPr="00B2536B" w:rsidTr="00B2536B">
        <w:trPr>
          <w:trHeight w:val="411"/>
        </w:trPr>
        <w:tc>
          <w:tcPr>
            <w:tcW w:w="749" w:type="dxa"/>
          </w:tcPr>
          <w:p w:rsidR="004957A6" w:rsidRPr="00C87381" w:rsidRDefault="004957A6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3" w:type="dxa"/>
          </w:tcPr>
          <w:p w:rsidR="004957A6" w:rsidRPr="00C87381" w:rsidRDefault="004957A6" w:rsidP="00237B00">
            <w:pPr>
              <w:shd w:val="clear" w:color="auto" w:fill="FFFFFF"/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в общении.</w:t>
            </w:r>
          </w:p>
        </w:tc>
        <w:tc>
          <w:tcPr>
            <w:tcW w:w="1843" w:type="dxa"/>
          </w:tcPr>
          <w:p w:rsidR="004957A6" w:rsidRPr="00B2536B" w:rsidRDefault="004957A6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957A6" w:rsidRPr="00B2536B" w:rsidRDefault="004957A6" w:rsidP="009270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14F" w:rsidRPr="00B2536B" w:rsidTr="00B2536B">
        <w:trPr>
          <w:trHeight w:val="417"/>
        </w:trPr>
        <w:tc>
          <w:tcPr>
            <w:tcW w:w="749" w:type="dxa"/>
          </w:tcPr>
          <w:p w:rsidR="0039214F" w:rsidRPr="00C87381" w:rsidRDefault="0039214F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3" w:type="dxa"/>
          </w:tcPr>
          <w:p w:rsidR="0039214F" w:rsidRPr="00C87381" w:rsidRDefault="0039214F" w:rsidP="00237B00">
            <w:pPr>
              <w:shd w:val="clear" w:color="auto" w:fill="FFFFFF"/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Минута славы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39214F" w:rsidRPr="00B2536B" w:rsidRDefault="0039214F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9214F" w:rsidRPr="00B2536B" w:rsidRDefault="0039214F" w:rsidP="00B946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14F" w:rsidRPr="00B2536B" w:rsidTr="00B2536B">
        <w:trPr>
          <w:trHeight w:val="419"/>
        </w:trPr>
        <w:tc>
          <w:tcPr>
            <w:tcW w:w="749" w:type="dxa"/>
          </w:tcPr>
          <w:p w:rsidR="0039214F" w:rsidRPr="00C87381" w:rsidRDefault="0039214F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3" w:type="dxa"/>
          </w:tcPr>
          <w:p w:rsidR="0039214F" w:rsidRPr="00C87381" w:rsidRDefault="0039214F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«Я - успешный человек»</w:t>
            </w:r>
          </w:p>
        </w:tc>
        <w:tc>
          <w:tcPr>
            <w:tcW w:w="1843" w:type="dxa"/>
          </w:tcPr>
          <w:p w:rsidR="0039214F" w:rsidRPr="00B2536B" w:rsidRDefault="0039214F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9214F" w:rsidRPr="00B2536B" w:rsidRDefault="0039214F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14F" w:rsidRPr="00B2536B" w:rsidTr="00311D3A">
        <w:trPr>
          <w:trHeight w:val="419"/>
        </w:trPr>
        <w:tc>
          <w:tcPr>
            <w:tcW w:w="9647" w:type="dxa"/>
            <w:gridSpan w:val="4"/>
          </w:tcPr>
          <w:p w:rsidR="0039214F" w:rsidRPr="00B2536B" w:rsidRDefault="0039214F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Заключительное занятие (2 часа)</w:t>
            </w:r>
          </w:p>
        </w:tc>
      </w:tr>
      <w:tr w:rsidR="002C7716" w:rsidRPr="00B2536B" w:rsidTr="00B2536B">
        <w:trPr>
          <w:trHeight w:val="419"/>
        </w:trPr>
        <w:tc>
          <w:tcPr>
            <w:tcW w:w="749" w:type="dxa"/>
          </w:tcPr>
          <w:p w:rsidR="002C7716" w:rsidRPr="00C87381" w:rsidRDefault="002C7716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3" w:type="dxa"/>
          </w:tcPr>
          <w:p w:rsidR="002C7716" w:rsidRPr="00C87381" w:rsidRDefault="002C7716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Защита </w:t>
            </w:r>
            <w:proofErr w:type="gramStart"/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- успешный человек»</w:t>
            </w:r>
          </w:p>
        </w:tc>
        <w:tc>
          <w:tcPr>
            <w:tcW w:w="1843" w:type="dxa"/>
          </w:tcPr>
          <w:p w:rsidR="002C7716" w:rsidRPr="00B2536B" w:rsidRDefault="002C7716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C7716" w:rsidRPr="00B2536B" w:rsidRDefault="002C7716" w:rsidP="006778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716" w:rsidRPr="00B2536B" w:rsidTr="00B2536B">
        <w:trPr>
          <w:trHeight w:val="419"/>
        </w:trPr>
        <w:tc>
          <w:tcPr>
            <w:tcW w:w="749" w:type="dxa"/>
          </w:tcPr>
          <w:p w:rsidR="002C7716" w:rsidRPr="00C87381" w:rsidRDefault="002C7716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3" w:type="dxa"/>
          </w:tcPr>
          <w:p w:rsidR="002C7716" w:rsidRPr="00C87381" w:rsidRDefault="002C7716" w:rsidP="00237B0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Защита </w:t>
            </w:r>
            <w:proofErr w:type="gramStart"/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- успешный человек»</w:t>
            </w:r>
          </w:p>
        </w:tc>
        <w:tc>
          <w:tcPr>
            <w:tcW w:w="1843" w:type="dxa"/>
          </w:tcPr>
          <w:p w:rsidR="002C7716" w:rsidRPr="00B2536B" w:rsidRDefault="002C7716" w:rsidP="009270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C7716" w:rsidRPr="00B2536B" w:rsidRDefault="002C7716" w:rsidP="006778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716" w:rsidRPr="00B2536B" w:rsidTr="005B5BEC">
        <w:trPr>
          <w:trHeight w:val="419"/>
        </w:trPr>
        <w:tc>
          <w:tcPr>
            <w:tcW w:w="6062" w:type="dxa"/>
            <w:gridSpan w:val="2"/>
          </w:tcPr>
          <w:p w:rsidR="002C7716" w:rsidRPr="00B2536B" w:rsidRDefault="002C7716" w:rsidP="00B2536B">
            <w:pPr>
              <w:tabs>
                <w:tab w:val="left" w:pos="0"/>
                <w:tab w:val="left" w:pos="176"/>
              </w:tabs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  <w:r w:rsidRPr="00E3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843" w:type="dxa"/>
          </w:tcPr>
          <w:p w:rsidR="002C7716" w:rsidRPr="00B2536B" w:rsidRDefault="002C7716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C7716" w:rsidRPr="00B2536B" w:rsidRDefault="002C7716" w:rsidP="00B253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74FC" w:rsidRDefault="003E74FC" w:rsidP="00C8738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B01" w:rsidRPr="00C87381" w:rsidRDefault="00654B01" w:rsidP="00C8738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4FC" w:rsidRPr="00C87381" w:rsidRDefault="003E74FC" w:rsidP="00C873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  используемой литературы:</w:t>
      </w: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74FC" w:rsidRPr="00C87381" w:rsidRDefault="003E74FC" w:rsidP="00C8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Асеев В.Г. Проблема мотивации и </w:t>
      </w:r>
      <w:proofErr w:type="gramStart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proofErr w:type="gramEnd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Теоретические проблемы психологии личности. - М., 1974;</w:t>
      </w:r>
    </w:p>
    <w:p w:rsidR="003E74FC" w:rsidRPr="00C87381" w:rsidRDefault="003E74FC" w:rsidP="00C8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Андреева, Г. М. Психология социального познания М., 2004;</w:t>
      </w:r>
    </w:p>
    <w:p w:rsidR="003E74FC" w:rsidRPr="00C87381" w:rsidRDefault="003E74FC" w:rsidP="00C8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Э. Игры, в которые играют люди. Люди, которые играют в игры. М., Лист-Нью,1997.</w:t>
      </w:r>
    </w:p>
    <w:p w:rsidR="003E74FC" w:rsidRPr="00C87381" w:rsidRDefault="003E74FC" w:rsidP="00C8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Вердербер</w:t>
      </w:r>
      <w:proofErr w:type="spellEnd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</w:t>
      </w:r>
      <w:proofErr w:type="spellStart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Вердербер</w:t>
      </w:r>
      <w:proofErr w:type="spellEnd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Психология общения. – </w:t>
      </w:r>
      <w:proofErr w:type="spellStart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. 2003;</w:t>
      </w:r>
    </w:p>
    <w:p w:rsidR="003E74FC" w:rsidRPr="00C87381" w:rsidRDefault="003E74FC" w:rsidP="00C8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Гальперин Я.Г., Жданов О.И. Технология психологической самозащиты. </w:t>
      </w:r>
      <w:proofErr w:type="spellStart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Стресс-дистресс</w:t>
      </w:r>
      <w:proofErr w:type="spellEnd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проблема XX века. - М., 1997;</w:t>
      </w:r>
    </w:p>
    <w:p w:rsidR="003E74FC" w:rsidRPr="00C87381" w:rsidRDefault="003E74FC" w:rsidP="00C8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Гройсман</w:t>
      </w:r>
      <w:proofErr w:type="spellEnd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 Личность, творчество, регуляция состояний. М.: Магистр, 1998;</w:t>
      </w:r>
    </w:p>
    <w:p w:rsidR="003E74FC" w:rsidRPr="00C87381" w:rsidRDefault="003E74FC" w:rsidP="00C8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Деркач</w:t>
      </w:r>
      <w:proofErr w:type="spellEnd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Проблемы смысла жизни // Вопросы психологии. № 1. 1999;</w:t>
      </w:r>
    </w:p>
    <w:p w:rsidR="003E74FC" w:rsidRPr="00C87381" w:rsidRDefault="003E74FC" w:rsidP="00C87381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7381">
        <w:rPr>
          <w:rFonts w:ascii="Times New Roman" w:hAnsi="Times New Roman" w:cs="Times New Roman"/>
          <w:sz w:val="24"/>
          <w:szCs w:val="24"/>
        </w:rPr>
        <w:t xml:space="preserve">Дубровина И.В.. Руководство практического психолога. Психологические программы развития личности в подростковом и старшем школьном возрасте./ И.В.Дубровина. - М.: Российская Академия Образования, 2000. </w:t>
      </w:r>
    </w:p>
    <w:p w:rsidR="003E74FC" w:rsidRPr="00C87381" w:rsidRDefault="003E74FC" w:rsidP="00C8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Казанский</w:t>
      </w:r>
      <w:proofErr w:type="gramEnd"/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Игры в самих себя. М., 1995.</w:t>
      </w:r>
    </w:p>
    <w:p w:rsidR="003E74FC" w:rsidRPr="00C87381" w:rsidRDefault="003E74FC" w:rsidP="00C8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Н. Как относиться к себе и людям, или Практическая психология на каждый день. М., 1993.</w:t>
      </w:r>
    </w:p>
    <w:p w:rsidR="003E74FC" w:rsidRPr="00C87381" w:rsidRDefault="003E74FC" w:rsidP="00C8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Н. Лучшие психологические игры и упражнения. Екатеринбург, 1997;</w:t>
      </w:r>
    </w:p>
    <w:p w:rsidR="003E74FC" w:rsidRPr="00C87381" w:rsidRDefault="003E74FC" w:rsidP="00C8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 Л. Мозаика радости. СПб.,1997.</w:t>
      </w:r>
    </w:p>
    <w:p w:rsidR="003E74FC" w:rsidRPr="00C87381" w:rsidRDefault="003E74FC" w:rsidP="00C8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Панкратов, В.Н. Манипуляции в общении и их нейтрализация. - Изд-во Института Психотерапии, 2000.</w:t>
      </w:r>
    </w:p>
    <w:p w:rsidR="003E74FC" w:rsidRPr="00C87381" w:rsidRDefault="003E74FC" w:rsidP="00C8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1">
        <w:rPr>
          <w:rFonts w:ascii="Times New Roman" w:hAnsi="Times New Roman" w:cs="Times New Roman"/>
          <w:sz w:val="24"/>
          <w:szCs w:val="24"/>
        </w:rPr>
        <w:t>Психология, 10-й класс: Учеб. пособие</w:t>
      </w:r>
      <w:proofErr w:type="gramStart"/>
      <w:r w:rsidRPr="00C87381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87381">
        <w:rPr>
          <w:rFonts w:ascii="Times New Roman" w:hAnsi="Times New Roman" w:cs="Times New Roman"/>
          <w:sz w:val="24"/>
          <w:szCs w:val="24"/>
        </w:rPr>
        <w:t xml:space="preserve">од ред. И. В. Дубровиной. – 2-е изд., </w:t>
      </w:r>
      <w:proofErr w:type="spellStart"/>
      <w:r w:rsidRPr="00C8738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87381">
        <w:rPr>
          <w:rFonts w:ascii="Times New Roman" w:hAnsi="Times New Roman" w:cs="Times New Roman"/>
          <w:sz w:val="24"/>
          <w:szCs w:val="24"/>
        </w:rPr>
        <w:t xml:space="preserve">. и доп. – М.: Издательство Московского психолого-социального института; Воронеж: Издательство НПО «МОДЭК», 2008. – 336 </w:t>
      </w:r>
      <w:proofErr w:type="gramStart"/>
      <w:r w:rsidRPr="00C873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73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4FC" w:rsidRPr="00C87381" w:rsidRDefault="003E74FC" w:rsidP="00C87381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658" w:rsidRDefault="00C77658" w:rsidP="00C87381">
      <w:pPr>
        <w:spacing w:after="0"/>
      </w:pPr>
    </w:p>
    <w:sectPr w:rsidR="00C77658" w:rsidSect="00FB33B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8B3" w:rsidRDefault="008868B3" w:rsidP="00FB33B8">
      <w:pPr>
        <w:spacing w:after="0" w:line="240" w:lineRule="auto"/>
      </w:pPr>
      <w:r>
        <w:separator/>
      </w:r>
    </w:p>
  </w:endnote>
  <w:endnote w:type="continuationSeparator" w:id="0">
    <w:p w:rsidR="008868B3" w:rsidRDefault="008868B3" w:rsidP="00FB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4858"/>
      <w:docPartObj>
        <w:docPartGallery w:val="Page Numbers (Bottom of Page)"/>
        <w:docPartUnique/>
      </w:docPartObj>
    </w:sdtPr>
    <w:sdtContent>
      <w:p w:rsidR="00FB33B8" w:rsidRDefault="00E84037">
        <w:pPr>
          <w:pStyle w:val="a9"/>
          <w:jc w:val="right"/>
        </w:pPr>
        <w:r>
          <w:fldChar w:fldCharType="begin"/>
        </w:r>
        <w:r w:rsidR="00F2666B">
          <w:instrText xml:space="preserve"> PAGE   \* MERGEFORMAT </w:instrText>
        </w:r>
        <w:r>
          <w:fldChar w:fldCharType="separate"/>
        </w:r>
        <w:r w:rsidR="009E52E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B33B8" w:rsidRDefault="00FB33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8B3" w:rsidRDefault="008868B3" w:rsidP="00FB33B8">
      <w:pPr>
        <w:spacing w:after="0" w:line="240" w:lineRule="auto"/>
      </w:pPr>
      <w:r>
        <w:separator/>
      </w:r>
    </w:p>
  </w:footnote>
  <w:footnote w:type="continuationSeparator" w:id="0">
    <w:p w:rsidR="008868B3" w:rsidRDefault="008868B3" w:rsidP="00FB3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E49"/>
    <w:multiLevelType w:val="hybridMultilevel"/>
    <w:tmpl w:val="B1D4A512"/>
    <w:lvl w:ilvl="0" w:tplc="041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45A0706"/>
    <w:multiLevelType w:val="multilevel"/>
    <w:tmpl w:val="3182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92AAE"/>
    <w:multiLevelType w:val="hybridMultilevel"/>
    <w:tmpl w:val="0200178E"/>
    <w:lvl w:ilvl="0" w:tplc="041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38E72704"/>
    <w:multiLevelType w:val="hybridMultilevel"/>
    <w:tmpl w:val="11C4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24B18"/>
    <w:multiLevelType w:val="hybridMultilevel"/>
    <w:tmpl w:val="27904190"/>
    <w:lvl w:ilvl="0" w:tplc="041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5AD863B1"/>
    <w:multiLevelType w:val="hybridMultilevel"/>
    <w:tmpl w:val="AB521EC2"/>
    <w:lvl w:ilvl="0" w:tplc="041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4FC"/>
    <w:rsid w:val="00001693"/>
    <w:rsid w:val="0001050C"/>
    <w:rsid w:val="000151C8"/>
    <w:rsid w:val="0002304C"/>
    <w:rsid w:val="000350FB"/>
    <w:rsid w:val="00044493"/>
    <w:rsid w:val="0004543A"/>
    <w:rsid w:val="000A58BD"/>
    <w:rsid w:val="000B78C3"/>
    <w:rsid w:val="000C48B3"/>
    <w:rsid w:val="000D3DB9"/>
    <w:rsid w:val="000F1090"/>
    <w:rsid w:val="000F1320"/>
    <w:rsid w:val="00123D61"/>
    <w:rsid w:val="00145105"/>
    <w:rsid w:val="0014608B"/>
    <w:rsid w:val="00151651"/>
    <w:rsid w:val="00154B01"/>
    <w:rsid w:val="00160E03"/>
    <w:rsid w:val="00163F48"/>
    <w:rsid w:val="001836A0"/>
    <w:rsid w:val="00193F5D"/>
    <w:rsid w:val="0019467E"/>
    <w:rsid w:val="001A4FD2"/>
    <w:rsid w:val="001B526F"/>
    <w:rsid w:val="001B58B0"/>
    <w:rsid w:val="001B7096"/>
    <w:rsid w:val="001C3936"/>
    <w:rsid w:val="001D55E9"/>
    <w:rsid w:val="001D6C68"/>
    <w:rsid w:val="00211207"/>
    <w:rsid w:val="00211471"/>
    <w:rsid w:val="00221728"/>
    <w:rsid w:val="0022391C"/>
    <w:rsid w:val="002256E2"/>
    <w:rsid w:val="002327C4"/>
    <w:rsid w:val="002827F4"/>
    <w:rsid w:val="00282D61"/>
    <w:rsid w:val="00283EBB"/>
    <w:rsid w:val="0029121F"/>
    <w:rsid w:val="00291CD8"/>
    <w:rsid w:val="002C4053"/>
    <w:rsid w:val="002C7716"/>
    <w:rsid w:val="002D3296"/>
    <w:rsid w:val="002E266D"/>
    <w:rsid w:val="003007C8"/>
    <w:rsid w:val="003033D1"/>
    <w:rsid w:val="00304698"/>
    <w:rsid w:val="003074E8"/>
    <w:rsid w:val="00351DFD"/>
    <w:rsid w:val="00362780"/>
    <w:rsid w:val="003676D5"/>
    <w:rsid w:val="00385113"/>
    <w:rsid w:val="0039214F"/>
    <w:rsid w:val="003A0B4B"/>
    <w:rsid w:val="003A2B67"/>
    <w:rsid w:val="003B2BF3"/>
    <w:rsid w:val="003C6473"/>
    <w:rsid w:val="003D14E6"/>
    <w:rsid w:val="003D17E0"/>
    <w:rsid w:val="003D1C49"/>
    <w:rsid w:val="003E74FC"/>
    <w:rsid w:val="004301DB"/>
    <w:rsid w:val="0043083F"/>
    <w:rsid w:val="00435E2D"/>
    <w:rsid w:val="00440ED6"/>
    <w:rsid w:val="004433F6"/>
    <w:rsid w:val="00451222"/>
    <w:rsid w:val="00452C25"/>
    <w:rsid w:val="004540F3"/>
    <w:rsid w:val="00460D6E"/>
    <w:rsid w:val="004624B5"/>
    <w:rsid w:val="0046767F"/>
    <w:rsid w:val="004708C0"/>
    <w:rsid w:val="00474BF7"/>
    <w:rsid w:val="004957A6"/>
    <w:rsid w:val="004D0FE7"/>
    <w:rsid w:val="004D5E34"/>
    <w:rsid w:val="004F033D"/>
    <w:rsid w:val="0050449C"/>
    <w:rsid w:val="00506860"/>
    <w:rsid w:val="005144E4"/>
    <w:rsid w:val="00520B44"/>
    <w:rsid w:val="00520D0D"/>
    <w:rsid w:val="00520DB6"/>
    <w:rsid w:val="005369EE"/>
    <w:rsid w:val="00546931"/>
    <w:rsid w:val="0056010B"/>
    <w:rsid w:val="005651D1"/>
    <w:rsid w:val="00582239"/>
    <w:rsid w:val="00582E55"/>
    <w:rsid w:val="00590277"/>
    <w:rsid w:val="005926D9"/>
    <w:rsid w:val="0059544A"/>
    <w:rsid w:val="005B07B1"/>
    <w:rsid w:val="005B30C8"/>
    <w:rsid w:val="005C2365"/>
    <w:rsid w:val="005D0EA5"/>
    <w:rsid w:val="005E67A8"/>
    <w:rsid w:val="00627EC7"/>
    <w:rsid w:val="0063301D"/>
    <w:rsid w:val="00637057"/>
    <w:rsid w:val="006434B7"/>
    <w:rsid w:val="00653AA9"/>
    <w:rsid w:val="00654877"/>
    <w:rsid w:val="00654B01"/>
    <w:rsid w:val="00670688"/>
    <w:rsid w:val="00676730"/>
    <w:rsid w:val="006A0598"/>
    <w:rsid w:val="006A06DD"/>
    <w:rsid w:val="006B3FBD"/>
    <w:rsid w:val="006C35F0"/>
    <w:rsid w:val="006F19A3"/>
    <w:rsid w:val="006F2756"/>
    <w:rsid w:val="006F4296"/>
    <w:rsid w:val="006F5FF6"/>
    <w:rsid w:val="006F6561"/>
    <w:rsid w:val="007037B7"/>
    <w:rsid w:val="007130C6"/>
    <w:rsid w:val="007140A5"/>
    <w:rsid w:val="00754F9B"/>
    <w:rsid w:val="00756510"/>
    <w:rsid w:val="0076340B"/>
    <w:rsid w:val="00764D6E"/>
    <w:rsid w:val="007738F5"/>
    <w:rsid w:val="00775C1D"/>
    <w:rsid w:val="00781130"/>
    <w:rsid w:val="00787BA3"/>
    <w:rsid w:val="00792D2F"/>
    <w:rsid w:val="007A3FD4"/>
    <w:rsid w:val="007D3DC3"/>
    <w:rsid w:val="007D688C"/>
    <w:rsid w:val="007E2FEE"/>
    <w:rsid w:val="0080132E"/>
    <w:rsid w:val="008020EC"/>
    <w:rsid w:val="00803BF9"/>
    <w:rsid w:val="00815F6A"/>
    <w:rsid w:val="00827555"/>
    <w:rsid w:val="008436A9"/>
    <w:rsid w:val="00845D56"/>
    <w:rsid w:val="00845E38"/>
    <w:rsid w:val="00847BF5"/>
    <w:rsid w:val="00863269"/>
    <w:rsid w:val="00864F11"/>
    <w:rsid w:val="00874EC5"/>
    <w:rsid w:val="00885748"/>
    <w:rsid w:val="008868B3"/>
    <w:rsid w:val="00890511"/>
    <w:rsid w:val="008C16B1"/>
    <w:rsid w:val="008C7CA4"/>
    <w:rsid w:val="008E4588"/>
    <w:rsid w:val="00904F5B"/>
    <w:rsid w:val="00907992"/>
    <w:rsid w:val="0092487B"/>
    <w:rsid w:val="0095098F"/>
    <w:rsid w:val="00972019"/>
    <w:rsid w:val="009848BC"/>
    <w:rsid w:val="00985793"/>
    <w:rsid w:val="00992BF7"/>
    <w:rsid w:val="00995516"/>
    <w:rsid w:val="009A1B4C"/>
    <w:rsid w:val="009A58FF"/>
    <w:rsid w:val="009B0558"/>
    <w:rsid w:val="009B7637"/>
    <w:rsid w:val="009C33F6"/>
    <w:rsid w:val="009C4C87"/>
    <w:rsid w:val="009C7C4D"/>
    <w:rsid w:val="009E43F2"/>
    <w:rsid w:val="009E52EB"/>
    <w:rsid w:val="009E59CA"/>
    <w:rsid w:val="009E79F9"/>
    <w:rsid w:val="00A01C69"/>
    <w:rsid w:val="00A21591"/>
    <w:rsid w:val="00A22722"/>
    <w:rsid w:val="00A22F45"/>
    <w:rsid w:val="00A272F8"/>
    <w:rsid w:val="00A4430D"/>
    <w:rsid w:val="00A64D68"/>
    <w:rsid w:val="00A66364"/>
    <w:rsid w:val="00A74F32"/>
    <w:rsid w:val="00A9102F"/>
    <w:rsid w:val="00A92421"/>
    <w:rsid w:val="00A94680"/>
    <w:rsid w:val="00AB184B"/>
    <w:rsid w:val="00AC3C99"/>
    <w:rsid w:val="00AD0847"/>
    <w:rsid w:val="00AD5B64"/>
    <w:rsid w:val="00AE0C53"/>
    <w:rsid w:val="00AE1C0F"/>
    <w:rsid w:val="00AE23F4"/>
    <w:rsid w:val="00AE29F3"/>
    <w:rsid w:val="00AF02FD"/>
    <w:rsid w:val="00AF52E9"/>
    <w:rsid w:val="00B0765E"/>
    <w:rsid w:val="00B21EAD"/>
    <w:rsid w:val="00B237B1"/>
    <w:rsid w:val="00B25061"/>
    <w:rsid w:val="00B2536B"/>
    <w:rsid w:val="00B25F89"/>
    <w:rsid w:val="00B33D52"/>
    <w:rsid w:val="00B62614"/>
    <w:rsid w:val="00B745A7"/>
    <w:rsid w:val="00B922BF"/>
    <w:rsid w:val="00B969D1"/>
    <w:rsid w:val="00B96D7A"/>
    <w:rsid w:val="00BC0386"/>
    <w:rsid w:val="00BE074E"/>
    <w:rsid w:val="00BE3C3F"/>
    <w:rsid w:val="00BE6ABC"/>
    <w:rsid w:val="00BF56ED"/>
    <w:rsid w:val="00C00EEB"/>
    <w:rsid w:val="00C10809"/>
    <w:rsid w:val="00C11527"/>
    <w:rsid w:val="00C14937"/>
    <w:rsid w:val="00C14C33"/>
    <w:rsid w:val="00C25E0E"/>
    <w:rsid w:val="00C270DB"/>
    <w:rsid w:val="00C27558"/>
    <w:rsid w:val="00C30831"/>
    <w:rsid w:val="00C313C4"/>
    <w:rsid w:val="00C41A8E"/>
    <w:rsid w:val="00C41F27"/>
    <w:rsid w:val="00C448A6"/>
    <w:rsid w:val="00C4506B"/>
    <w:rsid w:val="00C5045D"/>
    <w:rsid w:val="00C56243"/>
    <w:rsid w:val="00C620C6"/>
    <w:rsid w:val="00C77658"/>
    <w:rsid w:val="00C8588C"/>
    <w:rsid w:val="00C87381"/>
    <w:rsid w:val="00C91C2D"/>
    <w:rsid w:val="00C92F4D"/>
    <w:rsid w:val="00CA0D01"/>
    <w:rsid w:val="00CD2755"/>
    <w:rsid w:val="00CD6E5D"/>
    <w:rsid w:val="00CD72B1"/>
    <w:rsid w:val="00CF6069"/>
    <w:rsid w:val="00D019DC"/>
    <w:rsid w:val="00D136D8"/>
    <w:rsid w:val="00D14D64"/>
    <w:rsid w:val="00D1547F"/>
    <w:rsid w:val="00D21433"/>
    <w:rsid w:val="00D2738A"/>
    <w:rsid w:val="00D53A12"/>
    <w:rsid w:val="00D53FF1"/>
    <w:rsid w:val="00D6279E"/>
    <w:rsid w:val="00D63B26"/>
    <w:rsid w:val="00D71BC2"/>
    <w:rsid w:val="00D7515F"/>
    <w:rsid w:val="00D772D4"/>
    <w:rsid w:val="00D92DC7"/>
    <w:rsid w:val="00DA1130"/>
    <w:rsid w:val="00DB3C78"/>
    <w:rsid w:val="00DB5CD2"/>
    <w:rsid w:val="00DC5FE8"/>
    <w:rsid w:val="00DF0B9E"/>
    <w:rsid w:val="00DF7868"/>
    <w:rsid w:val="00E10B10"/>
    <w:rsid w:val="00E221BF"/>
    <w:rsid w:val="00E273DE"/>
    <w:rsid w:val="00E305DB"/>
    <w:rsid w:val="00E40168"/>
    <w:rsid w:val="00E50D20"/>
    <w:rsid w:val="00E6100D"/>
    <w:rsid w:val="00E7795C"/>
    <w:rsid w:val="00E84037"/>
    <w:rsid w:val="00E84E3E"/>
    <w:rsid w:val="00E87389"/>
    <w:rsid w:val="00E87C1B"/>
    <w:rsid w:val="00E96FBA"/>
    <w:rsid w:val="00EA01EE"/>
    <w:rsid w:val="00EA0C89"/>
    <w:rsid w:val="00EB09B7"/>
    <w:rsid w:val="00EC0D17"/>
    <w:rsid w:val="00EC53F0"/>
    <w:rsid w:val="00ED0B67"/>
    <w:rsid w:val="00ED43A0"/>
    <w:rsid w:val="00EE36F3"/>
    <w:rsid w:val="00F07EEB"/>
    <w:rsid w:val="00F1698A"/>
    <w:rsid w:val="00F2666B"/>
    <w:rsid w:val="00F31BBC"/>
    <w:rsid w:val="00F45486"/>
    <w:rsid w:val="00F5174B"/>
    <w:rsid w:val="00F52DF6"/>
    <w:rsid w:val="00F55091"/>
    <w:rsid w:val="00F95B6A"/>
    <w:rsid w:val="00FA70B1"/>
    <w:rsid w:val="00FB33B8"/>
    <w:rsid w:val="00FB4200"/>
    <w:rsid w:val="00FB6247"/>
    <w:rsid w:val="00FC049A"/>
    <w:rsid w:val="00FC4670"/>
    <w:rsid w:val="00FD0014"/>
    <w:rsid w:val="00FD74B2"/>
    <w:rsid w:val="00FE40F3"/>
    <w:rsid w:val="00FF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4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E74FC"/>
    <w:pPr>
      <w:ind w:left="720"/>
      <w:contextualSpacing/>
    </w:pPr>
  </w:style>
  <w:style w:type="table" w:styleId="a4">
    <w:name w:val="Table Grid"/>
    <w:basedOn w:val="a1"/>
    <w:uiPriority w:val="59"/>
    <w:rsid w:val="003E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E74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E7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B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33B8"/>
  </w:style>
  <w:style w:type="paragraph" w:styleId="a9">
    <w:name w:val="footer"/>
    <w:basedOn w:val="a"/>
    <w:link w:val="aa"/>
    <w:uiPriority w:val="99"/>
    <w:unhideWhenUsed/>
    <w:rsid w:val="00FB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3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13</Pages>
  <Words>3427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151209</dc:creator>
  <cp:keywords/>
  <dc:description/>
  <cp:lastModifiedBy>151209</cp:lastModifiedBy>
  <cp:revision>179</cp:revision>
  <dcterms:created xsi:type="dcterms:W3CDTF">2019-08-14T11:17:00Z</dcterms:created>
  <dcterms:modified xsi:type="dcterms:W3CDTF">2023-08-16T10:07:00Z</dcterms:modified>
</cp:coreProperties>
</file>