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B9" w:rsidRDefault="007226B9" w:rsidP="007226B9"/>
    <w:p w:rsidR="007226B9" w:rsidRDefault="007226B9" w:rsidP="007226B9">
      <w:pPr>
        <w:jc w:val="center"/>
        <w:rPr>
          <w:b/>
          <w:sz w:val="28"/>
          <w:szCs w:val="28"/>
        </w:rPr>
      </w:pPr>
    </w:p>
    <w:p w:rsidR="007226B9" w:rsidRPr="009C1312" w:rsidRDefault="007226B9" w:rsidP="007226B9">
      <w:pPr>
        <w:jc w:val="center"/>
        <w:rPr>
          <w:b/>
          <w:sz w:val="28"/>
          <w:szCs w:val="28"/>
        </w:rPr>
      </w:pPr>
    </w:p>
    <w:p w:rsidR="00B96127" w:rsidRPr="009F62DA" w:rsidRDefault="00B96127" w:rsidP="00B96127">
      <w:pPr>
        <w:ind w:firstLine="708"/>
        <w:jc w:val="center"/>
        <w:rPr>
          <w:b/>
        </w:rPr>
      </w:pPr>
      <w:r w:rsidRPr="009F62DA">
        <w:rPr>
          <w:b/>
        </w:rPr>
        <w:t>Пояснительная записка</w:t>
      </w:r>
    </w:p>
    <w:p w:rsidR="00B96127" w:rsidRPr="009F62DA" w:rsidRDefault="00B96127" w:rsidP="00B96127">
      <w:pPr>
        <w:ind w:left="284"/>
      </w:pPr>
      <w:r w:rsidRPr="009F62DA">
        <w:t>Рабочая программа по «Физике» в 7 классе составлена на основе нормативных документов:</w:t>
      </w:r>
    </w:p>
    <w:p w:rsidR="00B96127" w:rsidRPr="009F62DA" w:rsidRDefault="00B96127" w:rsidP="00B96127">
      <w:pPr>
        <w:pStyle w:val="a4"/>
        <w:numPr>
          <w:ilvl w:val="0"/>
          <w:numId w:val="4"/>
        </w:numPr>
      </w:pPr>
      <w:r w:rsidRPr="009F62DA">
        <w:t>ФГОС ООО</w:t>
      </w:r>
    </w:p>
    <w:p w:rsidR="00B96127" w:rsidRPr="009F62DA" w:rsidRDefault="00B96127" w:rsidP="00B96127">
      <w:pPr>
        <w:pStyle w:val="a4"/>
        <w:numPr>
          <w:ilvl w:val="0"/>
          <w:numId w:val="4"/>
        </w:numPr>
      </w:pPr>
      <w:r w:rsidRPr="009F62DA">
        <w:t>Примерной программе по учебному курсу «Физика»</w:t>
      </w:r>
    </w:p>
    <w:p w:rsidR="00B96127" w:rsidRPr="009F62DA" w:rsidRDefault="00B96127" w:rsidP="00B96127">
      <w:pPr>
        <w:pStyle w:val="a4"/>
        <w:numPr>
          <w:ilvl w:val="0"/>
          <w:numId w:val="4"/>
        </w:numPr>
      </w:pPr>
      <w:r>
        <w:t>Учебный план МОУ СШ№ 30 на 2018-2019</w:t>
      </w:r>
      <w:r w:rsidRPr="009F62DA">
        <w:t xml:space="preserve"> </w:t>
      </w:r>
      <w:proofErr w:type="spellStart"/>
      <w:r w:rsidRPr="009F62DA">
        <w:t>уч</w:t>
      </w:r>
      <w:proofErr w:type="gramStart"/>
      <w:r w:rsidRPr="009F62DA">
        <w:t>.г</w:t>
      </w:r>
      <w:proofErr w:type="gramEnd"/>
      <w:r w:rsidRPr="009F62DA">
        <w:t>од</w:t>
      </w:r>
      <w:proofErr w:type="spellEnd"/>
      <w:r w:rsidRPr="009F62DA">
        <w:t xml:space="preserve"> (утвержден приказом д</w:t>
      </w:r>
      <w:r>
        <w:t>иректора № 01-02/131 от 23.08.18</w:t>
      </w:r>
      <w:r w:rsidRPr="009F62DA">
        <w:t>)</w:t>
      </w:r>
    </w:p>
    <w:p w:rsidR="00B96127" w:rsidRPr="009F62DA" w:rsidRDefault="00B96127" w:rsidP="00B96127">
      <w:pPr>
        <w:pStyle w:val="a4"/>
        <w:numPr>
          <w:ilvl w:val="0"/>
          <w:numId w:val="4"/>
        </w:numPr>
      </w:pPr>
      <w:r w:rsidRPr="009F62DA">
        <w:t>Календарный учебный график ОУ (утвержден приказом д</w:t>
      </w:r>
      <w:r>
        <w:t>иректора № 01-02/131 от 23.08.18</w:t>
      </w:r>
      <w:r w:rsidRPr="009F62DA">
        <w:t>)</w:t>
      </w:r>
    </w:p>
    <w:p w:rsidR="00B96127" w:rsidRPr="009F62DA" w:rsidRDefault="00B96127" w:rsidP="00B96127">
      <w:pPr>
        <w:pStyle w:val="a4"/>
        <w:numPr>
          <w:ilvl w:val="0"/>
          <w:numId w:val="4"/>
        </w:numPr>
      </w:pPr>
      <w:r w:rsidRPr="009F62DA">
        <w:t>Положение о рабочей программе (</w:t>
      </w:r>
      <w:proofErr w:type="gramStart"/>
      <w:r w:rsidRPr="009F62DA">
        <w:t>утвержден</w:t>
      </w:r>
      <w:proofErr w:type="gramEnd"/>
      <w:r w:rsidRPr="009F62DA">
        <w:t xml:space="preserve"> приказом директора № 26 от 04.02.2016)</w:t>
      </w:r>
    </w:p>
    <w:p w:rsidR="00B96127" w:rsidRPr="009F62DA" w:rsidRDefault="00B96127" w:rsidP="00B96127">
      <w:pPr>
        <w:ind w:firstLine="708"/>
        <w:jc w:val="center"/>
        <w:rPr>
          <w:b/>
        </w:rPr>
      </w:pPr>
    </w:p>
    <w:p w:rsidR="00B96127" w:rsidRDefault="007226B9" w:rsidP="007226B9">
      <w:r w:rsidRPr="006F63AF">
        <w:tab/>
      </w:r>
    </w:p>
    <w:p w:rsidR="007226B9" w:rsidRPr="00B96127" w:rsidRDefault="007226B9" w:rsidP="007226B9">
      <w:pPr>
        <w:rPr>
          <w:u w:val="single"/>
        </w:rPr>
      </w:pPr>
      <w:r w:rsidRPr="006F63AF">
        <w:t>Согласно учебному пл</w:t>
      </w:r>
      <w:r>
        <w:t xml:space="preserve">ану </w:t>
      </w:r>
      <w:r w:rsidR="00DC27E9">
        <w:t>СШ № 30</w:t>
      </w:r>
      <w:r>
        <w:t xml:space="preserve"> предмет физика относится к области естественных наук и на его изучение в 9 А</w:t>
      </w:r>
      <w:proofErr w:type="gramStart"/>
      <w:r>
        <w:t>,Б</w:t>
      </w:r>
      <w:proofErr w:type="gramEnd"/>
      <w:r w:rsidR="00DC27E9">
        <w:t>,В</w:t>
      </w:r>
      <w:r>
        <w:t xml:space="preserve"> классах отводится 102 часа</w:t>
      </w:r>
      <w:r w:rsidRPr="006F63AF">
        <w:t xml:space="preserve"> (34 </w:t>
      </w:r>
      <w:r>
        <w:t xml:space="preserve">учебных недели), из расчета 3 часа в неделю. </w:t>
      </w:r>
    </w:p>
    <w:p w:rsidR="007226B9" w:rsidRDefault="007226B9" w:rsidP="007226B9"/>
    <w:p w:rsidR="007226B9" w:rsidRDefault="007226B9" w:rsidP="007226B9">
      <w:pPr>
        <w:rPr>
          <w:rFonts w:eastAsia="OfficinaSansBoldITC-Regular"/>
          <w:b/>
          <w:bCs/>
        </w:rPr>
      </w:pPr>
      <w:r>
        <w:rPr>
          <w:rFonts w:eastAsia="OfficinaSansBoldITC-Regular"/>
          <w:b/>
          <w:bCs/>
        </w:rPr>
        <w:t xml:space="preserve">                                                </w:t>
      </w:r>
      <w:r w:rsidRPr="00A969B7">
        <w:rPr>
          <w:rFonts w:eastAsia="OfficinaSansBoldITC-Regular"/>
          <w:b/>
          <w:bCs/>
        </w:rPr>
        <w:t>Р</w:t>
      </w:r>
      <w:r>
        <w:rPr>
          <w:rFonts w:eastAsia="OfficinaSansBoldITC-Regular"/>
          <w:b/>
          <w:bCs/>
        </w:rPr>
        <w:t>ЕЗУЛЬТАТЫ ОСВОЕНИЯ КУРСА</w:t>
      </w:r>
    </w:p>
    <w:p w:rsidR="00BD2D81" w:rsidRDefault="00BD2D81" w:rsidP="0002450F">
      <w:pPr>
        <w:jc w:val="both"/>
        <w:rPr>
          <w:rFonts w:eastAsia="OfficinaSansBoldITC-Regular"/>
          <w:b/>
          <w:bCs/>
        </w:rPr>
      </w:pPr>
      <w:r>
        <w:rPr>
          <w:rFonts w:eastAsia="OfficinaSansBoldITC-Regular"/>
          <w:b/>
          <w:bCs/>
        </w:rPr>
        <w:t>Личностные: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1) воспитание российской гражданской иденти</w:t>
      </w:r>
      <w:r w:rsidR="00BD2D81">
        <w:rPr>
          <w:rFonts w:eastAsia="OfficinaSansBoldITC-Regular"/>
          <w:bCs/>
        </w:rPr>
        <w:t xml:space="preserve">чности: патриотизма, уважения к </w:t>
      </w:r>
      <w:r w:rsidRPr="00BD2D81">
        <w:rPr>
          <w:rFonts w:eastAsia="OfficinaSansBoldITC-Regular"/>
          <w:bCs/>
        </w:rPr>
        <w:t>Отечеству, прошлое и настоящее многонациона</w:t>
      </w:r>
      <w:r w:rsidR="0002450F">
        <w:rPr>
          <w:rFonts w:eastAsia="OfficinaSansBoldITC-Regular"/>
          <w:bCs/>
        </w:rPr>
        <w:t xml:space="preserve">льного народа России; осознание </w:t>
      </w:r>
      <w:r w:rsidRPr="00BD2D81">
        <w:rPr>
          <w:rFonts w:eastAsia="OfficinaSansBoldITC-Regular"/>
          <w:bCs/>
        </w:rPr>
        <w:t>своей этнической принадлежности, знание истории,</w:t>
      </w:r>
      <w:r w:rsidR="0002450F">
        <w:rPr>
          <w:rFonts w:eastAsia="OfficinaSansBoldITC-Regular"/>
          <w:bCs/>
        </w:rPr>
        <w:t xml:space="preserve"> языка, культуры своего народа, </w:t>
      </w:r>
      <w:r w:rsidRPr="00BD2D81">
        <w:rPr>
          <w:rFonts w:eastAsia="OfficinaSansBoldITC-Regular"/>
          <w:bCs/>
        </w:rPr>
        <w:t xml:space="preserve">своего края, основ культурного наследия народов </w:t>
      </w:r>
      <w:r w:rsidR="0002450F">
        <w:rPr>
          <w:rFonts w:eastAsia="OfficinaSansBoldITC-Regular"/>
          <w:bCs/>
        </w:rPr>
        <w:t xml:space="preserve">России и человечества; усвоение </w:t>
      </w:r>
      <w:r w:rsidRPr="00BD2D81">
        <w:rPr>
          <w:rFonts w:eastAsia="OfficinaSansBoldITC-Regular"/>
          <w:bCs/>
        </w:rPr>
        <w:t>гуманистических, демократи</w:t>
      </w:r>
      <w:r w:rsidR="00BD2D81">
        <w:rPr>
          <w:rFonts w:eastAsia="OfficinaSansBoldITC-Regular"/>
          <w:bCs/>
        </w:rPr>
        <w:t xml:space="preserve">ческих и традиционных ценностей </w:t>
      </w:r>
      <w:r w:rsidRPr="00BD2D81">
        <w:rPr>
          <w:rFonts w:eastAsia="OfficinaSansBoldITC-Regular"/>
          <w:bCs/>
        </w:rPr>
        <w:t>многонационального российского общества; воспи</w:t>
      </w:r>
      <w:r w:rsidR="0002450F">
        <w:rPr>
          <w:rFonts w:eastAsia="OfficinaSansBoldITC-Regular"/>
          <w:bCs/>
        </w:rPr>
        <w:t xml:space="preserve">тание чувства ответственности и </w:t>
      </w:r>
      <w:r w:rsidRPr="00BD2D81">
        <w:rPr>
          <w:rFonts w:eastAsia="OfficinaSansBoldITC-Regular"/>
          <w:bCs/>
        </w:rPr>
        <w:t>долга перед Родиной;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2) формирование ответственного отношения к учению, готовн</w:t>
      </w:r>
      <w:r w:rsidR="00BD2D81">
        <w:rPr>
          <w:rFonts w:eastAsia="OfficinaSansBoldITC-Regular"/>
          <w:bCs/>
        </w:rPr>
        <w:t xml:space="preserve">ости и </w:t>
      </w:r>
      <w:proofErr w:type="gramStart"/>
      <w:r w:rsidR="00BD2D81">
        <w:rPr>
          <w:rFonts w:eastAsia="OfficinaSansBoldITC-Regular"/>
          <w:bCs/>
        </w:rPr>
        <w:t>способности</w:t>
      </w:r>
      <w:proofErr w:type="gramEnd"/>
      <w:r w:rsidR="00BD2D81">
        <w:rPr>
          <w:rFonts w:eastAsia="OfficinaSansBoldITC-Regular"/>
          <w:bCs/>
        </w:rPr>
        <w:t xml:space="preserve"> </w:t>
      </w:r>
      <w:r w:rsidRPr="00BD2D81">
        <w:rPr>
          <w:rFonts w:eastAsia="OfficinaSansBoldITC-Regular"/>
          <w:bCs/>
        </w:rPr>
        <w:t>обучающихся к саморазви</w:t>
      </w:r>
      <w:r w:rsidR="00BD2D81">
        <w:rPr>
          <w:rFonts w:eastAsia="OfficinaSansBoldITC-Regular"/>
          <w:bCs/>
        </w:rPr>
        <w:t xml:space="preserve">тию и самообразованию на основе </w:t>
      </w:r>
      <w:r w:rsidRPr="00BD2D81">
        <w:rPr>
          <w:rFonts w:eastAsia="OfficinaSansBoldITC-Regular"/>
          <w:bCs/>
        </w:rPr>
        <w:t>мотивации к обучению и познанию, осознанному</w:t>
      </w:r>
      <w:r w:rsidR="00BD2D81">
        <w:rPr>
          <w:rFonts w:eastAsia="OfficinaSansBoldITC-Regular"/>
          <w:bCs/>
        </w:rPr>
        <w:t xml:space="preserve"> выбору и построению дальнейшей </w:t>
      </w:r>
      <w:r w:rsidRPr="00BD2D81">
        <w:rPr>
          <w:rFonts w:eastAsia="OfficinaSansBoldITC-Regular"/>
          <w:bCs/>
        </w:rPr>
        <w:t xml:space="preserve">индивидуальной траектории образования на базе </w:t>
      </w:r>
      <w:r w:rsidR="00BD2D81">
        <w:rPr>
          <w:rFonts w:eastAsia="OfficinaSansBoldITC-Regular"/>
          <w:bCs/>
        </w:rPr>
        <w:t xml:space="preserve">ориентировки в мире профессий и </w:t>
      </w:r>
      <w:r w:rsidRPr="00BD2D81">
        <w:rPr>
          <w:rFonts w:eastAsia="OfficinaSansBoldITC-Regular"/>
          <w:bCs/>
        </w:rPr>
        <w:t>профессиональных предпочтений, с учетом устой</w:t>
      </w:r>
      <w:r w:rsidR="00BD2D81">
        <w:rPr>
          <w:rFonts w:eastAsia="OfficinaSansBoldITC-Regular"/>
          <w:bCs/>
        </w:rPr>
        <w:t xml:space="preserve">чивых познавательных интересов, </w:t>
      </w:r>
      <w:r w:rsidRPr="00BD2D81">
        <w:rPr>
          <w:rFonts w:eastAsia="OfficinaSansBoldITC-Regular"/>
          <w:bCs/>
        </w:rPr>
        <w:t>а также на основе формирования уважительного от</w:t>
      </w:r>
      <w:r w:rsidR="00BD2D81">
        <w:rPr>
          <w:rFonts w:eastAsia="OfficinaSansBoldITC-Regular"/>
          <w:bCs/>
        </w:rPr>
        <w:t xml:space="preserve">ношения к труду, развития опыта </w:t>
      </w:r>
      <w:r w:rsidRPr="00BD2D81">
        <w:rPr>
          <w:rFonts w:eastAsia="OfficinaSansBoldITC-Regular"/>
          <w:bCs/>
        </w:rPr>
        <w:t>участия в социально значимом труде;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3) формирование целостного мировоззрения</w:t>
      </w:r>
      <w:r w:rsidR="00BD2D81">
        <w:rPr>
          <w:rFonts w:eastAsia="OfficinaSansBoldITC-Regular"/>
          <w:bCs/>
        </w:rPr>
        <w:t xml:space="preserve">, соответствующего современному </w:t>
      </w:r>
      <w:r w:rsidRPr="00BD2D81">
        <w:rPr>
          <w:rFonts w:eastAsia="OfficinaSansBoldITC-Regular"/>
          <w:bCs/>
        </w:rPr>
        <w:t>уровню развития науки и общественной практики, учитывающего социальное,</w:t>
      </w:r>
      <w:r w:rsidR="00BD2D81">
        <w:rPr>
          <w:rFonts w:eastAsia="OfficinaSansBoldITC-Regular"/>
          <w:bCs/>
        </w:rPr>
        <w:t xml:space="preserve"> </w:t>
      </w:r>
      <w:r w:rsidRPr="00BD2D81">
        <w:rPr>
          <w:rFonts w:eastAsia="OfficinaSansBoldITC-Regular"/>
          <w:bCs/>
        </w:rPr>
        <w:t>культурное, языковое, духовное многообразие современного мира;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proofErr w:type="gramStart"/>
      <w:r w:rsidRPr="00BD2D81">
        <w:rPr>
          <w:rFonts w:eastAsia="OfficinaSansBoldITC-Regular"/>
          <w:bCs/>
        </w:rPr>
        <w:t>4) формирование осознанного, уважительного и доброжелательного отношения</w:t>
      </w:r>
      <w:r w:rsidR="0002450F">
        <w:rPr>
          <w:rFonts w:eastAsia="OfficinaSansBoldITC-Regular"/>
          <w:bCs/>
        </w:rPr>
        <w:t xml:space="preserve"> </w:t>
      </w:r>
      <w:r w:rsidRPr="00BD2D81">
        <w:rPr>
          <w:rFonts w:eastAsia="OfficinaSansBoldITC-Regular"/>
          <w:bCs/>
        </w:rPr>
        <w:t>к другому человеку, его мнению, мировоззрению, культуре, языку, ве</w:t>
      </w:r>
      <w:r w:rsidR="00BD2D81">
        <w:rPr>
          <w:rFonts w:eastAsia="OfficinaSansBoldITC-Regular"/>
          <w:bCs/>
        </w:rPr>
        <w:t xml:space="preserve">ре, </w:t>
      </w:r>
      <w:r w:rsidRPr="00BD2D81">
        <w:rPr>
          <w:rFonts w:eastAsia="OfficinaSansBoldITC-Regular"/>
          <w:bCs/>
        </w:rPr>
        <w:t>гражданской позиции, к истории, культуре, религи</w:t>
      </w:r>
      <w:r w:rsidR="00BD2D81">
        <w:rPr>
          <w:rFonts w:eastAsia="OfficinaSansBoldITC-Regular"/>
          <w:bCs/>
        </w:rPr>
        <w:t xml:space="preserve">и, традициям, языкам, ценностям народов России и </w:t>
      </w:r>
      <w:r w:rsidRPr="00BD2D81">
        <w:rPr>
          <w:rFonts w:eastAsia="OfficinaSansBoldITC-Regular"/>
          <w:bCs/>
        </w:rPr>
        <w:t>народов мира; готовности и спо</w:t>
      </w:r>
      <w:r w:rsidR="00BD2D81">
        <w:rPr>
          <w:rFonts w:eastAsia="OfficinaSansBoldITC-Regular"/>
          <w:bCs/>
        </w:rPr>
        <w:t xml:space="preserve">собности вести диалог с другими </w:t>
      </w:r>
      <w:r w:rsidRPr="00BD2D81">
        <w:rPr>
          <w:rFonts w:eastAsia="OfficinaSansBoldITC-Regular"/>
          <w:bCs/>
        </w:rPr>
        <w:t>людьми и достигать в нем взаимопонимания;</w:t>
      </w:r>
      <w:proofErr w:type="gramEnd"/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5) освоение социальных норм, правил поведения, роле</w:t>
      </w:r>
      <w:r w:rsidR="00BD2D81">
        <w:rPr>
          <w:rFonts w:eastAsia="OfficinaSansBoldITC-Regular"/>
          <w:bCs/>
        </w:rPr>
        <w:t xml:space="preserve">й и форм социальной </w:t>
      </w:r>
      <w:r w:rsidRPr="00BD2D81">
        <w:rPr>
          <w:rFonts w:eastAsia="OfficinaSansBoldITC-Regular"/>
          <w:bCs/>
        </w:rPr>
        <w:t>жизни в группах и сообществах, включая вз</w:t>
      </w:r>
      <w:r w:rsidR="00BD2D81">
        <w:rPr>
          <w:rFonts w:eastAsia="OfficinaSansBoldITC-Regular"/>
          <w:bCs/>
        </w:rPr>
        <w:t xml:space="preserve">рослые и социальные сообщества; </w:t>
      </w:r>
      <w:r w:rsidRPr="00BD2D81">
        <w:rPr>
          <w:rFonts w:eastAsia="OfficinaSansBoldITC-Regular"/>
          <w:bCs/>
        </w:rPr>
        <w:t>участие в школьном самоуправлении и обществен</w:t>
      </w:r>
      <w:r w:rsidR="00BD2D81">
        <w:rPr>
          <w:rFonts w:eastAsia="OfficinaSansBoldITC-Regular"/>
          <w:bCs/>
        </w:rPr>
        <w:t xml:space="preserve">ной жизни в пределах возрастных </w:t>
      </w:r>
      <w:r w:rsidRPr="00BD2D81">
        <w:rPr>
          <w:rFonts w:eastAsia="OfficinaSansBoldITC-Regular"/>
          <w:bCs/>
        </w:rPr>
        <w:t>компетенций с учетом региональны</w:t>
      </w:r>
      <w:r w:rsidR="00BD2D81">
        <w:rPr>
          <w:rFonts w:eastAsia="OfficinaSansBoldITC-Regular"/>
          <w:bCs/>
        </w:rPr>
        <w:t xml:space="preserve">х, этнокультурных, социальных и </w:t>
      </w:r>
      <w:r w:rsidRPr="00BD2D81">
        <w:rPr>
          <w:rFonts w:eastAsia="OfficinaSansBoldITC-Regular"/>
          <w:bCs/>
        </w:rPr>
        <w:t>экономических особенностей;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6) развитие морального сознания и ком</w:t>
      </w:r>
      <w:r w:rsidR="00994C53">
        <w:rPr>
          <w:rFonts w:eastAsia="OfficinaSansBoldITC-Regular"/>
          <w:bCs/>
        </w:rPr>
        <w:t xml:space="preserve">петентности в решении моральных </w:t>
      </w:r>
      <w:r w:rsidRPr="00BD2D81">
        <w:rPr>
          <w:rFonts w:eastAsia="OfficinaSansBoldITC-Regular"/>
          <w:bCs/>
        </w:rPr>
        <w:t>проблем на основе личностного выбора, фор</w:t>
      </w:r>
      <w:r w:rsidR="0002450F">
        <w:rPr>
          <w:rFonts w:eastAsia="OfficinaSansBoldITC-Regular"/>
          <w:bCs/>
        </w:rPr>
        <w:t xml:space="preserve">мирование нравственных чувств и </w:t>
      </w:r>
      <w:r w:rsidRPr="00BD2D81">
        <w:rPr>
          <w:rFonts w:eastAsia="OfficinaSansBoldITC-Regular"/>
          <w:bCs/>
        </w:rPr>
        <w:t>нравственного п</w:t>
      </w:r>
      <w:r w:rsidR="00BD2D81">
        <w:rPr>
          <w:rFonts w:eastAsia="OfficinaSansBoldITC-Regular"/>
          <w:bCs/>
        </w:rPr>
        <w:t xml:space="preserve">оведения, осознанного </w:t>
      </w:r>
      <w:r w:rsidRPr="00BD2D81">
        <w:rPr>
          <w:rFonts w:eastAsia="OfficinaSansBoldITC-Regular"/>
          <w:bCs/>
        </w:rPr>
        <w:t>и ответст</w:t>
      </w:r>
      <w:r w:rsidR="00994C53">
        <w:rPr>
          <w:rFonts w:eastAsia="OfficinaSansBoldITC-Regular"/>
          <w:bCs/>
        </w:rPr>
        <w:t xml:space="preserve">венного отношения к собственным </w:t>
      </w:r>
      <w:r w:rsidRPr="00BD2D81">
        <w:rPr>
          <w:rFonts w:eastAsia="OfficinaSansBoldITC-Regular"/>
          <w:bCs/>
        </w:rPr>
        <w:t>поступкам;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7) формирование коммуникати</w:t>
      </w:r>
      <w:r w:rsidR="00BD2D81">
        <w:rPr>
          <w:rFonts w:eastAsia="OfficinaSansBoldITC-Regular"/>
          <w:bCs/>
        </w:rPr>
        <w:t xml:space="preserve">вной компетентности в общении и </w:t>
      </w:r>
      <w:r w:rsidRPr="00BD2D81">
        <w:rPr>
          <w:rFonts w:eastAsia="OfficinaSansBoldITC-Regular"/>
          <w:bCs/>
        </w:rPr>
        <w:t>сотрудничестве со сверстниками, детьми старшего</w:t>
      </w:r>
      <w:r w:rsidR="00994C53">
        <w:rPr>
          <w:rFonts w:eastAsia="OfficinaSansBoldITC-Regular"/>
          <w:bCs/>
        </w:rPr>
        <w:t xml:space="preserve"> и младшего возраста, взрослыми </w:t>
      </w:r>
      <w:r w:rsidRPr="00BD2D81">
        <w:rPr>
          <w:rFonts w:eastAsia="OfficinaSansBoldITC-Regular"/>
          <w:bCs/>
        </w:rPr>
        <w:t>в процессе образовательной, общественно поле</w:t>
      </w:r>
      <w:r w:rsidR="00994C53">
        <w:rPr>
          <w:rFonts w:eastAsia="OfficinaSansBoldITC-Regular"/>
          <w:bCs/>
        </w:rPr>
        <w:t xml:space="preserve">зной, учебно-исследовательской, </w:t>
      </w:r>
      <w:r w:rsidRPr="00BD2D81">
        <w:rPr>
          <w:rFonts w:eastAsia="OfficinaSansBoldITC-Regular"/>
          <w:bCs/>
        </w:rPr>
        <w:t>творческой и других видов деятельности;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8) формирование ценности здорового и без</w:t>
      </w:r>
      <w:r w:rsidR="0002450F">
        <w:rPr>
          <w:rFonts w:eastAsia="OfficinaSansBoldITC-Regular"/>
          <w:bCs/>
        </w:rPr>
        <w:t xml:space="preserve">опасного образа жизни; усвоение </w:t>
      </w:r>
      <w:r w:rsidRPr="00BD2D81">
        <w:rPr>
          <w:rFonts w:eastAsia="OfficinaSansBoldITC-Regular"/>
          <w:bCs/>
        </w:rPr>
        <w:t>правил индивидуального и коллективного безоп</w:t>
      </w:r>
      <w:r w:rsidR="00994C53">
        <w:rPr>
          <w:rFonts w:eastAsia="OfficinaSansBoldITC-Regular"/>
          <w:bCs/>
        </w:rPr>
        <w:t xml:space="preserve">асного поведения в чрезвычайных </w:t>
      </w:r>
      <w:r w:rsidRPr="00BD2D81">
        <w:rPr>
          <w:rFonts w:eastAsia="OfficinaSansBoldITC-Regular"/>
          <w:bCs/>
        </w:rPr>
        <w:t>ситуациях, угрожающих жизни и здоровью людей,</w:t>
      </w:r>
      <w:r w:rsidR="00994C53">
        <w:rPr>
          <w:rFonts w:eastAsia="OfficinaSansBoldITC-Regular"/>
          <w:bCs/>
        </w:rPr>
        <w:t xml:space="preserve"> правил поведения на транспорте </w:t>
      </w:r>
      <w:r w:rsidRPr="00BD2D81">
        <w:rPr>
          <w:rFonts w:eastAsia="OfficinaSansBoldITC-Regular"/>
          <w:bCs/>
        </w:rPr>
        <w:t>и на дорогах;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lastRenderedPageBreak/>
        <w:t>9) формирование основ экологич</w:t>
      </w:r>
      <w:r w:rsidR="00994C53">
        <w:rPr>
          <w:rFonts w:eastAsia="OfficinaSansBoldITC-Regular"/>
          <w:bCs/>
        </w:rPr>
        <w:t xml:space="preserve">еской культуры, соответствующей </w:t>
      </w:r>
      <w:r w:rsidRPr="00BD2D81">
        <w:rPr>
          <w:rFonts w:eastAsia="OfficinaSansBoldITC-Regular"/>
          <w:bCs/>
        </w:rPr>
        <w:t>современному уровню экологического мышлен</w:t>
      </w:r>
      <w:r w:rsidR="00994C53">
        <w:rPr>
          <w:rFonts w:eastAsia="OfficinaSansBoldITC-Regular"/>
          <w:bCs/>
        </w:rPr>
        <w:t xml:space="preserve">ия, развитие опыта экологически </w:t>
      </w:r>
      <w:r w:rsidRPr="00BD2D81">
        <w:rPr>
          <w:rFonts w:eastAsia="OfficinaSansBoldITC-Regular"/>
          <w:bCs/>
        </w:rPr>
        <w:t>ориентированной рефлексивно-оценочно</w:t>
      </w:r>
      <w:r w:rsidR="00994C53">
        <w:rPr>
          <w:rFonts w:eastAsia="OfficinaSansBoldITC-Regular"/>
          <w:bCs/>
        </w:rPr>
        <w:t xml:space="preserve">й и практической деятельности в </w:t>
      </w:r>
      <w:r w:rsidRPr="00BD2D81">
        <w:rPr>
          <w:rFonts w:eastAsia="OfficinaSansBoldITC-Regular"/>
          <w:bCs/>
        </w:rPr>
        <w:t>жизненных ситуациях;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10) осознание значения семьи в жизни человека и общества, пр</w:t>
      </w:r>
      <w:r w:rsidR="0002450F">
        <w:rPr>
          <w:rFonts w:eastAsia="OfficinaSansBoldITC-Regular"/>
          <w:bCs/>
        </w:rPr>
        <w:t xml:space="preserve">инятие ценности </w:t>
      </w:r>
      <w:r w:rsidRPr="00BD2D81">
        <w:rPr>
          <w:rFonts w:eastAsia="OfficinaSansBoldITC-Regular"/>
          <w:bCs/>
        </w:rPr>
        <w:t>семейной жизни, уважительное и заботливое отношение к членам своей семьи;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11) развитие эстетического сознания через ос</w:t>
      </w:r>
      <w:r w:rsidR="00994C53">
        <w:rPr>
          <w:rFonts w:eastAsia="OfficinaSansBoldITC-Regular"/>
          <w:bCs/>
        </w:rPr>
        <w:t xml:space="preserve">воение художественного наследия </w:t>
      </w:r>
      <w:r w:rsidRPr="00BD2D81">
        <w:rPr>
          <w:rFonts w:eastAsia="OfficinaSansBoldITC-Regular"/>
          <w:bCs/>
        </w:rPr>
        <w:t>народов России и мира, творческой деятельности эстетического характера.</w:t>
      </w:r>
    </w:p>
    <w:p w:rsidR="00994C53" w:rsidRDefault="00994C53" w:rsidP="0002450F">
      <w:pPr>
        <w:jc w:val="both"/>
        <w:rPr>
          <w:rFonts w:eastAsia="OfficinaSansBoldITC-Regular"/>
          <w:bCs/>
        </w:rPr>
      </w:pP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proofErr w:type="spellStart"/>
      <w:r w:rsidRPr="00994C53">
        <w:rPr>
          <w:rFonts w:eastAsia="OfficinaSansBoldITC-Regular"/>
          <w:b/>
          <w:bCs/>
        </w:rPr>
        <w:t>Метапредметные</w:t>
      </w:r>
      <w:proofErr w:type="spellEnd"/>
      <w:r w:rsidRPr="00BD2D81">
        <w:rPr>
          <w:rFonts w:eastAsia="OfficinaSansBoldITC-Regular"/>
          <w:bCs/>
        </w:rPr>
        <w:t xml:space="preserve"> 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 xml:space="preserve">1) умение самостоятельно определять </w:t>
      </w:r>
      <w:r w:rsidR="00994C53">
        <w:rPr>
          <w:rFonts w:eastAsia="OfficinaSansBoldITC-Regular"/>
          <w:bCs/>
        </w:rPr>
        <w:t xml:space="preserve">цели своего обучения, ставить и </w:t>
      </w:r>
      <w:r w:rsidRPr="00BD2D81">
        <w:rPr>
          <w:rFonts w:eastAsia="OfficinaSansBoldITC-Regular"/>
          <w:bCs/>
        </w:rPr>
        <w:t>формулировать для себя новые задачи в учебе</w:t>
      </w:r>
      <w:r w:rsidR="00994C53">
        <w:rPr>
          <w:rFonts w:eastAsia="OfficinaSansBoldITC-Regular"/>
          <w:bCs/>
        </w:rPr>
        <w:t xml:space="preserve"> и познавательной деятельности, </w:t>
      </w:r>
      <w:r w:rsidRPr="00BD2D81">
        <w:rPr>
          <w:rFonts w:eastAsia="OfficinaSansBoldITC-Regular"/>
          <w:bCs/>
        </w:rPr>
        <w:t>развивать мотивы и интересы своей познавательной деятельности;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2) умение самостоятельно планировать пут</w:t>
      </w:r>
      <w:r w:rsidR="00994C53">
        <w:rPr>
          <w:rFonts w:eastAsia="OfficinaSansBoldITC-Regular"/>
          <w:bCs/>
        </w:rPr>
        <w:t xml:space="preserve">и достижения целей, в том числе </w:t>
      </w:r>
      <w:r w:rsidRPr="00BD2D81">
        <w:rPr>
          <w:rFonts w:eastAsia="OfficinaSansBoldITC-Regular"/>
          <w:bCs/>
        </w:rPr>
        <w:t>альтернативные, осознанно выбирать наибо</w:t>
      </w:r>
      <w:r w:rsidR="00994C53">
        <w:rPr>
          <w:rFonts w:eastAsia="OfficinaSansBoldITC-Regular"/>
          <w:bCs/>
        </w:rPr>
        <w:t xml:space="preserve">лее эффективные способы решения </w:t>
      </w:r>
      <w:r w:rsidRPr="00BD2D81">
        <w:rPr>
          <w:rFonts w:eastAsia="OfficinaSansBoldITC-Regular"/>
          <w:bCs/>
        </w:rPr>
        <w:t>учебных и познавательных задач;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3) умение соотносить свои действ</w:t>
      </w:r>
      <w:r w:rsidR="00994C53">
        <w:rPr>
          <w:rFonts w:eastAsia="OfficinaSansBoldITC-Regular"/>
          <w:bCs/>
        </w:rPr>
        <w:t xml:space="preserve">ия с планируемыми результатами, </w:t>
      </w:r>
      <w:r w:rsidRPr="00BD2D81">
        <w:rPr>
          <w:rFonts w:eastAsia="OfficinaSansBoldITC-Regular"/>
          <w:bCs/>
        </w:rPr>
        <w:t xml:space="preserve">осуществлять контроль своей деятельности в </w:t>
      </w:r>
      <w:r w:rsidR="00994C53">
        <w:rPr>
          <w:rFonts w:eastAsia="OfficinaSansBoldITC-Regular"/>
          <w:bCs/>
        </w:rPr>
        <w:t xml:space="preserve">процессе достижения результата, определять способы </w:t>
      </w:r>
      <w:r w:rsidRPr="00BD2D81">
        <w:rPr>
          <w:rFonts w:eastAsia="OfficinaSansBoldITC-Regular"/>
          <w:bCs/>
        </w:rPr>
        <w:t>действий в рамках пре</w:t>
      </w:r>
      <w:r w:rsidR="00994C53">
        <w:rPr>
          <w:rFonts w:eastAsia="OfficinaSansBoldITC-Regular"/>
          <w:bCs/>
        </w:rPr>
        <w:t xml:space="preserve">дложенных условий и требований, </w:t>
      </w:r>
      <w:r w:rsidRPr="00BD2D81">
        <w:rPr>
          <w:rFonts w:eastAsia="OfficinaSansBoldITC-Regular"/>
          <w:bCs/>
        </w:rPr>
        <w:t>корректировать свои действия в соответствии с изменяющейся ситуацией;</w:t>
      </w:r>
    </w:p>
    <w:p w:rsidR="00994C53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4) умение оценивать правильность выполне</w:t>
      </w:r>
      <w:r w:rsidR="0002450F">
        <w:rPr>
          <w:rFonts w:eastAsia="OfficinaSansBoldITC-Regular"/>
          <w:bCs/>
        </w:rPr>
        <w:t xml:space="preserve">ния учебной задачи, собственные </w:t>
      </w:r>
      <w:r w:rsidR="00994C53">
        <w:rPr>
          <w:rFonts w:eastAsia="OfficinaSansBoldITC-Regular"/>
          <w:bCs/>
        </w:rPr>
        <w:t>возможности ее решения;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5) владение основами самоконтроля,</w:t>
      </w:r>
      <w:r w:rsidR="00994C53">
        <w:rPr>
          <w:rFonts w:eastAsia="OfficinaSansBoldITC-Regular"/>
          <w:bCs/>
        </w:rPr>
        <w:t xml:space="preserve"> самооценки, принятия решений и </w:t>
      </w:r>
      <w:r w:rsidRPr="00BD2D81">
        <w:rPr>
          <w:rFonts w:eastAsia="OfficinaSansBoldITC-Regular"/>
          <w:bCs/>
        </w:rPr>
        <w:t>осуществления осознанного выбора в учебной и познавательной деятельности;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6) умение определять понятия, создавать обо</w:t>
      </w:r>
      <w:r w:rsidR="00994C53">
        <w:rPr>
          <w:rFonts w:eastAsia="OfficinaSansBoldITC-Regular"/>
          <w:bCs/>
        </w:rPr>
        <w:t xml:space="preserve">бщения, устанавливать аналогии, </w:t>
      </w:r>
      <w:r w:rsidRPr="00BD2D81">
        <w:rPr>
          <w:rFonts w:eastAsia="OfficinaSansBoldITC-Regular"/>
          <w:bCs/>
        </w:rPr>
        <w:t>классифицировать, самостоятельно вы</w:t>
      </w:r>
      <w:r w:rsidR="00994C53">
        <w:rPr>
          <w:rFonts w:eastAsia="OfficinaSansBoldITC-Regular"/>
          <w:bCs/>
        </w:rPr>
        <w:t xml:space="preserve">бирать основания и критерии для </w:t>
      </w:r>
      <w:r w:rsidRPr="00BD2D81">
        <w:rPr>
          <w:rFonts w:eastAsia="OfficinaSansBoldITC-Regular"/>
          <w:bCs/>
        </w:rPr>
        <w:t>классификации, устанавливать причинно-следств</w:t>
      </w:r>
      <w:r w:rsidR="00994C53">
        <w:rPr>
          <w:rFonts w:eastAsia="OfficinaSansBoldITC-Regular"/>
          <w:bCs/>
        </w:rPr>
        <w:t xml:space="preserve">енные связи, строить </w:t>
      </w:r>
      <w:proofErr w:type="gramStart"/>
      <w:r w:rsidR="00994C53">
        <w:rPr>
          <w:rFonts w:eastAsia="OfficinaSansBoldITC-Regular"/>
          <w:bCs/>
        </w:rPr>
        <w:t>логическое рассуждение</w:t>
      </w:r>
      <w:proofErr w:type="gramEnd"/>
      <w:r w:rsidR="00994C53">
        <w:rPr>
          <w:rFonts w:eastAsia="OfficinaSansBoldITC-Regular"/>
          <w:bCs/>
        </w:rPr>
        <w:t xml:space="preserve">, </w:t>
      </w:r>
      <w:r w:rsidRPr="00BD2D81">
        <w:rPr>
          <w:rFonts w:eastAsia="OfficinaSansBoldITC-Regular"/>
          <w:bCs/>
        </w:rPr>
        <w:t xml:space="preserve">умозаключение (индуктивное, дедуктивное и по </w:t>
      </w:r>
      <w:r w:rsidR="00994C53">
        <w:rPr>
          <w:rFonts w:eastAsia="OfficinaSansBoldITC-Regular"/>
          <w:bCs/>
        </w:rPr>
        <w:t xml:space="preserve">аналогии) и делать </w:t>
      </w:r>
      <w:r w:rsidRPr="00BD2D81">
        <w:rPr>
          <w:rFonts w:eastAsia="OfficinaSansBoldITC-Regular"/>
          <w:bCs/>
        </w:rPr>
        <w:t>выводы;</w:t>
      </w:r>
    </w:p>
    <w:p w:rsidR="00994C53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7) умение создавать, применять и преобразов</w:t>
      </w:r>
      <w:r w:rsidR="00994C53">
        <w:rPr>
          <w:rFonts w:eastAsia="OfficinaSansBoldITC-Regular"/>
          <w:bCs/>
        </w:rPr>
        <w:t xml:space="preserve">ывать знаки и символы, модели и </w:t>
      </w:r>
      <w:r w:rsidRPr="00BD2D81">
        <w:rPr>
          <w:rFonts w:eastAsia="OfficinaSansBoldITC-Regular"/>
          <w:bCs/>
        </w:rPr>
        <w:t xml:space="preserve">схемы для решения </w:t>
      </w:r>
      <w:r w:rsidR="00994C53">
        <w:rPr>
          <w:rFonts w:eastAsia="OfficinaSansBoldITC-Regular"/>
          <w:bCs/>
        </w:rPr>
        <w:t>учебных и познавательных задач;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8) смысловое чтение;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9) умение организовывать учебное сотрудничество и совместную деятельность</w:t>
      </w:r>
      <w:r w:rsidR="00994C53">
        <w:rPr>
          <w:rFonts w:eastAsia="OfficinaSansBoldITC-Regular"/>
          <w:bCs/>
        </w:rPr>
        <w:t xml:space="preserve"> </w:t>
      </w:r>
      <w:r w:rsidRPr="00BD2D81">
        <w:rPr>
          <w:rFonts w:eastAsia="OfficinaSansBoldITC-Regular"/>
          <w:bCs/>
        </w:rPr>
        <w:t>с учителем и сверстниками; работать индивидуа</w:t>
      </w:r>
      <w:r w:rsidR="00994C53">
        <w:rPr>
          <w:rFonts w:eastAsia="OfficinaSansBoldITC-Regular"/>
          <w:bCs/>
        </w:rPr>
        <w:t xml:space="preserve">льно и в группе: находить общее </w:t>
      </w:r>
      <w:r w:rsidRPr="00BD2D81">
        <w:rPr>
          <w:rFonts w:eastAsia="OfficinaSansBoldITC-Regular"/>
          <w:bCs/>
        </w:rPr>
        <w:t>решение и разрешать конфликты на осно</w:t>
      </w:r>
      <w:r w:rsidR="00994C53">
        <w:rPr>
          <w:rFonts w:eastAsia="OfficinaSansBoldITC-Regular"/>
          <w:bCs/>
        </w:rPr>
        <w:t xml:space="preserve">ве согласования позиций и учета </w:t>
      </w:r>
      <w:r w:rsidRPr="00BD2D81">
        <w:rPr>
          <w:rFonts w:eastAsia="OfficinaSansBoldITC-Regular"/>
          <w:bCs/>
        </w:rPr>
        <w:t>интересов; формулировать, аргументировать и отстаивать свое мнение;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 xml:space="preserve">10) умение осознанно использовать речевые средства </w:t>
      </w:r>
      <w:r w:rsidR="00994C53">
        <w:rPr>
          <w:rFonts w:eastAsia="OfficinaSansBoldITC-Regular"/>
          <w:bCs/>
        </w:rPr>
        <w:t xml:space="preserve">в соответствии с задачей </w:t>
      </w:r>
      <w:r w:rsidRPr="00BD2D81">
        <w:rPr>
          <w:rFonts w:eastAsia="OfficinaSansBoldITC-Regular"/>
          <w:bCs/>
        </w:rPr>
        <w:t>коммуникации для выражения своих чувств, мысл</w:t>
      </w:r>
      <w:r w:rsidR="00994C53">
        <w:rPr>
          <w:rFonts w:eastAsia="OfficinaSansBoldITC-Regular"/>
          <w:bCs/>
        </w:rPr>
        <w:t xml:space="preserve">ей и потребностей; планирования </w:t>
      </w:r>
      <w:r w:rsidRPr="00BD2D81">
        <w:rPr>
          <w:rFonts w:eastAsia="OfficinaSansBoldITC-Regular"/>
          <w:bCs/>
        </w:rPr>
        <w:t>и регуляции своей деятельности; влад</w:t>
      </w:r>
      <w:r w:rsidR="00994C53">
        <w:rPr>
          <w:rFonts w:eastAsia="OfficinaSansBoldITC-Regular"/>
          <w:bCs/>
        </w:rPr>
        <w:t xml:space="preserve">ение устной и письменной речью, </w:t>
      </w:r>
      <w:r w:rsidRPr="00BD2D81">
        <w:rPr>
          <w:rFonts w:eastAsia="OfficinaSansBoldITC-Regular"/>
          <w:bCs/>
        </w:rPr>
        <w:t>монологической контекстной речью;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11) формирование и развитие компетентности в области</w:t>
      </w:r>
      <w:r w:rsidR="00994C53">
        <w:rPr>
          <w:rFonts w:eastAsia="OfficinaSansBoldITC-Regular"/>
          <w:bCs/>
        </w:rPr>
        <w:t xml:space="preserve"> использования информационно-</w:t>
      </w:r>
      <w:r w:rsidRPr="00BD2D81">
        <w:rPr>
          <w:rFonts w:eastAsia="OfficinaSansBoldITC-Regular"/>
          <w:bCs/>
        </w:rPr>
        <w:t>коммуникационных технол</w:t>
      </w:r>
      <w:r w:rsidR="00994C53">
        <w:rPr>
          <w:rFonts w:eastAsia="OfficinaSansBoldITC-Regular"/>
          <w:bCs/>
        </w:rPr>
        <w:t xml:space="preserve">огий (далее ИКТ – компетенции); </w:t>
      </w:r>
      <w:r w:rsidRPr="00BD2D81">
        <w:rPr>
          <w:rFonts w:eastAsia="OfficinaSansBoldITC-Regular"/>
          <w:bCs/>
        </w:rPr>
        <w:t>развитие мотивации к овладению культурой ак</w:t>
      </w:r>
      <w:r w:rsidR="00994C53">
        <w:rPr>
          <w:rFonts w:eastAsia="OfficinaSansBoldITC-Regular"/>
          <w:bCs/>
        </w:rPr>
        <w:t xml:space="preserve">тивного пользования словарями и </w:t>
      </w:r>
      <w:r w:rsidRPr="00BD2D81">
        <w:rPr>
          <w:rFonts w:eastAsia="OfficinaSansBoldITC-Regular"/>
          <w:bCs/>
        </w:rPr>
        <w:t>другими поисковыми системами;</w:t>
      </w:r>
    </w:p>
    <w:p w:rsidR="003A3073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12) формирование и развитие экологического мышления, умение применя</w:t>
      </w:r>
      <w:r w:rsidR="0002450F">
        <w:rPr>
          <w:rFonts w:eastAsia="OfficinaSansBoldITC-Regular"/>
          <w:bCs/>
        </w:rPr>
        <w:t xml:space="preserve">ть его </w:t>
      </w:r>
      <w:r w:rsidRPr="00BD2D81">
        <w:rPr>
          <w:rFonts w:eastAsia="OfficinaSansBoldITC-Regular"/>
          <w:bCs/>
        </w:rPr>
        <w:t>в познавательной, коммуникативной, социаль</w:t>
      </w:r>
      <w:r w:rsidR="0002450F">
        <w:rPr>
          <w:rFonts w:eastAsia="OfficinaSansBoldITC-Regular"/>
          <w:bCs/>
        </w:rPr>
        <w:t xml:space="preserve">ной практике и профессиональной </w:t>
      </w:r>
      <w:r w:rsidRPr="00BD2D81">
        <w:rPr>
          <w:rFonts w:eastAsia="OfficinaSansBoldITC-Regular"/>
          <w:bCs/>
        </w:rPr>
        <w:t>ориентации.</w:t>
      </w:r>
    </w:p>
    <w:p w:rsidR="00994C53" w:rsidRPr="00BD2D81" w:rsidRDefault="00994C53" w:rsidP="003A3073">
      <w:pPr>
        <w:rPr>
          <w:rFonts w:eastAsia="OfficinaSansBoldITC-Regular"/>
          <w:bCs/>
        </w:rPr>
      </w:pPr>
    </w:p>
    <w:p w:rsidR="003A3073" w:rsidRPr="00994C53" w:rsidRDefault="003A3073" w:rsidP="003A3073">
      <w:pPr>
        <w:rPr>
          <w:rFonts w:eastAsia="OfficinaSansBoldITC-Regular"/>
          <w:b/>
          <w:bCs/>
        </w:rPr>
      </w:pPr>
      <w:r w:rsidRPr="00994C53">
        <w:rPr>
          <w:rFonts w:eastAsia="OfficinaSansBoldITC-Regular"/>
          <w:b/>
          <w:bCs/>
        </w:rPr>
        <w:t>Предметные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1) формирование представлений о закономерной связи и познаваемости</w:t>
      </w:r>
      <w:r w:rsidR="0002450F">
        <w:rPr>
          <w:rFonts w:eastAsia="OfficinaSansBoldITC-Regular"/>
          <w:bCs/>
        </w:rPr>
        <w:t xml:space="preserve"> </w:t>
      </w:r>
      <w:r w:rsidRPr="00BD2D81">
        <w:rPr>
          <w:rFonts w:eastAsia="OfficinaSansBoldITC-Regular"/>
          <w:bCs/>
        </w:rPr>
        <w:t>явлений природы, об объективности научного з</w:t>
      </w:r>
      <w:r w:rsidR="0002450F">
        <w:rPr>
          <w:rFonts w:eastAsia="OfficinaSansBoldITC-Regular"/>
          <w:bCs/>
        </w:rPr>
        <w:t xml:space="preserve">нания; о системообразующей роли </w:t>
      </w:r>
      <w:r w:rsidRPr="00BD2D81">
        <w:rPr>
          <w:rFonts w:eastAsia="OfficinaSansBoldITC-Regular"/>
          <w:bCs/>
        </w:rPr>
        <w:t>физики для развития других естественных наук,</w:t>
      </w:r>
      <w:r w:rsidR="0002450F">
        <w:rPr>
          <w:rFonts w:eastAsia="OfficinaSansBoldITC-Regular"/>
          <w:bCs/>
        </w:rPr>
        <w:t xml:space="preserve"> техники и технологий; научного </w:t>
      </w:r>
      <w:r w:rsidRPr="00BD2D81">
        <w:rPr>
          <w:rFonts w:eastAsia="OfficinaSansBoldITC-Regular"/>
          <w:bCs/>
        </w:rPr>
        <w:t>мировоззрения как результата изучения основ строения материи и фундаментальных законов физики;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2) формирование первоначальных пред</w:t>
      </w:r>
      <w:r w:rsidR="0002450F">
        <w:rPr>
          <w:rFonts w:eastAsia="OfficinaSansBoldITC-Regular"/>
          <w:bCs/>
        </w:rPr>
        <w:t xml:space="preserve">ставлений о физической сущности </w:t>
      </w:r>
      <w:r w:rsidRPr="00BD2D81">
        <w:rPr>
          <w:rFonts w:eastAsia="OfficinaSansBoldITC-Regular"/>
          <w:bCs/>
        </w:rPr>
        <w:t>явлений природы (механических, элект</w:t>
      </w:r>
      <w:r w:rsidR="0002450F">
        <w:rPr>
          <w:rFonts w:eastAsia="OfficinaSansBoldITC-Regular"/>
          <w:bCs/>
        </w:rPr>
        <w:t xml:space="preserve">ромагнитных и квантовых), видах материи (вещество и </w:t>
      </w:r>
      <w:r w:rsidRPr="00BD2D81">
        <w:rPr>
          <w:rFonts w:eastAsia="OfficinaSansBoldITC-Regular"/>
          <w:bCs/>
        </w:rPr>
        <w:t xml:space="preserve">поле), движении как способе </w:t>
      </w:r>
      <w:r w:rsidR="0002450F">
        <w:rPr>
          <w:rFonts w:eastAsia="OfficinaSansBoldITC-Regular"/>
          <w:bCs/>
        </w:rPr>
        <w:t xml:space="preserve">существования материи; усвоение </w:t>
      </w:r>
      <w:r w:rsidRPr="00BD2D81">
        <w:rPr>
          <w:rFonts w:eastAsia="OfficinaSansBoldITC-Regular"/>
          <w:bCs/>
        </w:rPr>
        <w:t>основных идей механики, атомно-молекулярн</w:t>
      </w:r>
      <w:r w:rsidR="0002450F">
        <w:rPr>
          <w:rFonts w:eastAsia="OfficinaSansBoldITC-Regular"/>
          <w:bCs/>
        </w:rPr>
        <w:t xml:space="preserve">ого учения о строении вещества, </w:t>
      </w:r>
      <w:r w:rsidRPr="00BD2D81">
        <w:rPr>
          <w:rFonts w:eastAsia="OfficinaSansBoldITC-Regular"/>
          <w:bCs/>
        </w:rPr>
        <w:t>элементов электродинамики и квантовой физики; овлад</w:t>
      </w:r>
      <w:r w:rsidR="00F57F87" w:rsidRPr="00BD2D81">
        <w:rPr>
          <w:rFonts w:eastAsia="OfficinaSansBoldITC-Regular"/>
          <w:bCs/>
        </w:rPr>
        <w:t xml:space="preserve">ение понятийным аппаратом </w:t>
      </w:r>
      <w:r w:rsidRPr="00BD2D81">
        <w:rPr>
          <w:rFonts w:eastAsia="OfficinaSansBoldITC-Regular"/>
          <w:bCs/>
        </w:rPr>
        <w:t>и символическим языком физики;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lastRenderedPageBreak/>
        <w:t>3) приобретение опыта применения научн</w:t>
      </w:r>
      <w:r w:rsidR="0002450F">
        <w:rPr>
          <w:rFonts w:eastAsia="OfficinaSansBoldITC-Regular"/>
          <w:bCs/>
        </w:rPr>
        <w:t xml:space="preserve">ых методов познания, наблюдения </w:t>
      </w:r>
      <w:r w:rsidRPr="00BD2D81">
        <w:rPr>
          <w:rFonts w:eastAsia="OfficinaSansBoldITC-Regular"/>
          <w:bCs/>
        </w:rPr>
        <w:t>физических явлений, проведения оп</w:t>
      </w:r>
      <w:r w:rsidR="0002450F">
        <w:rPr>
          <w:rFonts w:eastAsia="OfficinaSansBoldITC-Regular"/>
          <w:bCs/>
        </w:rPr>
        <w:t xml:space="preserve">ытов, простых экспериментальных </w:t>
      </w:r>
      <w:r w:rsidRPr="00BD2D81">
        <w:rPr>
          <w:rFonts w:eastAsia="OfficinaSansBoldITC-Regular"/>
          <w:bCs/>
        </w:rPr>
        <w:t>исследований, прямых и косвенных измерений с использованием анал</w:t>
      </w:r>
      <w:r w:rsidR="0002450F">
        <w:rPr>
          <w:rFonts w:eastAsia="OfficinaSansBoldITC-Regular"/>
          <w:bCs/>
        </w:rPr>
        <w:t xml:space="preserve">оговых и </w:t>
      </w:r>
      <w:r w:rsidRPr="00BD2D81">
        <w:rPr>
          <w:rFonts w:eastAsia="OfficinaSansBoldITC-Regular"/>
          <w:bCs/>
        </w:rPr>
        <w:t>цифровых измерительных приборов; пони</w:t>
      </w:r>
      <w:r w:rsidR="0002450F">
        <w:rPr>
          <w:rFonts w:eastAsia="OfficinaSansBoldITC-Regular"/>
          <w:bCs/>
        </w:rPr>
        <w:t xml:space="preserve">мание неизбежности погрешностей </w:t>
      </w:r>
      <w:r w:rsidRPr="00BD2D81">
        <w:rPr>
          <w:rFonts w:eastAsia="OfficinaSansBoldITC-Regular"/>
          <w:bCs/>
        </w:rPr>
        <w:t>любых измерений;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4) понимание физических основ и прин</w:t>
      </w:r>
      <w:r w:rsidR="0002450F">
        <w:rPr>
          <w:rFonts w:eastAsia="OfficinaSansBoldITC-Regular"/>
          <w:bCs/>
        </w:rPr>
        <w:t xml:space="preserve">ципов действия (работы) машин и </w:t>
      </w:r>
      <w:r w:rsidRPr="00BD2D81">
        <w:rPr>
          <w:rFonts w:eastAsia="OfficinaSansBoldITC-Regular"/>
          <w:bCs/>
        </w:rPr>
        <w:t>механизмов, средств передвижения и связи,</w:t>
      </w:r>
      <w:r w:rsidR="0002450F">
        <w:rPr>
          <w:rFonts w:eastAsia="OfficinaSansBoldITC-Regular"/>
          <w:bCs/>
        </w:rPr>
        <w:t xml:space="preserve"> бытовых приборов, промышленных </w:t>
      </w:r>
      <w:r w:rsidRPr="00BD2D81">
        <w:rPr>
          <w:rFonts w:eastAsia="OfficinaSansBoldITC-Regular"/>
          <w:bCs/>
        </w:rPr>
        <w:t>технологических процессов, влияния их</w:t>
      </w:r>
      <w:r w:rsidR="0002450F">
        <w:rPr>
          <w:rFonts w:eastAsia="OfficinaSansBoldITC-Regular"/>
          <w:bCs/>
        </w:rPr>
        <w:t xml:space="preserve"> на окружающую среду; осознание </w:t>
      </w:r>
      <w:r w:rsidRPr="00BD2D81">
        <w:rPr>
          <w:rFonts w:eastAsia="OfficinaSansBoldITC-Regular"/>
          <w:bCs/>
        </w:rPr>
        <w:t>возможных причин техногенных и экологических катастроф;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5) осознание необходимости применения дос</w:t>
      </w:r>
      <w:r w:rsidR="0002450F">
        <w:rPr>
          <w:rFonts w:eastAsia="OfficinaSansBoldITC-Regular"/>
          <w:bCs/>
        </w:rPr>
        <w:t xml:space="preserve">тижений физики и технологий для </w:t>
      </w:r>
      <w:r w:rsidRPr="00BD2D81">
        <w:rPr>
          <w:rFonts w:eastAsia="OfficinaSansBoldITC-Regular"/>
          <w:bCs/>
        </w:rPr>
        <w:t>рационального природопользования;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6) овладение основами безопасного использова</w:t>
      </w:r>
      <w:r w:rsidR="0002450F">
        <w:rPr>
          <w:rFonts w:eastAsia="OfficinaSansBoldITC-Regular"/>
          <w:bCs/>
        </w:rPr>
        <w:t xml:space="preserve">ния естественных и </w:t>
      </w:r>
      <w:r w:rsidRPr="00BD2D81">
        <w:rPr>
          <w:rFonts w:eastAsia="OfficinaSansBoldITC-Regular"/>
          <w:bCs/>
        </w:rPr>
        <w:t>искусственных электрических и магнитных пол</w:t>
      </w:r>
      <w:r w:rsidR="0002450F">
        <w:rPr>
          <w:rFonts w:eastAsia="OfficinaSansBoldITC-Regular"/>
          <w:bCs/>
        </w:rPr>
        <w:t xml:space="preserve">ей, электромагнитных и звуковых </w:t>
      </w:r>
      <w:r w:rsidRPr="00BD2D81">
        <w:rPr>
          <w:rFonts w:eastAsia="OfficinaSansBoldITC-Regular"/>
          <w:bCs/>
        </w:rPr>
        <w:t>волн, естественных и искусственных ионизир</w:t>
      </w:r>
      <w:r w:rsidR="0002450F">
        <w:rPr>
          <w:rFonts w:eastAsia="OfficinaSansBoldITC-Regular"/>
          <w:bCs/>
        </w:rPr>
        <w:t xml:space="preserve">ующих излучений во избежание их </w:t>
      </w:r>
      <w:r w:rsidRPr="00BD2D81">
        <w:rPr>
          <w:rFonts w:eastAsia="OfficinaSansBoldITC-Regular"/>
          <w:bCs/>
        </w:rPr>
        <w:t>вредного воздействия на окружающую среду и организм человека;</w:t>
      </w:r>
    </w:p>
    <w:p w:rsidR="003A3073" w:rsidRPr="00BD2D81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7) развитие умения планировать в пов</w:t>
      </w:r>
      <w:r w:rsidR="0002450F">
        <w:rPr>
          <w:rFonts w:eastAsia="OfficinaSansBoldITC-Regular"/>
          <w:bCs/>
        </w:rPr>
        <w:t xml:space="preserve">седневной жизни свои действия с </w:t>
      </w:r>
      <w:r w:rsidRPr="00BD2D81">
        <w:rPr>
          <w:rFonts w:eastAsia="OfficinaSansBoldITC-Regular"/>
          <w:bCs/>
        </w:rPr>
        <w:t>применением полученных знаний зак</w:t>
      </w:r>
      <w:r w:rsidR="0002450F">
        <w:rPr>
          <w:rFonts w:eastAsia="OfficinaSansBoldITC-Regular"/>
          <w:bCs/>
        </w:rPr>
        <w:t xml:space="preserve">онов механики, электродинамики, </w:t>
      </w:r>
      <w:r w:rsidRPr="00BD2D81">
        <w:rPr>
          <w:rFonts w:eastAsia="OfficinaSansBoldITC-Regular"/>
          <w:bCs/>
        </w:rPr>
        <w:t>термодинамики и тепловых явлений с целью сбережения здоровья;</w:t>
      </w:r>
    </w:p>
    <w:p w:rsidR="007226B9" w:rsidRPr="0002450F" w:rsidRDefault="003A3073" w:rsidP="0002450F">
      <w:pPr>
        <w:jc w:val="both"/>
        <w:rPr>
          <w:rFonts w:eastAsia="OfficinaSansBoldITC-Regular"/>
          <w:bCs/>
        </w:rPr>
      </w:pPr>
      <w:r w:rsidRPr="00BD2D81">
        <w:rPr>
          <w:rFonts w:eastAsia="OfficinaSansBoldITC-Regular"/>
          <w:bCs/>
        </w:rPr>
        <w:t>8) формирование представлений о нерацио</w:t>
      </w:r>
      <w:r w:rsidR="0002450F">
        <w:rPr>
          <w:rFonts w:eastAsia="OfficinaSansBoldITC-Regular"/>
          <w:bCs/>
        </w:rPr>
        <w:t xml:space="preserve">нальном использовании природных </w:t>
      </w:r>
      <w:r w:rsidRPr="00BD2D81">
        <w:rPr>
          <w:rFonts w:eastAsia="OfficinaSansBoldITC-Regular"/>
          <w:bCs/>
        </w:rPr>
        <w:t>ресурсов и энергии, загрязнении окружающей сре</w:t>
      </w:r>
      <w:r w:rsidR="0002450F">
        <w:rPr>
          <w:rFonts w:eastAsia="OfficinaSansBoldITC-Regular"/>
          <w:bCs/>
        </w:rPr>
        <w:t xml:space="preserve">ды как следствие несовершенства </w:t>
      </w:r>
      <w:r w:rsidRPr="00BD2D81">
        <w:rPr>
          <w:rFonts w:eastAsia="OfficinaSansBoldITC-Regular"/>
          <w:bCs/>
        </w:rPr>
        <w:t>машин и механизмов.</w:t>
      </w:r>
    </w:p>
    <w:p w:rsidR="007226B9" w:rsidRDefault="007226B9" w:rsidP="0002450F">
      <w:pPr>
        <w:jc w:val="both"/>
        <w:rPr>
          <w:rFonts w:eastAsia="OfficinaSansBoldITC-Regular"/>
          <w:b/>
          <w:bCs/>
        </w:rPr>
      </w:pPr>
      <w:r>
        <w:rPr>
          <w:rFonts w:eastAsia="SchoolBookSanPin"/>
        </w:rPr>
        <w:t xml:space="preserve">в теме </w:t>
      </w:r>
      <w:r w:rsidRPr="00B505B3">
        <w:rPr>
          <w:rFonts w:eastAsia="OfficinaSansBoldITC-Regular"/>
          <w:b/>
          <w:bCs/>
        </w:rPr>
        <w:t>Законы взаимодействия и движения</w:t>
      </w:r>
      <w:r w:rsidRPr="0060284E">
        <w:rPr>
          <w:rFonts w:eastAsia="OfficinaSansBoldITC-Regular"/>
          <w:b/>
          <w:bCs/>
        </w:rPr>
        <w:t xml:space="preserve"> </w:t>
      </w:r>
      <w:r w:rsidRPr="00B505B3">
        <w:rPr>
          <w:rFonts w:eastAsia="OfficinaSansBoldITC-Regular"/>
          <w:b/>
          <w:bCs/>
        </w:rPr>
        <w:t>тел</w:t>
      </w:r>
      <w:r>
        <w:rPr>
          <w:rFonts w:eastAsia="OfficinaSansBoldITC-Regular"/>
          <w:b/>
          <w:bCs/>
        </w:rPr>
        <w:t>:</w:t>
      </w:r>
    </w:p>
    <w:p w:rsidR="007226B9" w:rsidRDefault="007226B9" w:rsidP="0002450F">
      <w:pPr>
        <w:jc w:val="both"/>
        <w:rPr>
          <w:rFonts w:eastAsia="OfficinaSansBoldITC-Regular"/>
          <w:b/>
          <w:bCs/>
        </w:rPr>
      </w:pP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</w:t>
      </w:r>
      <w:r w:rsidRPr="00B505B3">
        <w:rPr>
          <w:rFonts w:eastAsia="OfficinaSansBoldITC-Regular"/>
          <w:b/>
          <w:bCs/>
        </w:rPr>
        <w:t xml:space="preserve">: </w:t>
      </w:r>
      <w:r w:rsidRPr="00B505B3">
        <w:rPr>
          <w:rFonts w:eastAsia="SchoolBookSanPin"/>
        </w:rPr>
        <w:t>поступательное движение, смена дня и ночи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на Земле, свободное падени</w:t>
      </w:r>
      <w:r w:rsidR="00596CF1">
        <w:rPr>
          <w:rFonts w:eastAsia="SchoolBookSanPin"/>
        </w:rPr>
        <w:t xml:space="preserve">е тел, невесомость, движение по </w:t>
      </w:r>
      <w:r w:rsidRPr="00B505B3">
        <w:rPr>
          <w:rFonts w:eastAsia="SchoolBookSanPin"/>
        </w:rPr>
        <w:t>окружности с постоянной по модулю скоростью;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proofErr w:type="gramStart"/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относительность движения, геоцентрическая и гелиоцентрическая системы мира</w:t>
      </w:r>
      <w:r>
        <w:rPr>
          <w:rFonts w:eastAsia="SchoolBookSanPin"/>
        </w:rPr>
        <w:t xml:space="preserve">; </w:t>
      </w:r>
      <w:r w:rsidRPr="00B505B3">
        <w:rPr>
          <w:rFonts w:eastAsia="SchoolBookSanPin"/>
        </w:rPr>
        <w:t>первая космическая</w:t>
      </w:r>
      <w:r w:rsidR="0002450F">
        <w:rPr>
          <w:rFonts w:eastAsia="SchoolBookSanPin"/>
        </w:rPr>
        <w:t xml:space="preserve"> </w:t>
      </w:r>
      <w:r w:rsidRPr="00B505B3">
        <w:rPr>
          <w:rFonts w:eastAsia="SchoolBookSanPin"/>
        </w:rPr>
        <w:t>скорость, реактивное движение; физических моделей: материальная точка, система отсчета; физических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по окружности, импульс;</w:t>
      </w:r>
      <w:proofErr w:type="gramEnd"/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технических устройств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живых организмов, в основе перемещения которых лежит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принцип реактивного движения; знание и умение объяснять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устройство и действие космических ракет-носителей;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—умение измерять: мгновенную скорость и ускорение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 равноускоренном прямолинейном движении, центростремительное ускорен</w:t>
      </w:r>
      <w:r w:rsidR="0002450F">
        <w:rPr>
          <w:rFonts w:eastAsia="SchoolBookSanPin"/>
        </w:rPr>
        <w:t xml:space="preserve">ие при равномерном движении по </w:t>
      </w:r>
      <w:r w:rsidRPr="00B505B3">
        <w:rPr>
          <w:rFonts w:eastAsia="SchoolBookSanPin"/>
        </w:rPr>
        <w:t>окружности;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среды).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</w:p>
    <w:p w:rsidR="007226B9" w:rsidRPr="0002450F" w:rsidRDefault="007226B9" w:rsidP="0002450F">
      <w:p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>
        <w:rPr>
          <w:rFonts w:eastAsia="SchoolBookSanPin"/>
        </w:rPr>
        <w:t xml:space="preserve">в теме </w:t>
      </w:r>
      <w:r w:rsidRPr="00B505B3">
        <w:rPr>
          <w:rFonts w:eastAsia="SchoolBookSanPin"/>
          <w:b/>
          <w:bCs/>
        </w:rPr>
        <w:t>Механические колебания и волны. Звук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колебания математического и пружинного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маятников, р</w:t>
      </w:r>
      <w:r w:rsidR="0002450F">
        <w:rPr>
          <w:rFonts w:eastAsia="SchoolBookSanPin"/>
        </w:rPr>
        <w:t xml:space="preserve">езонанс (в том числе звуковой), механические </w:t>
      </w:r>
      <w:r w:rsidRPr="00B505B3">
        <w:rPr>
          <w:rFonts w:eastAsia="SchoolBookSanPin"/>
        </w:rPr>
        <w:t>волны, длина волны, отражение звука, эхо;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proofErr w:type="gramStart"/>
      <w:r w:rsidRPr="00B505B3">
        <w:rPr>
          <w:rFonts w:eastAsia="SchoolBookSanPin"/>
        </w:rPr>
        <w:t>—знание и способность давать определения физических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понятий: свободные колебания, колебательная система, маятник, затухающие ко</w:t>
      </w:r>
      <w:r w:rsidR="0002450F">
        <w:rPr>
          <w:rFonts w:eastAsia="SchoolBookSanPin"/>
        </w:rPr>
        <w:t xml:space="preserve">лебания, вынужденные колебания, </w:t>
      </w:r>
      <w:r w:rsidRPr="00B505B3">
        <w:rPr>
          <w:rFonts w:eastAsia="SchoolBookSanPin"/>
        </w:rPr>
        <w:t>звук и условия его распространения; физических величин: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амплитуда, период и частота колебаний, собственная частота колебательной системы, высота, [тембр], громкость звука,</w:t>
      </w:r>
      <w:proofErr w:type="gramEnd"/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скорость звука; физических моделей</w:t>
      </w:r>
      <w:r>
        <w:rPr>
          <w:rFonts w:eastAsia="SchoolBookSanPin"/>
        </w:rPr>
        <w:t xml:space="preserve">: </w:t>
      </w:r>
      <w:r w:rsidRPr="00B505B3">
        <w:rPr>
          <w:rFonts w:eastAsia="SchoolBookSanPin"/>
        </w:rPr>
        <w:t>гармонические колебания, математический маятник;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—владение экспериментальными методами исследования зависимости периода и частоты колебаний маятника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от длины его нити.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</w:t>
      </w:r>
      <w:r w:rsidRPr="00954226">
        <w:rPr>
          <w:rFonts w:eastAsia="SchoolBookSanPin"/>
          <w:bCs/>
        </w:rPr>
        <w:t>теме</w:t>
      </w:r>
      <w:r>
        <w:rPr>
          <w:rFonts w:eastAsia="SchoolBookSanPin"/>
          <w:b/>
          <w:bCs/>
        </w:rPr>
        <w:t xml:space="preserve"> </w:t>
      </w:r>
      <w:r w:rsidRPr="00B505B3">
        <w:rPr>
          <w:rFonts w:eastAsia="SchoolBookSanPin"/>
          <w:b/>
          <w:bCs/>
        </w:rPr>
        <w:t>Электромагнитное поле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lastRenderedPageBreak/>
        <w:t xml:space="preserve">понимание и способность описывать и объяснять физические явления/процессы: электромагнитная индукция, самоиндукция, преломление </w:t>
      </w:r>
      <w:r w:rsidR="00DC27E9">
        <w:rPr>
          <w:rFonts w:eastAsia="SchoolBookSanPin"/>
        </w:rPr>
        <w:t>света, дисперсия света, поглоще</w:t>
      </w:r>
      <w:r w:rsidRPr="00B505B3">
        <w:rPr>
          <w:rFonts w:eastAsia="SchoolBookSanPin"/>
        </w:rPr>
        <w:t>ние и испускание света атомами, возникновение линейчатых спектров испускания и поглощения;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proofErr w:type="gramStart"/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</w:t>
      </w:r>
      <w:r w:rsidR="0002450F">
        <w:rPr>
          <w:rFonts w:eastAsia="SchoolBookSanPin"/>
        </w:rPr>
        <w:t xml:space="preserve">н: </w:t>
      </w:r>
      <w:r w:rsidRPr="00B505B3">
        <w:rPr>
          <w:rFonts w:eastAsia="SchoolBookSanPin"/>
        </w:rPr>
        <w:t>магнитная индукция, индуктивность, период, частота и амплитуда электромагнитных колебаний, показатели преломления света;</w:t>
      </w:r>
      <w:proofErr w:type="gramEnd"/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применять закон преломления света и правило Ленца, квантовых постулатов Бора;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—знание назначения, устройства и принципа действия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технических устройств: электромеханический индукционный генератор переменн</w:t>
      </w:r>
      <w:r w:rsidR="00DC27E9">
        <w:rPr>
          <w:rFonts w:eastAsia="SchoolBookSanPin"/>
        </w:rPr>
        <w:t>ого тока, трансформатор, колеба</w:t>
      </w:r>
      <w:r w:rsidRPr="00B505B3">
        <w:rPr>
          <w:rFonts w:eastAsia="SchoolBookSanPin"/>
        </w:rPr>
        <w:t>тельный контур, детектор, спектроскоп, спектрограф;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—[понимание сути метода спектрального анализа и его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возможностей].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 w:rsidRPr="00B505B3">
        <w:rPr>
          <w:rFonts w:eastAsia="SchoolBookSanPin"/>
          <w:b/>
          <w:bCs/>
        </w:rPr>
        <w:t>Строение атома и атомного ядра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радиоактивность, ионизирующие излучения;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радиоактивность, альф</w:t>
      </w:r>
      <w:proofErr w:type="gramStart"/>
      <w:r w:rsidRPr="00B505B3">
        <w:rPr>
          <w:rFonts w:eastAsia="SchoolBookSanPin"/>
        </w:rPr>
        <w:t>а-</w:t>
      </w:r>
      <w:proofErr w:type="gramEnd"/>
      <w:r w:rsidRPr="00B505B3">
        <w:rPr>
          <w:rFonts w:eastAsia="SchoolBookSanPin"/>
        </w:rPr>
        <w:t>, бета- и гамма-частицы; физических моделей: модели строения атомов,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предложенные Д. Томсоном и Э. Резерфордом; </w:t>
      </w:r>
      <w:proofErr w:type="spellStart"/>
      <w:r w:rsidRPr="00B505B3">
        <w:rPr>
          <w:rFonts w:eastAsia="SchoolBookSanPin"/>
        </w:rPr>
        <w:t>протоннонейтронная</w:t>
      </w:r>
      <w:proofErr w:type="spellEnd"/>
      <w:r w:rsidRPr="00B505B3">
        <w:rPr>
          <w:rFonts w:eastAsia="SchoolBookSanPin"/>
        </w:rPr>
        <w:t xml:space="preserve"> модель атомного ядра, модель процесса деления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ядра атома урана; физических величин: поглощенная доза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излучения, коэффициент качества, эквивалентная доза, период полураспада;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и объяснять устройство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—умение измерять: мощность дозы радиоактивного излучения бытовым дозиметром;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применять: закон сохранения массового числа, закон сохранения заряда, закон ради</w:t>
      </w:r>
      <w:r w:rsidR="00DC27E9">
        <w:rPr>
          <w:rFonts w:eastAsia="SchoolBookSanPin"/>
        </w:rPr>
        <w:t>оактивного распада, правило сме</w:t>
      </w:r>
      <w:r w:rsidRPr="00B505B3">
        <w:rPr>
          <w:rFonts w:eastAsia="SchoolBookSanPin"/>
        </w:rPr>
        <w:t>щения;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 xml:space="preserve">—владение экспериментальными методами исследования в процессе </w:t>
      </w:r>
      <w:proofErr w:type="gramStart"/>
      <w:r w:rsidRPr="00B505B3">
        <w:rPr>
          <w:rFonts w:eastAsia="SchoolBookSanPin"/>
        </w:rPr>
        <w:t>изучения зависимости мощности излучения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продуктов распада радона</w:t>
      </w:r>
      <w:proofErr w:type="gramEnd"/>
      <w:r w:rsidRPr="00B505B3">
        <w:rPr>
          <w:rFonts w:eastAsia="SchoolBookSanPin"/>
        </w:rPr>
        <w:t xml:space="preserve"> от времени;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—понимание сути экспериментальных методов исследования частиц;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 w:rsidRPr="00B505B3">
        <w:rPr>
          <w:rFonts w:eastAsia="SchoolBookSanPin"/>
          <w:b/>
          <w:bCs/>
        </w:rPr>
        <w:t>Строение и эволюция Вселенной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—представление о составе, строении, происхождении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возрасте Солнечной системы;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—умение применять физические законы для объяснения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движения планет Солнечной системы;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proofErr w:type="gramStart"/>
      <w:r w:rsidRPr="00B505B3">
        <w:rPr>
          <w:rFonts w:eastAsia="SchoolBookSanPin"/>
        </w:rPr>
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  <w:proofErr w:type="gramEnd"/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в недрах планет);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—объяснять суть эффекта Х. Доплера; формулировать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7226B9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Общими предметными результатами </w:t>
      </w:r>
      <w:proofErr w:type="gramStart"/>
      <w:r w:rsidRPr="00B505B3">
        <w:rPr>
          <w:rFonts w:eastAsia="SchoolBookSanPin"/>
        </w:rPr>
        <w:t>обучения по</w:t>
      </w:r>
      <w:proofErr w:type="gramEnd"/>
      <w:r w:rsidRPr="00B505B3">
        <w:rPr>
          <w:rFonts w:eastAsia="SchoolBookSanPin"/>
        </w:rPr>
        <w:t xml:space="preserve"> данному курсу являются: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—умение пользоваться методами научного исследования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явлений природы: проводить наблюдения, планировать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выполнять эксперименты, обрабатывать результаты из</w:t>
      </w:r>
      <w:r w:rsidR="00DC27E9">
        <w:rPr>
          <w:rFonts w:eastAsia="SchoolBookSanPin"/>
        </w:rPr>
        <w:t>мере</w:t>
      </w:r>
      <w:r w:rsidRPr="00B505B3">
        <w:rPr>
          <w:rFonts w:eastAsia="SchoolBookSanPin"/>
        </w:rPr>
        <w:t xml:space="preserve">ний, представлять </w:t>
      </w:r>
      <w:r w:rsidRPr="00B505B3">
        <w:rPr>
          <w:rFonts w:eastAsia="SchoolBookSanPin"/>
        </w:rPr>
        <w:lastRenderedPageBreak/>
        <w:t>результаты измерений с помощью таблиц, графиков и формул, обнаруживать зависимости между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физическими величинами, объяснять результаты и делать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выводы, оценивать границы погрешностей результатов измерений;</w:t>
      </w:r>
    </w:p>
    <w:p w:rsidR="007226B9" w:rsidRPr="00B505B3" w:rsidRDefault="007226B9" w:rsidP="0002450F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—развитие теоретического мышления на основе формирования умений устанавливать факты, различать причины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следствия, использовать </w:t>
      </w:r>
      <w:r w:rsidR="00DC27E9">
        <w:rPr>
          <w:rFonts w:eastAsia="SchoolBookSanPin"/>
        </w:rPr>
        <w:t>физические модели, выдвигать ги</w:t>
      </w:r>
      <w:r w:rsidRPr="00B505B3">
        <w:rPr>
          <w:rFonts w:eastAsia="SchoolBookSanPin"/>
        </w:rPr>
        <w:t>потезы, отыскивать и формулировать доказательства выдвинутых гипотез</w:t>
      </w:r>
      <w:proofErr w:type="gramStart"/>
      <w:r>
        <w:rPr>
          <w:rFonts w:eastAsia="SchoolBookSanPin"/>
        </w:rPr>
        <w:t>..</w:t>
      </w:r>
      <w:proofErr w:type="gramEnd"/>
    </w:p>
    <w:p w:rsidR="007226B9" w:rsidRDefault="007226B9" w:rsidP="007226B9">
      <w:pPr>
        <w:rPr>
          <w:b/>
        </w:rPr>
      </w:pPr>
    </w:p>
    <w:p w:rsidR="007226B9" w:rsidRPr="00B505B3" w:rsidRDefault="007226B9" w:rsidP="007226B9">
      <w:pPr>
        <w:rPr>
          <w:b/>
        </w:rPr>
      </w:pPr>
    </w:p>
    <w:p w:rsidR="007226B9" w:rsidRDefault="007226B9" w:rsidP="007226B9">
      <w:pPr>
        <w:rPr>
          <w:rFonts w:eastAsia="OfficinaSansBoldITC-Regular"/>
          <w:b/>
          <w:bCs/>
        </w:rPr>
      </w:pPr>
    </w:p>
    <w:p w:rsidR="007226B9" w:rsidRPr="00E643D9" w:rsidRDefault="007226B9" w:rsidP="007226B9">
      <w:pPr>
        <w:jc w:val="both"/>
        <w:rPr>
          <w:rFonts w:eastAsia="SchoolBookSanPin"/>
          <w:b/>
        </w:rPr>
      </w:pPr>
      <w:r w:rsidRPr="00E643D9">
        <w:rPr>
          <w:rFonts w:eastAsia="SchoolBookSanPin"/>
          <w:b/>
        </w:rPr>
        <w:t>СОДЕРЖАНИЕ УЧЕБНОГО ПРЕДМЕТА</w:t>
      </w:r>
    </w:p>
    <w:p w:rsidR="007226B9" w:rsidRDefault="007226B9" w:rsidP="007226B9">
      <w:pPr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  <w:b/>
          <w:bCs/>
        </w:rPr>
        <w:t xml:space="preserve">Законы взаимодействия и движения тел </w:t>
      </w:r>
      <w:r w:rsidR="00596CF1">
        <w:rPr>
          <w:rFonts w:eastAsia="OfficinaSansBoldITC-Regular"/>
        </w:rPr>
        <w:t>(30</w:t>
      </w:r>
      <w:r>
        <w:rPr>
          <w:rFonts w:eastAsia="OfficinaSansBoldITC-Regular"/>
        </w:rPr>
        <w:t>ч</w:t>
      </w:r>
      <w:r w:rsidRPr="00B505B3">
        <w:rPr>
          <w:rFonts w:eastAsia="OfficinaSansBoldITC-Regular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OfficinaSansBoldITC-Regular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Материальная точка. Система отсчета. Перемещение. Скорость прямолинейного равномерного движения.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Прямолинейное равноускоренное движение: мгновенная</w:t>
      </w:r>
      <w:r w:rsidR="00DC27E9">
        <w:rPr>
          <w:rFonts w:eastAsia="SchoolBookSanPin"/>
        </w:rPr>
        <w:t xml:space="preserve"> </w:t>
      </w:r>
      <w:r w:rsidRPr="00B505B3">
        <w:rPr>
          <w:rFonts w:eastAsia="SchoolBookSanPin"/>
        </w:rPr>
        <w:t>скорость, ускорение, перемещение. Графики зависимости</w:t>
      </w:r>
      <w:r w:rsidR="00DC27E9">
        <w:rPr>
          <w:rFonts w:eastAsia="SchoolBookSanPin"/>
        </w:rPr>
        <w:t xml:space="preserve"> </w:t>
      </w:r>
      <w:r w:rsidRPr="00B505B3">
        <w:rPr>
          <w:rFonts w:eastAsia="SchoolBookSanPin"/>
        </w:rPr>
        <w:t>кинематических величин от времени при равномерном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Свободное падение. Невесомость. Закон всемирного тяготения. [Искусственные спутники Земли.]1 Импульс. Закон сохранения импульса. Реактивное движение.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1. Исследование равно</w:t>
      </w:r>
      <w:r w:rsidR="00DC27E9">
        <w:rPr>
          <w:rFonts w:eastAsia="SchoolBookSanPin"/>
        </w:rPr>
        <w:t>ускоренного движения без началь</w:t>
      </w:r>
      <w:r w:rsidRPr="00B505B3">
        <w:rPr>
          <w:rFonts w:eastAsia="SchoolBookSanPin"/>
        </w:rPr>
        <w:t>ной скорости.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2. Измерение ускорения свободного падения.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Механические колебания и волны. Звук </w:t>
      </w:r>
      <w:r w:rsidR="00596CF1">
        <w:rPr>
          <w:rFonts w:eastAsia="SchoolBookSanPin"/>
        </w:rPr>
        <w:t>(16</w:t>
      </w:r>
      <w:r>
        <w:rPr>
          <w:rFonts w:eastAsia="SchoolBookSanPin"/>
        </w:rPr>
        <w:t>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длины волны со скоростью ее распространения и периодом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(частотой). Звуковые волны. Скорость звука. Высота, тембр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и громкость звука. Эхо. Звуковой резонанс. [Интерференция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звука].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ФРОНТАЛЬНАЯ ЛАБОРАТОРНАЯ РАБОТА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3. Исследование зависимости периода и частоты свободных колебаний маятника от длины его нити.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Электромагнитное поле </w:t>
      </w:r>
      <w:r w:rsidR="00FF4704">
        <w:rPr>
          <w:rFonts w:eastAsia="SchoolBookSanPin"/>
        </w:rPr>
        <w:t>(20</w:t>
      </w:r>
      <w:r>
        <w:rPr>
          <w:rFonts w:eastAsia="SchoolBookSanPin"/>
        </w:rPr>
        <w:t>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</w:t>
      </w:r>
      <w:r w:rsidR="00FF4704">
        <w:rPr>
          <w:rFonts w:eastAsia="SchoolBookSanPin"/>
        </w:rPr>
        <w:t xml:space="preserve">я. Правило левой руки. Индукция </w:t>
      </w:r>
      <w:r w:rsidRPr="00B505B3">
        <w:rPr>
          <w:rFonts w:eastAsia="SchoolBookSanPin"/>
        </w:rPr>
        <w:t>магнитного поля. Магнитный поток.</w:t>
      </w:r>
      <w:r w:rsidR="00DC27E9">
        <w:rPr>
          <w:rFonts w:eastAsia="SchoolBookSanPin"/>
        </w:rPr>
        <w:t xml:space="preserve"> </w:t>
      </w:r>
      <w:r w:rsidRPr="00B505B3">
        <w:rPr>
          <w:rFonts w:eastAsia="SchoolBookSanPin"/>
        </w:rPr>
        <w:t>Опыты Фарадея. Электромагнитная индукция. Направление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индукционного тока. Правило Ленца. Явление самоиндукции. Переменный ток. Генератор переменного тока. Преобразования энергии в электрогенераторах</w:t>
      </w:r>
      <w:r>
        <w:rPr>
          <w:rFonts w:eastAsia="SchoolBookSanPin"/>
        </w:rPr>
        <w:t>.</w:t>
      </w:r>
      <w:r w:rsidR="00DC27E9">
        <w:rPr>
          <w:rFonts w:eastAsia="SchoolBookSanPin"/>
        </w:rPr>
        <w:t xml:space="preserve"> </w:t>
      </w:r>
      <w:r w:rsidRPr="00B505B3">
        <w:rPr>
          <w:rFonts w:eastAsia="SchoolBookSanPin"/>
        </w:rPr>
        <w:t>Трансформатор.</w:t>
      </w: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контур. Получение электромагнитных колебаний. Принципы радиосвязи и телевидения. [Интерференция света.]</w:t>
      </w: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Происхождение линейчатых спектров.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4. Изучение явления электромагнитной индукции.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lastRenderedPageBreak/>
        <w:t>5. Наблюдение сплош</w:t>
      </w:r>
      <w:r w:rsidR="00DC27E9">
        <w:rPr>
          <w:rFonts w:eastAsia="SchoolBookSanPin"/>
        </w:rPr>
        <w:t>ного и линейчатых спектров испу</w:t>
      </w:r>
      <w:r w:rsidRPr="00B505B3">
        <w:rPr>
          <w:rFonts w:eastAsia="SchoolBookSanPin"/>
        </w:rPr>
        <w:t>скания.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FF47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Строение атома и атомного ядра </w:t>
      </w:r>
      <w:r w:rsidR="00596CF1">
        <w:rPr>
          <w:rFonts w:eastAsia="SchoolBookSanPin"/>
        </w:rPr>
        <w:t>(19</w:t>
      </w:r>
      <w:r>
        <w:rPr>
          <w:rFonts w:eastAsia="SchoolBookSanPin"/>
        </w:rPr>
        <w:t>ч</w:t>
      </w:r>
      <w:r w:rsidRPr="00B505B3">
        <w:rPr>
          <w:rFonts w:eastAsia="SchoolBookSanPin"/>
        </w:rPr>
        <w:t>)</w:t>
      </w:r>
    </w:p>
    <w:p w:rsidR="007226B9" w:rsidRPr="00B505B3" w:rsidRDefault="007226B9" w:rsidP="00FF4704">
      <w:pPr>
        <w:autoSpaceDE w:val="0"/>
        <w:autoSpaceDN w:val="0"/>
        <w:adjustRightInd w:val="0"/>
        <w:ind w:left="720"/>
        <w:jc w:val="both"/>
        <w:rPr>
          <w:rFonts w:eastAsia="SchoolBookSanPin"/>
        </w:rPr>
      </w:pP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Радиоактивность как свидетельство сложного строения атомов. Альф</w:t>
      </w:r>
      <w:proofErr w:type="gramStart"/>
      <w:r w:rsidRPr="00B505B3">
        <w:rPr>
          <w:rFonts w:eastAsia="SchoolBookSanPin"/>
        </w:rPr>
        <w:t>а-</w:t>
      </w:r>
      <w:proofErr w:type="gramEnd"/>
      <w:r w:rsidRPr="00B505B3">
        <w:rPr>
          <w:rFonts w:eastAsia="SchoolBookSanPin"/>
        </w:rPr>
        <w:t>, бета- и гамма-излучения. Опыты Резерфорда. Ядерная модель атома. Радиоактивные превращения атомных ядер. Сохранение зарядового и массового чисел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Правила смещения для альф</w:t>
      </w:r>
      <w:proofErr w:type="gramStart"/>
      <w:r w:rsidRPr="00B505B3">
        <w:rPr>
          <w:rFonts w:eastAsia="SchoolBookSanPin"/>
        </w:rPr>
        <w:t>а-</w:t>
      </w:r>
      <w:proofErr w:type="gramEnd"/>
      <w:r w:rsidRPr="00B505B3">
        <w:rPr>
          <w:rFonts w:eastAsia="SchoolBookSanPin"/>
        </w:rPr>
        <w:t xml:space="preserve"> и бета-распада при ядерных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реакциях. Энергия связи частиц в ядре. Деление ядер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урана. Цепная реакция. Ядерная энергетика. Экологические проблемы работы </w:t>
      </w:r>
      <w:r w:rsidR="00DC27E9">
        <w:rPr>
          <w:rFonts w:eastAsia="SchoolBookSanPin"/>
        </w:rPr>
        <w:t>атомных электростанций. Дозимет</w:t>
      </w:r>
      <w:r w:rsidRPr="00B505B3">
        <w:rPr>
          <w:rFonts w:eastAsia="SchoolBookSanPin"/>
        </w:rPr>
        <w:t>рия. Период полураспада. Закон радиоактивного распада.</w:t>
      </w:r>
      <w:r w:rsidR="00DC27E9">
        <w:rPr>
          <w:rFonts w:eastAsia="SchoolBookSanPin"/>
        </w:rPr>
        <w:t xml:space="preserve"> </w:t>
      </w:r>
      <w:r w:rsidRPr="00B505B3">
        <w:rPr>
          <w:rFonts w:eastAsia="SchoolBookSanPin"/>
        </w:rPr>
        <w:t>Влияние радиоактивных излучений на живые организмы. Термоядерная реакция. Источники энергии Солнца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звезд.</w:t>
      </w: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6. Измерение естественного радиационного фона дозиметром.</w:t>
      </w: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7. Изучение деления ядра атома урана по фотографии треков.</w:t>
      </w: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8. Оценка периода полураспада находящихся в воздухе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продуктов распада газа радона.</w:t>
      </w:r>
    </w:p>
    <w:p w:rsidR="007226B9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9. Изучение треков заряженных частиц по готовым фотографиям.</w:t>
      </w: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</w:p>
    <w:p w:rsidR="007226B9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>
        <w:rPr>
          <w:rFonts w:eastAsia="SchoolBookSanPin"/>
          <w:b/>
          <w:bCs/>
        </w:rPr>
        <w:t xml:space="preserve">5 </w:t>
      </w:r>
      <w:r w:rsidRPr="00B505B3">
        <w:rPr>
          <w:rFonts w:eastAsia="SchoolBookSanPin"/>
          <w:b/>
          <w:bCs/>
        </w:rPr>
        <w:t xml:space="preserve">Строение и эволюция Вселенной </w:t>
      </w:r>
      <w:r w:rsidR="00596CF1">
        <w:rPr>
          <w:rFonts w:eastAsia="SchoolBookSanPin"/>
        </w:rPr>
        <w:t>(7</w:t>
      </w:r>
      <w:r>
        <w:rPr>
          <w:rFonts w:eastAsia="SchoolBookSanPin"/>
        </w:rPr>
        <w:t>ч</w:t>
      </w:r>
      <w:r w:rsidRPr="00B505B3">
        <w:rPr>
          <w:rFonts w:eastAsia="SchoolBookSanPin"/>
        </w:rPr>
        <w:t>)</w:t>
      </w: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</w:p>
    <w:p w:rsidR="007226B9" w:rsidRPr="00B505B3" w:rsidRDefault="007226B9" w:rsidP="00FF4704">
      <w:pPr>
        <w:autoSpaceDE w:val="0"/>
        <w:autoSpaceDN w:val="0"/>
        <w:adjustRightInd w:val="0"/>
        <w:jc w:val="both"/>
        <w:rPr>
          <w:rFonts w:eastAsia="SchoolBookSanPin"/>
        </w:rPr>
      </w:pPr>
      <w:r w:rsidRPr="00B505B3">
        <w:rPr>
          <w:rFonts w:eastAsia="SchoolBookSanPin"/>
        </w:rPr>
        <w:t>Состав, строение и происхождение Солнечной системы. Планеты и малые тела Солнечной системы. Строение,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излучение и эволюция Солнца и звезд. Строение и эволюция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Вселенной.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111BD4" w:rsidRDefault="00111BD4" w:rsidP="00111BD4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="SchoolBookSanPin"/>
        </w:rPr>
      </w:pPr>
      <w:r w:rsidRPr="00111BD4">
        <w:rPr>
          <w:rFonts w:eastAsia="SchoolBookSanPin"/>
          <w:b/>
          <w:bCs/>
        </w:rPr>
        <w:t xml:space="preserve">Повторение </w:t>
      </w:r>
      <w:r>
        <w:rPr>
          <w:rFonts w:eastAsia="SchoolBookSanPin"/>
          <w:b/>
          <w:bCs/>
        </w:rPr>
        <w:t>(9 часов)</w:t>
      </w:r>
    </w:p>
    <w:p w:rsidR="00111BD4" w:rsidRPr="00111BD4" w:rsidRDefault="00111BD4" w:rsidP="00111BD4">
      <w:pPr>
        <w:autoSpaceDE w:val="0"/>
        <w:autoSpaceDN w:val="0"/>
        <w:adjustRightInd w:val="0"/>
        <w:rPr>
          <w:rFonts w:eastAsia="SchoolBookSanPin"/>
        </w:rPr>
      </w:pPr>
      <w:r w:rsidRPr="00111BD4">
        <w:rPr>
          <w:rFonts w:eastAsia="SchoolBookSanPin"/>
        </w:rPr>
        <w:t>Закон</w:t>
      </w:r>
      <w:r>
        <w:rPr>
          <w:rFonts w:eastAsia="SchoolBookSanPin"/>
        </w:rPr>
        <w:t xml:space="preserve">ы взаимодействия и движения тел. </w:t>
      </w:r>
      <w:r w:rsidRPr="00111BD4">
        <w:rPr>
          <w:rFonts w:eastAsia="SchoolBookSanPin"/>
        </w:rPr>
        <w:t>Механ</w:t>
      </w:r>
      <w:r>
        <w:rPr>
          <w:rFonts w:eastAsia="SchoolBookSanPin"/>
        </w:rPr>
        <w:t xml:space="preserve">ические колебания и волны. Звук. Электромагнитное поле. </w:t>
      </w:r>
      <w:r w:rsidRPr="00111BD4">
        <w:rPr>
          <w:rFonts w:eastAsia="SchoolBookSanPin"/>
        </w:rPr>
        <w:t>Строение атома и атомного ядра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111BD4" w:rsidRDefault="00111BD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111BD4" w:rsidRDefault="00111BD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111BD4" w:rsidRDefault="00111BD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111BD4" w:rsidRDefault="00111BD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111BD4" w:rsidRDefault="00111BD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111BD4" w:rsidRDefault="00111BD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111BD4" w:rsidRDefault="00111BD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111BD4" w:rsidRDefault="00111BD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7226B9" w:rsidRPr="004D6656" w:rsidRDefault="007226B9" w:rsidP="007226B9">
      <w:pPr>
        <w:autoSpaceDE w:val="0"/>
        <w:autoSpaceDN w:val="0"/>
        <w:adjustRightInd w:val="0"/>
        <w:rPr>
          <w:rFonts w:eastAsia="SchoolBookSanPin"/>
          <w:b/>
        </w:rPr>
      </w:pPr>
      <w:r>
        <w:rPr>
          <w:rFonts w:eastAsia="SchoolBookSanPin"/>
          <w:b/>
        </w:rPr>
        <w:t>КАЛЕНДАРНО-ТЕМАТИЧЕСКОЕ ПЛАНИРОВАНИЕ 9 А</w:t>
      </w:r>
      <w:proofErr w:type="gramStart"/>
      <w:r>
        <w:rPr>
          <w:rFonts w:eastAsia="SchoolBookSanPin"/>
          <w:b/>
        </w:rPr>
        <w:t>,Б</w:t>
      </w:r>
      <w:proofErr w:type="gramEnd"/>
      <w:r w:rsidR="00DC27E9">
        <w:rPr>
          <w:rFonts w:eastAsia="SchoolBookSanPin"/>
          <w:b/>
        </w:rPr>
        <w:t>,В</w:t>
      </w:r>
      <w:r>
        <w:rPr>
          <w:rFonts w:eastAsia="SchoolBookSanPin"/>
          <w:b/>
        </w:rPr>
        <w:t xml:space="preserve">  КЛАСС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131"/>
        <w:gridCol w:w="7994"/>
        <w:gridCol w:w="796"/>
        <w:gridCol w:w="799"/>
      </w:tblGrid>
      <w:tr w:rsidR="007226B9" w:rsidRPr="00426A57" w:rsidTr="003A307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6B9" w:rsidRPr="00426A57" w:rsidRDefault="007226B9" w:rsidP="003A3073">
            <w:pPr>
              <w:jc w:val="both"/>
              <w:rPr>
                <w:rStyle w:val="a3"/>
              </w:rPr>
            </w:pPr>
          </w:p>
          <w:p w:rsidR="007226B9" w:rsidRPr="00426A57" w:rsidRDefault="007226B9" w:rsidP="003A3073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ind w:left="1416"/>
              <w:jc w:val="both"/>
              <w:rPr>
                <w:rStyle w:val="a3"/>
              </w:rPr>
            </w:pPr>
          </w:p>
          <w:p w:rsidR="007226B9" w:rsidRPr="00426A57" w:rsidRDefault="007226B9" w:rsidP="003A3073">
            <w:pPr>
              <w:ind w:left="1416"/>
              <w:jc w:val="both"/>
              <w:rPr>
                <w:rStyle w:val="a3"/>
              </w:rPr>
            </w:pPr>
          </w:p>
          <w:p w:rsidR="007226B9" w:rsidRPr="00426A57" w:rsidRDefault="007226B9" w:rsidP="003A3073">
            <w:pPr>
              <w:ind w:left="1416"/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          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 </w:t>
            </w:r>
          </w:p>
          <w:p w:rsidR="007226B9" w:rsidRPr="00426A57" w:rsidRDefault="007226B9" w:rsidP="003A3073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Дата</w:t>
            </w:r>
          </w:p>
          <w:p w:rsidR="007226B9" w:rsidRPr="00426A57" w:rsidRDefault="007226B9" w:rsidP="003A3073">
            <w:pPr>
              <w:jc w:val="both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jc w:val="both"/>
              <w:rPr>
                <w:rStyle w:val="a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both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>Факт</w:t>
            </w: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Законы взаимодействия и движения тел (30 часов)</w:t>
            </w:r>
          </w:p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111BD4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BD4" w:rsidRPr="00426A57" w:rsidRDefault="00111BD4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BD4" w:rsidRPr="00426A57" w:rsidRDefault="00111BD4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Вводный урок: «</w:t>
            </w:r>
            <w:proofErr w:type="gramStart"/>
            <w:r>
              <w:rPr>
                <w:rFonts w:eastAsia="SchoolBookSanPin"/>
              </w:rPr>
              <w:t>Профессии</w:t>
            </w:r>
            <w:proofErr w:type="gramEnd"/>
            <w:r>
              <w:rPr>
                <w:rFonts w:eastAsia="SchoolBookSanPin"/>
              </w:rPr>
              <w:t xml:space="preserve"> связанные с физикой»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4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4" w:rsidRPr="00426A57" w:rsidRDefault="00111BD4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Материальная точка. Система отсчета.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Определение координаты движущегося тела.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равномерном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равноускоренное движение. Ускорение.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Скорость прямолинейного равноускоренного движения.</w:t>
            </w:r>
          </w:p>
          <w:p w:rsidR="007226B9" w:rsidRPr="00426A57" w:rsidRDefault="007226B9" w:rsidP="003A3073">
            <w:r w:rsidRPr="00426A57">
              <w:rPr>
                <w:rFonts w:eastAsia="SchoolBookSanPin"/>
              </w:rPr>
              <w:t>График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Подготовка к вводной контрольной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  <w:bookmarkStart w:id="0" w:name="_GoBack" w:colFirst="2" w:colLast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Вводная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bookmarkEnd w:id="0"/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равноускоренном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  <w:b/>
              </w:rPr>
            </w:pPr>
            <w:r w:rsidRPr="00426A57">
              <w:rPr>
                <w:rFonts w:eastAsia="SchoolBookSanPin"/>
              </w:rPr>
              <w:t>Лабораторная работа № 1</w:t>
            </w:r>
            <w:r w:rsidRPr="00426A57">
              <w:rPr>
                <w:rFonts w:ascii="SchoolBookSanPin" w:eastAsia="SchoolBookSanPin" w:cs="SchoolBookSanPin" w:hint="eastAsia"/>
              </w:rPr>
              <w:t xml:space="preserve"> </w:t>
            </w:r>
            <w:r w:rsidRPr="00426A57">
              <w:rPr>
                <w:rFonts w:eastAsia="SchoolBookSanPin"/>
                <w:b/>
              </w:rPr>
              <w:t>«</w:t>
            </w:r>
            <w:r w:rsidRPr="00426A57">
              <w:rPr>
                <w:rFonts w:eastAsia="SchoolBookSanPin"/>
              </w:rPr>
              <w:t>Исследование равноускоренного движения без начальной скорости</w:t>
            </w:r>
            <w:r w:rsidR="00111BD4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596CF1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 по теме: «Ускорение. Перемещение при равноускоренном движении»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Относительность движения. Самостоятельная работа №1 «Перемещение»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Инерциальные системы отсчета. Первый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Второй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Третий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Свободное падение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Движение тела, брошенного </w:t>
            </w:r>
            <w:r w:rsidR="00596CF1">
              <w:rPr>
                <w:rFonts w:eastAsia="SchoolBookSanPin"/>
              </w:rPr>
              <w:t xml:space="preserve">вертикально вверх. Невесомость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</w:t>
            </w:r>
            <w:r w:rsidRPr="00426A57">
              <w:rPr>
                <w:rFonts w:eastAsia="SchoolBookSanPin"/>
                <w:i/>
                <w:iCs/>
              </w:rPr>
              <w:t>2</w:t>
            </w:r>
            <w:r w:rsidRPr="00426A57">
              <w:rPr>
                <w:rFonts w:ascii="SchoolBookSanPin" w:eastAsia="SchoolBookSanPin" w:cs="SchoolBookSanPin" w:hint="eastAsia"/>
              </w:rPr>
              <w:t xml:space="preserve"> </w:t>
            </w:r>
            <w:r w:rsidR="00596CF1"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Измерение ускорения свободного падения</w:t>
            </w:r>
            <w:r w:rsidR="00596CF1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Закон всемирного тяготения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Ускорение свободного падения на Земле и других небесных телах.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</w:t>
            </w:r>
            <w:r w:rsidR="00596CF1">
              <w:rPr>
                <w:rFonts w:eastAsia="SchoolBookSanPin"/>
              </w:rPr>
              <w:t xml:space="preserve"> по теме: «Движение по окружности»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Импульс тела. Закон сохранения импульса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31.10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Реактивное движение. Ракеты.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Вывод закона сохранения механической энергии.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B96127" w:rsidRDefault="00B96127" w:rsidP="003A3073">
            <w:pPr>
              <w:jc w:val="center"/>
              <w:rPr>
                <w:rStyle w:val="a3"/>
                <w:b w:val="0"/>
              </w:rPr>
            </w:pPr>
            <w:r w:rsidRPr="00B96127">
              <w:rPr>
                <w:rStyle w:val="a3"/>
                <w:b w:val="0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Решение задач. Подготовка к </w:t>
            </w:r>
            <w:proofErr w:type="gramStart"/>
            <w:r w:rsidRPr="00426A57">
              <w:rPr>
                <w:rFonts w:eastAsia="SchoolBookSanPin"/>
              </w:rPr>
              <w:t>к</w:t>
            </w:r>
            <w:proofErr w:type="gramEnd"/>
            <w:r w:rsidRPr="00426A57">
              <w:rPr>
                <w:rFonts w:eastAsia="SchoolBookSanPin"/>
              </w:rPr>
              <w:t>.р.№1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Контрольная работа № 1 </w:t>
            </w:r>
            <w:r w:rsidR="0031405E"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Законы взаимодействия и движения тел</w:t>
            </w:r>
            <w:r w:rsidR="0031405E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Механические колебания и волны.</w:t>
            </w:r>
            <w:r w:rsidR="0031405E">
              <w:rPr>
                <w:rFonts w:eastAsia="SchoolBookSanPin"/>
                <w:b/>
                <w:u w:val="single"/>
              </w:rPr>
              <w:t xml:space="preserve"> </w:t>
            </w:r>
            <w:r w:rsidRPr="00426A57">
              <w:rPr>
                <w:rFonts w:eastAsia="SchoolBookSanPin"/>
                <w:b/>
                <w:u w:val="single"/>
              </w:rPr>
              <w:t>Звук.(16 часов)</w:t>
            </w:r>
          </w:p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Колебательное движение. Свободные колебания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Величины, характеризующие колебательное движение</w:t>
            </w:r>
            <w:proofErr w:type="gramStart"/>
            <w:r w:rsidRPr="00426A57">
              <w:rPr>
                <w:rFonts w:eastAsia="SchoolBookSanPi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3 </w:t>
            </w:r>
            <w:r w:rsidR="0031405E"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Исследование зависимости периода и частоты свободных колебаний маятника от длины его нити</w:t>
            </w:r>
            <w:r w:rsidR="0031405E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Затухающие колебания. Вынужденные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Резонанс.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колебаний в среде. Волны.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Длина волны. Скорость распространения волн.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31405E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 по теме: «Механические колебания»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Источники звука. Звуковые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Высота, [тембр] и громкость звука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звука. Звуковые волны.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контрольной работе №2.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Контрольная работа № 2 </w:t>
            </w:r>
            <w:r w:rsidR="0031405E"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Механические колебания и волны. Звук</w:t>
            </w:r>
            <w:r w:rsidR="0031405E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Отражение звука. Звуковой резонанс.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Защита проектов по теме «Механические колебания и волны.</w:t>
            </w:r>
            <w:r w:rsidR="00DC27E9">
              <w:rPr>
                <w:rFonts w:eastAsia="SchoolBookSanPin"/>
              </w:rPr>
              <w:t xml:space="preserve"> </w:t>
            </w:r>
            <w:r w:rsidRPr="00426A57">
              <w:rPr>
                <w:rFonts w:eastAsia="SchoolBookSanPin"/>
              </w:rPr>
              <w:t>Звук»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b/>
                <w:bCs/>
                <w:u w:val="single"/>
              </w:rPr>
            </w:pPr>
            <w:r w:rsidRPr="00426A57">
              <w:rPr>
                <w:b/>
                <w:bCs/>
                <w:u w:val="single"/>
              </w:rPr>
              <w:t>Электромагнитное поле (20 часов)</w:t>
            </w:r>
          </w:p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Магнитное поле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тока и направление линий его магнитного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Индукция магнитного поля. Магнитный поток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r w:rsidRPr="00426A57"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электромагнитной индукции.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4 </w:t>
            </w:r>
            <w:r w:rsidR="0031405E"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Изучение явления электромагнитной индукции</w:t>
            </w:r>
            <w:r w:rsidR="0031405E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индукционного тока. Правило Ленца.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самоиндукции.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Получение и передача переменного электрического тока. Транс-</w:t>
            </w:r>
          </w:p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форматор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Электромагнитное поле. Электромагнитные волны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Колебательный контур. Получение электромагнитных колебаний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Принципы радиосвязи и телевидения.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Электромагнитная природа света.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Преломление света. Физический смысл показателя преломления. Дисперсия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Цвета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Типы оптических спектров.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5 </w:t>
            </w:r>
            <w:r w:rsidR="00FF4704"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Наблюдение сплошного и линейчатых спектров испускания</w:t>
            </w:r>
            <w:r w:rsidR="00FF4704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Поглощение и испускание света атомами.</w:t>
            </w:r>
          </w:p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ascii="Calibri" w:eastAsia="SchoolBookSanPin" w:hAnsi="Calibri" w:cs="SchoolBookSanPin"/>
              </w:rPr>
            </w:pPr>
            <w:r w:rsidRPr="00426A57">
              <w:rPr>
                <w:rFonts w:eastAsia="SchoolBookSanPin"/>
              </w:rPr>
              <w:t>Происхождение линейчатых спектров.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Самостоятельная работа №2 « Электромагнитное поле»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Строение атома и атомного ядра (20 часов)</w:t>
            </w:r>
          </w:p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Радиоактивность. Модели атомов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Радиоактивные превращения атомных ядер.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Экспериментальные методы исследования частиц.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6 </w:t>
            </w:r>
            <w:r w:rsidR="00FF4704"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Измерение естественного радиационного фона дозиметром</w:t>
            </w:r>
            <w:r w:rsidR="00FF4704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Открытие протона и нейтрона.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 атомного ядра. Ядерные силы.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Энергия связи. Дефект масс.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Деление ядер урана. Цепная реакция.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FF4704" w:rsidRDefault="00FF4704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Лабораторная ра</w:t>
            </w:r>
            <w:r w:rsidR="007226B9" w:rsidRPr="00426A57">
              <w:rPr>
                <w:rFonts w:eastAsia="SchoolBookSanPin"/>
              </w:rPr>
              <w:t xml:space="preserve">бота № 7 </w:t>
            </w:r>
            <w:r>
              <w:rPr>
                <w:rFonts w:ascii="Cambria Math" w:eastAsia="SchoolBookSanPin" w:hAnsi="Cambria Math" w:cs="Cambria Math"/>
              </w:rPr>
              <w:t>«</w:t>
            </w:r>
            <w:r w:rsidR="007226B9" w:rsidRPr="00426A57">
              <w:rPr>
                <w:rFonts w:eastAsia="SchoolBookSanPin"/>
              </w:rPr>
              <w:t>Изучение деления ядра атома урана по фотографии треков</w:t>
            </w:r>
            <w:r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Биологическое действие радиации. Закон радиоактивного распада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Термоядерная реакция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Решение задач. Подготовка к </w:t>
            </w:r>
            <w:proofErr w:type="gramStart"/>
            <w:r w:rsidRPr="00426A57">
              <w:rPr>
                <w:rFonts w:eastAsia="SchoolBookSanPin"/>
              </w:rPr>
              <w:t>к</w:t>
            </w:r>
            <w:proofErr w:type="gramEnd"/>
            <w:r w:rsidRPr="00426A57">
              <w:rPr>
                <w:rFonts w:eastAsia="SchoolBookSanPin"/>
              </w:rPr>
              <w:t>.р. №3.</w:t>
            </w:r>
            <w:r w:rsidRPr="00426A57">
              <w:rPr>
                <w:rFonts w:eastAsia="SchoolBookSanPin"/>
                <w:b/>
                <w:u w:val="single"/>
              </w:rPr>
              <w:t xml:space="preserve"> «</w:t>
            </w:r>
            <w:r w:rsidRPr="00426A57">
              <w:rPr>
                <w:rFonts w:eastAsia="SchoolBookSanPin"/>
              </w:rPr>
              <w:t>Строение атома и атомного ядра»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Контрольная работа № 3</w:t>
            </w:r>
            <w:r w:rsidRPr="00426A57">
              <w:rPr>
                <w:rFonts w:eastAsia="SchoolBookSanPin"/>
                <w:b/>
                <w:u w:val="single"/>
              </w:rPr>
              <w:t>«</w:t>
            </w:r>
            <w:r w:rsidRPr="00426A57">
              <w:rPr>
                <w:rFonts w:eastAsia="SchoolBookSanPin"/>
              </w:rPr>
              <w:t>Строение атома и атомного ядра»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Лабораторная работа № 8</w:t>
            </w:r>
            <w:r w:rsidR="00FF4704">
              <w:rPr>
                <w:rFonts w:ascii="Cambria Math" w:eastAsia="SchoolBookSanPin" w:hAnsi="Cambria Math" w:cs="Cambria Math"/>
              </w:rPr>
              <w:t>»</w:t>
            </w:r>
            <w:r w:rsidRPr="00426A57">
              <w:rPr>
                <w:rFonts w:eastAsia="SchoolBookSanPin"/>
              </w:rPr>
              <w:t>Оценка периода полураспада находящихся в воздухе продуктов распада газа радона</w:t>
            </w:r>
            <w:r w:rsidR="00FF4704">
              <w:rPr>
                <w:rFonts w:ascii="Cambria Math" w:eastAsia="SchoolBookSanPin" w:hAnsi="Cambria Math" w:cs="Cambria Math"/>
              </w:rPr>
              <w:t>»</w:t>
            </w:r>
            <w:r w:rsidRPr="00426A57">
              <w:rPr>
                <w:rFonts w:eastAsia="SchoolBookSanP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9 </w:t>
            </w:r>
            <w:r w:rsidR="00FF4704">
              <w:rPr>
                <w:rFonts w:ascii="Cambria Math" w:eastAsia="SchoolBookSanPin" w:hAnsi="Cambria Math" w:cs="Cambria Math"/>
              </w:rPr>
              <w:t>«</w:t>
            </w:r>
            <w:r w:rsidR="00FF4704">
              <w:rPr>
                <w:rFonts w:eastAsia="SchoolBookSanPin"/>
              </w:rPr>
              <w:t>Изучение тре</w:t>
            </w:r>
            <w:r w:rsidRPr="00426A57">
              <w:rPr>
                <w:rFonts w:eastAsia="SchoolBookSanPin"/>
              </w:rPr>
              <w:t>ков за</w:t>
            </w:r>
            <w:r w:rsidR="00FF4704">
              <w:rPr>
                <w:rFonts w:eastAsia="SchoolBookSanPin"/>
              </w:rPr>
              <w:t>ряженных частиц по готовым фото</w:t>
            </w:r>
            <w:r w:rsidRPr="00426A57">
              <w:rPr>
                <w:rFonts w:eastAsia="SchoolBookSanPin"/>
              </w:rPr>
              <w:t>графиям</w:t>
            </w:r>
            <w:r w:rsidR="00FF4704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итоговой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r w:rsidRPr="00426A57">
              <w:t>Итоговая контрольная работа по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FF4704" w:rsidP="003A3073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>
              <w:rPr>
                <w:rFonts w:eastAsia="SchoolBookSanPin"/>
                <w:b/>
                <w:u w:val="single"/>
              </w:rPr>
              <w:t>Строение Вселенной (8</w:t>
            </w:r>
            <w:r w:rsidR="007226B9" w:rsidRPr="00426A57">
              <w:rPr>
                <w:rFonts w:eastAsia="SchoolBookSanPin"/>
                <w:b/>
                <w:u w:val="single"/>
              </w:rPr>
              <w:t xml:space="preserve"> часов)</w:t>
            </w:r>
          </w:p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Состав, строение и происхождение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Большие планеты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Малые тела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Строение, излучение и эволюция Солнца и звезд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 и эволюция Вселенной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autoSpaceDE w:val="0"/>
              <w:autoSpaceDN w:val="0"/>
              <w:adjustRightInd w:val="0"/>
              <w:rPr>
                <w:bCs/>
              </w:rPr>
            </w:pPr>
            <w:r w:rsidRPr="00426A57">
              <w:rPr>
                <w:bCs/>
              </w:rPr>
              <w:t>Заключительное занятие по теме «Строение Вселенной»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FF4704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704" w:rsidRPr="00426A57" w:rsidRDefault="00FF4704" w:rsidP="003A3073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04" w:rsidRPr="00426A57" w:rsidRDefault="00FF4704" w:rsidP="003A30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Посещение планетария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04" w:rsidRPr="00426A57" w:rsidRDefault="00FF4704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4" w:rsidRPr="00426A57" w:rsidRDefault="00FF4704" w:rsidP="003A3073">
            <w:pPr>
              <w:jc w:val="center"/>
              <w:rPr>
                <w:rStyle w:val="a3"/>
              </w:rPr>
            </w:pP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111BD4" w:rsidP="003A3073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Повторение (9 </w:t>
            </w:r>
            <w:r w:rsidR="007226B9" w:rsidRPr="00426A57">
              <w:rPr>
                <w:rStyle w:val="a3"/>
              </w:rPr>
              <w:t>ч</w:t>
            </w:r>
            <w:r w:rsidR="00FF4704">
              <w:rPr>
                <w:rStyle w:val="a3"/>
              </w:rPr>
              <w:t>асов)</w:t>
            </w:r>
          </w:p>
        </w:tc>
      </w:tr>
      <w:tr w:rsidR="007226B9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111BD4" w:rsidP="00105435">
            <w:r>
              <w:t>96-97</w:t>
            </w:r>
            <w:r w:rsidR="00FF4704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FF4704" w:rsidP="003A3073">
            <w:r>
              <w:t>Законы</w:t>
            </w:r>
            <w:r w:rsidR="00105435">
              <w:t xml:space="preserve"> взаимодействия и движения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3A3073">
            <w:pPr>
              <w:jc w:val="center"/>
              <w:rPr>
                <w:rStyle w:val="a3"/>
              </w:rPr>
            </w:pPr>
          </w:p>
        </w:tc>
      </w:tr>
      <w:tr w:rsidR="00FF4704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704" w:rsidRDefault="00111BD4" w:rsidP="00FF4704">
            <w:pPr>
              <w:jc w:val="center"/>
            </w:pPr>
            <w:r>
              <w:t>98-99</w:t>
            </w:r>
            <w:r w:rsidR="00FF4704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04" w:rsidRDefault="00105435" w:rsidP="003A3073">
            <w:r>
              <w:t>Механические колебания и волны. Звук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04" w:rsidRPr="00426A57" w:rsidRDefault="00FF4704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4" w:rsidRPr="00426A57" w:rsidRDefault="00FF4704" w:rsidP="003A3073">
            <w:pPr>
              <w:jc w:val="center"/>
              <w:rPr>
                <w:rStyle w:val="a3"/>
              </w:rPr>
            </w:pPr>
          </w:p>
        </w:tc>
      </w:tr>
      <w:tr w:rsidR="00FF4704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704" w:rsidRDefault="00111BD4" w:rsidP="00FF4704">
            <w:pPr>
              <w:jc w:val="center"/>
            </w:pPr>
            <w:r>
              <w:t>100-101</w:t>
            </w:r>
            <w:r w:rsidR="00FF4704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04" w:rsidRDefault="00105435" w:rsidP="003A3073">
            <w:r>
              <w:t>Электромагнитное поле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04" w:rsidRPr="00426A57" w:rsidRDefault="00FF4704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4" w:rsidRPr="00426A57" w:rsidRDefault="00FF4704" w:rsidP="003A3073">
            <w:pPr>
              <w:jc w:val="center"/>
              <w:rPr>
                <w:rStyle w:val="a3"/>
              </w:rPr>
            </w:pPr>
          </w:p>
        </w:tc>
      </w:tr>
      <w:tr w:rsidR="00105435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35" w:rsidRDefault="00111BD4" w:rsidP="00FF4704">
            <w:pPr>
              <w:jc w:val="center"/>
            </w:pPr>
            <w:r>
              <w:t>102-103</w:t>
            </w:r>
            <w:r w:rsidR="00105435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435" w:rsidRDefault="00105435" w:rsidP="003A3073">
            <w:r>
              <w:t>Строение атома и атомного ядра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35" w:rsidRPr="00426A57" w:rsidRDefault="00105435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5" w:rsidRPr="00426A57" w:rsidRDefault="00105435" w:rsidP="003A3073">
            <w:pPr>
              <w:jc w:val="center"/>
              <w:rPr>
                <w:rStyle w:val="a3"/>
              </w:rPr>
            </w:pPr>
          </w:p>
        </w:tc>
      </w:tr>
      <w:tr w:rsidR="00105435" w:rsidRPr="00426A57" w:rsidTr="003A307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35" w:rsidRDefault="00105435" w:rsidP="00FF4704">
            <w:pPr>
              <w:jc w:val="center"/>
            </w:pPr>
            <w: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435" w:rsidRDefault="00111BD4" w:rsidP="003A3073">
            <w:r>
              <w:t>Подведение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35" w:rsidRPr="00426A57" w:rsidRDefault="00105435" w:rsidP="003A3073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5" w:rsidRPr="00426A57" w:rsidRDefault="00105435" w:rsidP="003A3073">
            <w:pPr>
              <w:jc w:val="center"/>
              <w:rPr>
                <w:rStyle w:val="a3"/>
              </w:rPr>
            </w:pPr>
          </w:p>
        </w:tc>
      </w:tr>
    </w:tbl>
    <w:p w:rsidR="00534C0F" w:rsidRDefault="00534C0F"/>
    <w:sectPr w:rsidR="00534C0F" w:rsidSect="00596CF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24248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1597"/>
    <w:multiLevelType w:val="hybridMultilevel"/>
    <w:tmpl w:val="459016C4"/>
    <w:lvl w:ilvl="0" w:tplc="B3D8F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9A14C2"/>
    <w:multiLevelType w:val="hybridMultilevel"/>
    <w:tmpl w:val="BB0C6E52"/>
    <w:lvl w:ilvl="0" w:tplc="8BB0547E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B9"/>
    <w:rsid w:val="0002450F"/>
    <w:rsid w:val="00105435"/>
    <w:rsid w:val="00106039"/>
    <w:rsid w:val="00111BD4"/>
    <w:rsid w:val="00296CA9"/>
    <w:rsid w:val="0031405E"/>
    <w:rsid w:val="003A3073"/>
    <w:rsid w:val="00534C0F"/>
    <w:rsid w:val="00596CF1"/>
    <w:rsid w:val="005D5D98"/>
    <w:rsid w:val="007226B9"/>
    <w:rsid w:val="00994C53"/>
    <w:rsid w:val="00B96127"/>
    <w:rsid w:val="00BD2D81"/>
    <w:rsid w:val="00DC27E9"/>
    <w:rsid w:val="00F23921"/>
    <w:rsid w:val="00F57F87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qFormat/>
    <w:rsid w:val="007226B9"/>
    <w:rPr>
      <w:b/>
      <w:bCs/>
    </w:rPr>
  </w:style>
  <w:style w:type="paragraph" w:styleId="a4">
    <w:name w:val="List Paragraph"/>
    <w:basedOn w:val="a"/>
    <w:uiPriority w:val="34"/>
    <w:qFormat/>
    <w:rsid w:val="0011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qFormat/>
    <w:rsid w:val="007226B9"/>
    <w:rPr>
      <w:b/>
      <w:bCs/>
    </w:rPr>
  </w:style>
  <w:style w:type="paragraph" w:styleId="a4">
    <w:name w:val="List Paragraph"/>
    <w:basedOn w:val="a"/>
    <w:uiPriority w:val="34"/>
    <w:qFormat/>
    <w:rsid w:val="0011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Asiou</cp:lastModifiedBy>
  <cp:revision>7</cp:revision>
  <dcterms:created xsi:type="dcterms:W3CDTF">2018-08-22T05:36:00Z</dcterms:created>
  <dcterms:modified xsi:type="dcterms:W3CDTF">2018-09-24T10:46:00Z</dcterms:modified>
</cp:coreProperties>
</file>