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48" w:rsidRPr="00494B90" w:rsidRDefault="00E93C48" w:rsidP="00114C1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3C48" w:rsidRPr="00494B90" w:rsidRDefault="00E93C48">
      <w:pPr>
        <w:rPr>
          <w:rFonts w:ascii="Times New Roman" w:hAnsi="Times New Roman" w:cs="Times New Roman"/>
          <w:sz w:val="24"/>
          <w:szCs w:val="24"/>
        </w:rPr>
      </w:pPr>
    </w:p>
    <w:p w:rsidR="00E93C48" w:rsidRPr="00494B90" w:rsidRDefault="00114C14" w:rsidP="00114C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3105150"/>
            <wp:effectExtent l="19050" t="0" r="0" b="0"/>
            <wp:docPr id="37" name="Рисунок 37" descr="F:\Мальчики со шкатулкой. 23.01.2014\DSCF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:\Мальчики со шкатулкой. 23.01.2014\DSCF03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48" w:rsidRPr="00494B90" w:rsidRDefault="00E93C48">
      <w:pPr>
        <w:rPr>
          <w:rFonts w:ascii="Times New Roman" w:hAnsi="Times New Roman" w:cs="Times New Roman"/>
          <w:sz w:val="24"/>
          <w:szCs w:val="24"/>
        </w:rPr>
      </w:pPr>
    </w:p>
    <w:p w:rsidR="00494B90" w:rsidRPr="00494B90" w:rsidRDefault="00E93C48" w:rsidP="00494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B90">
        <w:rPr>
          <w:rFonts w:ascii="Times New Roman" w:hAnsi="Times New Roman" w:cs="Times New Roman"/>
          <w:b/>
          <w:sz w:val="24"/>
          <w:szCs w:val="24"/>
        </w:rPr>
        <w:t>Название изделия:</w:t>
      </w:r>
    </w:p>
    <w:p w:rsidR="00CB20E4" w:rsidRPr="00494B90" w:rsidRDefault="00007636" w:rsidP="00494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B90">
        <w:rPr>
          <w:rFonts w:ascii="Times New Roman" w:hAnsi="Times New Roman" w:cs="Times New Roman"/>
          <w:sz w:val="24"/>
          <w:szCs w:val="24"/>
        </w:rPr>
        <w:t>«Резная шкатулка»</w:t>
      </w:r>
    </w:p>
    <w:p w:rsidR="00061336" w:rsidRDefault="00007636" w:rsidP="00494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B90">
        <w:rPr>
          <w:rFonts w:ascii="Times New Roman" w:hAnsi="Times New Roman" w:cs="Times New Roman"/>
          <w:b/>
          <w:sz w:val="24"/>
          <w:szCs w:val="24"/>
        </w:rPr>
        <w:t>Автор</w:t>
      </w:r>
      <w:r w:rsidRPr="00494B90">
        <w:rPr>
          <w:rFonts w:ascii="Times New Roman" w:hAnsi="Times New Roman" w:cs="Times New Roman"/>
          <w:sz w:val="24"/>
          <w:szCs w:val="24"/>
        </w:rPr>
        <w:t>:</w:t>
      </w:r>
    </w:p>
    <w:p w:rsidR="00494B90" w:rsidRPr="00494B90" w:rsidRDefault="00061336" w:rsidP="00494B9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класса</w:t>
      </w:r>
    </w:p>
    <w:p w:rsidR="00007636" w:rsidRPr="00494B90" w:rsidRDefault="00007636" w:rsidP="00494B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B90" w:rsidRPr="00494B90" w:rsidRDefault="00E93C48" w:rsidP="00494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B90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учреждение:   </w:t>
      </w:r>
    </w:p>
    <w:p w:rsidR="00007636" w:rsidRPr="00494B90" w:rsidRDefault="00F62862" w:rsidP="00494B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МОУ СОШ № 30</w:t>
      </w:r>
    </w:p>
    <w:p w:rsidR="00494B90" w:rsidRPr="00494B90" w:rsidRDefault="00E93C48" w:rsidP="00494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B90">
        <w:rPr>
          <w:rFonts w:ascii="Times New Roman" w:hAnsi="Times New Roman" w:cs="Times New Roman"/>
          <w:b/>
          <w:sz w:val="24"/>
          <w:szCs w:val="24"/>
        </w:rPr>
        <w:t>Руководитель</w:t>
      </w:r>
      <w:proofErr w:type="gramStart"/>
      <w:r w:rsidRPr="00494B90">
        <w:rPr>
          <w:rFonts w:ascii="Times New Roman" w:hAnsi="Times New Roman" w:cs="Times New Roman"/>
          <w:b/>
          <w:sz w:val="24"/>
          <w:szCs w:val="24"/>
        </w:rPr>
        <w:t>:</w:t>
      </w:r>
      <w:r w:rsidR="00F62862" w:rsidRPr="00F6286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62862" w:rsidRPr="00F62862">
        <w:rPr>
          <w:rFonts w:ascii="Times New Roman" w:hAnsi="Times New Roman" w:cs="Times New Roman"/>
          <w:sz w:val="24"/>
          <w:szCs w:val="24"/>
        </w:rPr>
        <w:t>читель технологии</w:t>
      </w:r>
    </w:p>
    <w:p w:rsidR="00007636" w:rsidRPr="00494B90" w:rsidRDefault="00F62862" w:rsidP="00494B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Исаковская Марина Владимировна</w:t>
      </w:r>
    </w:p>
    <w:p w:rsidR="00E93C48" w:rsidRPr="00494B90" w:rsidRDefault="00E93C48" w:rsidP="00E93C48">
      <w:pPr>
        <w:rPr>
          <w:rFonts w:ascii="Times New Roman" w:hAnsi="Times New Roman" w:cs="Times New Roman"/>
          <w:sz w:val="24"/>
          <w:szCs w:val="24"/>
        </w:rPr>
      </w:pPr>
    </w:p>
    <w:p w:rsidR="00E93C48" w:rsidRPr="00494B90" w:rsidRDefault="00E93C48" w:rsidP="00E93C48">
      <w:pPr>
        <w:rPr>
          <w:rFonts w:ascii="Times New Roman" w:hAnsi="Times New Roman" w:cs="Times New Roman"/>
          <w:sz w:val="24"/>
          <w:szCs w:val="24"/>
        </w:rPr>
      </w:pPr>
    </w:p>
    <w:p w:rsidR="00E93C48" w:rsidRPr="00494B90" w:rsidRDefault="00E93C48" w:rsidP="00E93C48">
      <w:pPr>
        <w:rPr>
          <w:rFonts w:ascii="Times New Roman" w:hAnsi="Times New Roman" w:cs="Times New Roman"/>
          <w:sz w:val="24"/>
          <w:szCs w:val="24"/>
        </w:rPr>
      </w:pPr>
    </w:p>
    <w:p w:rsidR="000A7C1D" w:rsidRDefault="00114C14" w:rsidP="00E608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Ярославль, 2014</w:t>
      </w:r>
    </w:p>
    <w:p w:rsidR="00114C14" w:rsidRDefault="00114C14" w:rsidP="00E608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C14" w:rsidRPr="00E60823" w:rsidRDefault="00114C14" w:rsidP="00E6082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2862" w:rsidRDefault="00F62862" w:rsidP="00A104BC">
      <w:pPr>
        <w:rPr>
          <w:rFonts w:ascii="Times New Roman" w:hAnsi="Times New Roman" w:cs="Times New Roman"/>
          <w:b/>
          <w:sz w:val="24"/>
          <w:szCs w:val="24"/>
        </w:rPr>
      </w:pPr>
    </w:p>
    <w:p w:rsidR="00F62862" w:rsidRDefault="00F62862" w:rsidP="00A104BC">
      <w:pPr>
        <w:rPr>
          <w:rFonts w:ascii="Times New Roman" w:hAnsi="Times New Roman" w:cs="Times New Roman"/>
          <w:b/>
          <w:sz w:val="24"/>
          <w:szCs w:val="24"/>
        </w:rPr>
      </w:pPr>
    </w:p>
    <w:p w:rsidR="005A1DFA" w:rsidRDefault="00B5025C" w:rsidP="00A104BC">
      <w:pPr>
        <w:rPr>
          <w:rFonts w:ascii="Times New Roman" w:hAnsi="Times New Roman" w:cs="Times New Roman"/>
          <w:sz w:val="24"/>
          <w:szCs w:val="24"/>
        </w:rPr>
      </w:pPr>
      <w:r w:rsidRPr="00A104BC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05156C" w:rsidRDefault="000A7C1D" w:rsidP="00A104BC">
      <w:pPr>
        <w:rPr>
          <w:rFonts w:ascii="Times New Roman" w:hAnsi="Times New Roman" w:cs="Times New Roman"/>
          <w:sz w:val="24"/>
          <w:szCs w:val="24"/>
        </w:rPr>
      </w:pPr>
      <w:r w:rsidRPr="00B5025C">
        <w:rPr>
          <w:rFonts w:ascii="Times New Roman" w:hAnsi="Times New Roman" w:cs="Times New Roman"/>
          <w:sz w:val="24"/>
          <w:szCs w:val="24"/>
        </w:rPr>
        <w:t>Я ученик восьмого класса</w:t>
      </w:r>
      <w:r w:rsidRPr="00B502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025C">
        <w:rPr>
          <w:rFonts w:ascii="Times New Roman" w:hAnsi="Times New Roman" w:cs="Times New Roman"/>
          <w:sz w:val="24"/>
          <w:szCs w:val="24"/>
        </w:rPr>
        <w:t xml:space="preserve"> очень люблю мастерить что-то своими руками</w:t>
      </w:r>
      <w:r w:rsidRPr="00B502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025C">
        <w:rPr>
          <w:rFonts w:ascii="Times New Roman" w:hAnsi="Times New Roman" w:cs="Times New Roman"/>
          <w:sz w:val="24"/>
          <w:szCs w:val="24"/>
        </w:rPr>
        <w:t xml:space="preserve"> Одним из последних моих увлечений является резьба по дереву.</w:t>
      </w:r>
      <w:r w:rsidR="00F62862">
        <w:rPr>
          <w:rFonts w:ascii="Times New Roman" w:hAnsi="Times New Roman" w:cs="Times New Roman"/>
          <w:sz w:val="24"/>
          <w:szCs w:val="24"/>
        </w:rPr>
        <w:t xml:space="preserve"> Я решил сделать изделие с геометрической резьбой, чтобы совершенствовать  навыки, полученные на уроках, а так же больше узнать </w:t>
      </w:r>
      <w:proofErr w:type="gramStart"/>
      <w:r w:rsidR="00F628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62862">
        <w:rPr>
          <w:rFonts w:ascii="Times New Roman" w:hAnsi="Times New Roman" w:cs="Times New Roman"/>
          <w:sz w:val="24"/>
          <w:szCs w:val="24"/>
        </w:rPr>
        <w:t xml:space="preserve"> этом виде творчества.</w:t>
      </w:r>
      <w:r w:rsidR="00A104BC" w:rsidRPr="00494B90">
        <w:rPr>
          <w:rFonts w:ascii="Times New Roman" w:hAnsi="Times New Roman" w:cs="Times New Roman"/>
          <w:sz w:val="24"/>
          <w:szCs w:val="24"/>
        </w:rPr>
        <w:t>.</w:t>
      </w:r>
      <w:r w:rsidRPr="00B5025C">
        <w:rPr>
          <w:rFonts w:ascii="Times New Roman" w:hAnsi="Times New Roman" w:cs="Times New Roman"/>
          <w:sz w:val="24"/>
          <w:szCs w:val="24"/>
        </w:rPr>
        <w:t xml:space="preserve">Перед собой я поставил следующие </w:t>
      </w:r>
      <w:r w:rsidRPr="00B5025C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3A0171" w:rsidRPr="00B5025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A0171" w:rsidRPr="00B50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во-первых, более подробно узнать историю данного вида декоративно-прикладного творчества;                                                                                                        </w:t>
      </w:r>
    </w:p>
    <w:p w:rsidR="000A7C1D" w:rsidRPr="00A104BC" w:rsidRDefault="003A0171" w:rsidP="00A104BC">
      <w:pPr>
        <w:rPr>
          <w:rFonts w:ascii="Times New Roman" w:hAnsi="Times New Roman" w:cs="Times New Roman"/>
          <w:sz w:val="24"/>
          <w:szCs w:val="24"/>
        </w:rPr>
      </w:pPr>
      <w:r w:rsidRPr="00B5025C">
        <w:rPr>
          <w:rFonts w:ascii="Times New Roman" w:hAnsi="Times New Roman" w:cs="Times New Roman"/>
          <w:sz w:val="24"/>
          <w:szCs w:val="24"/>
        </w:rPr>
        <w:t xml:space="preserve">  во-вторых, выбрать изделие  определенного уровня сложности,</w:t>
      </w:r>
      <w:r w:rsidR="00005BA2" w:rsidRPr="00B5025C">
        <w:rPr>
          <w:rFonts w:ascii="Times New Roman" w:hAnsi="Times New Roman" w:cs="Times New Roman"/>
          <w:sz w:val="24"/>
          <w:szCs w:val="24"/>
        </w:rPr>
        <w:t xml:space="preserve"> и чтобы оно имело  практическое значение;                                                                                                          </w:t>
      </w:r>
      <w:r w:rsidR="000613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5BA2" w:rsidRPr="00B5025C">
        <w:rPr>
          <w:rFonts w:ascii="Times New Roman" w:hAnsi="Times New Roman" w:cs="Times New Roman"/>
          <w:sz w:val="24"/>
          <w:szCs w:val="24"/>
        </w:rPr>
        <w:t xml:space="preserve">  в-третьих: совершенствовать навыки работы с древесиной, выполнение геометрической резьбы.</w:t>
      </w:r>
    </w:p>
    <w:p w:rsidR="00CB660B" w:rsidRPr="0005156C" w:rsidRDefault="00CB660B" w:rsidP="005A1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B90">
        <w:rPr>
          <w:rFonts w:ascii="Times New Roman" w:hAnsi="Times New Roman" w:cs="Times New Roman"/>
          <w:b/>
          <w:sz w:val="24"/>
          <w:szCs w:val="24"/>
        </w:rPr>
        <w:t>Историческая справка:</w:t>
      </w:r>
      <w:r w:rsidR="0005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56C">
        <w:rPr>
          <w:rFonts w:ascii="Times New Roman" w:hAnsi="Times New Roman" w:cs="Times New Roman"/>
          <w:color w:val="000000"/>
        </w:rPr>
        <w:t>Искусство резьбы по дереву известно с давних времен. Именно резными элементами украшались на Руси деревенские и городские деревянные дома. При этом изготовлялись эти элементы с помощью простых и доступных инструментов – топора, пилы, плотницкой стамески. Со временем инструменты для резчиков совершенствовались, видоизменялись. Появились станки, при помощи которых стало возможным воплотить в дереве самые сложные узоры</w:t>
      </w:r>
      <w:proofErr w:type="gramStart"/>
      <w:r w:rsidRPr="0005156C">
        <w:rPr>
          <w:rFonts w:ascii="Times New Roman" w:hAnsi="Times New Roman" w:cs="Times New Roman"/>
          <w:color w:val="000000"/>
        </w:rPr>
        <w:t>.</w:t>
      </w:r>
      <w:r w:rsidRPr="0005156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05156C">
        <w:rPr>
          <w:rFonts w:ascii="Times New Roman" w:eastAsia="Times New Roman" w:hAnsi="Times New Roman" w:cs="Times New Roman"/>
          <w:color w:val="000000"/>
          <w:sz w:val="24"/>
          <w:szCs w:val="24"/>
        </w:rPr>
        <w:t>омовая резьба как живой вид народного искусства существует в сельской местности и по сей день, а лежащая в ее основе геометрическая резьба, сформированная на традициях резчиков прялок, пряничных досок, разнообразной домашней утвари, считается вятским народным художественным промыслом. Сложная объемная резьба встречается не только на элементах домов, но и на дорогой вятской мебели и церковных иконостасах в храмах.</w:t>
      </w:r>
    </w:p>
    <w:p w:rsidR="00CB660B" w:rsidRPr="00357927" w:rsidRDefault="00CB660B" w:rsidP="005A1DF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25C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Геометрическая резьба по дереву</w:t>
      </w:r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Геометрическая резьба один из самых древних видов резьбы по дереву</w:t>
      </w:r>
      <w:proofErr w:type="gramStart"/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выполняется в виде двух-, трех- или четырехгранных выемок, образующих на поверхности узор из геометрических фигур – треугольников, квадратов, окружностей.Геометрической резьбой пышно украшались избы, культовые сооружения (иконостасы, киоты), всевозможная мебель (столы, лавки, колыбели, сундуки, лари, крюки для рукомойников), точеная и долбленая посуда (разнообразные чаши, ковши, солонки, подносы, </w:t>
      </w:r>
      <w:proofErr w:type="gramStart"/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>ложки, жбаны) и орудия труда (прялки, ткацкие станы, вальки, швейки, пряничные доски).</w:t>
      </w:r>
      <w:proofErr w:type="gramEnd"/>
    </w:p>
    <w:p w:rsidR="00CB660B" w:rsidRPr="00B5025C" w:rsidRDefault="00CB660B" w:rsidP="005A1DF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в 20-е годах ХХ столетия на вятских базарах можно было купить изделия, украшенные искусной резьбой. Долгое время древнее ремесло существовало разрозненно. К концу 1930-х годов кустари-ремесленники объединяются в артели. В 1947 году артель «Победа», объединяет 107 надомников, половина которых занимается художественной обработкой дерева. Артель выпускает шкатулки различной конфигурации, пеналы, </w:t>
      </w:r>
      <w:proofErr w:type="spellStart"/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полотенечницы</w:t>
      </w:r>
      <w:proofErr w:type="spellEnd"/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>, шкафчики-аптечки, оформленные геометрической резьбой и росписью.</w:t>
      </w:r>
    </w:p>
    <w:p w:rsidR="00CB660B" w:rsidRPr="00B5025C" w:rsidRDefault="00CB660B" w:rsidP="005A1DF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>В 1954 году артель освоила выпуск резных шкатулок с инкрустацией. В 1955 году в артели проводится большая экспериментальная работа – применение нескольких техник при изготовлении одного изделия (резьба, инкрустация, выжигание, роспись), усложняется изображение, вводятся пейзажные и архитектурные сюжеты памятников Москвы, Ленинграда, других городов. В 1958 году мастера и художники артели «Победа» выполняют большой заказ для Всемирной выставки в Брюсселе. В этот год ассортимент предприятия насчитывает 70 видов художественных изделий и это единственная в стране промартель с таким профилем продукции.</w:t>
      </w:r>
    </w:p>
    <w:p w:rsidR="00CB660B" w:rsidRPr="00B5025C" w:rsidRDefault="00CB660B" w:rsidP="005A1DF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образованием в 1968 году Управления по производству игрушек и художественных промыслов вся деятельность по художественной обработке дерева была сосредоточена на фабрике художественных изделий «Идеал». Уже в 1970-х геометрическая резьба прочно вошла в художественное оформление основного ассортимента фабрики «Идеал».</w:t>
      </w:r>
    </w:p>
    <w:p w:rsidR="00CB660B" w:rsidRPr="00B5025C" w:rsidRDefault="00CB660B" w:rsidP="005A1DF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простейших элементов мастера-резчики научились создавать богатейшие узоры, применяемые для украшения не только шкатулок, но и различных предметов домашнего обихода. Используя традиционные элементы орнамента, мастера строят композицию изделия на круге, который потом тщательно разрабатывается.</w:t>
      </w:r>
    </w:p>
    <w:p w:rsidR="00CB660B" w:rsidRPr="00B5025C" w:rsidRDefault="00CB660B" w:rsidP="005A1DF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обогащения художественного образа изделия мастера используют дополнительные средства для усиления декоративности изделия, применяя в резной шкатулке природные материалы (соломку, тисненую бересту).</w:t>
      </w:r>
    </w:p>
    <w:p w:rsidR="00CB660B" w:rsidRPr="00B5025C" w:rsidRDefault="00CB660B" w:rsidP="005A1DF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</w:t>
      </w:r>
      <w:r w:rsidR="00005BA2"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мастера,  которые    занимаю</w:t>
      </w:r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художественной обработкой липы, березы, можжевельника, ольхи, </w:t>
      </w:r>
      <w:proofErr w:type="spellStart"/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>капокорня</w:t>
      </w:r>
      <w:proofErr w:type="spellEnd"/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05BA2"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Изготавливают </w:t>
      </w:r>
      <w:r w:rsidRPr="00B5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 350 наименований, в том числе разнообразные по форме и размеру шкатулки, сундучки, ларцы, отдельные предметы кухонного назначения, панно, фоторамки, настольные игры.</w:t>
      </w:r>
    </w:p>
    <w:p w:rsidR="00357927" w:rsidRDefault="00357927" w:rsidP="005A1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025C" w:rsidRPr="00B5025C" w:rsidRDefault="00B5025C" w:rsidP="005A1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Развитие идеи.</w:t>
      </w:r>
    </w:p>
    <w:p w:rsidR="00E60823" w:rsidRDefault="00B5025C" w:rsidP="005A1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25C">
        <w:rPr>
          <w:rFonts w:ascii="Times New Roman" w:eastAsia="Times New Roman" w:hAnsi="Times New Roman" w:cs="Times New Roman"/>
          <w:sz w:val="24"/>
          <w:szCs w:val="24"/>
        </w:rPr>
        <w:t xml:space="preserve">Чтобы продумать все вопросы проектирования и изготовления </w:t>
      </w:r>
      <w:r>
        <w:rPr>
          <w:rFonts w:ascii="Times New Roman" w:hAnsi="Times New Roman" w:cs="Times New Roman"/>
          <w:sz w:val="24"/>
          <w:szCs w:val="24"/>
        </w:rPr>
        <w:t xml:space="preserve"> изделия</w:t>
      </w:r>
      <w:r w:rsidRPr="00B5025C">
        <w:rPr>
          <w:rFonts w:ascii="Times New Roman" w:eastAsia="Times New Roman" w:hAnsi="Times New Roman" w:cs="Times New Roman"/>
          <w:sz w:val="24"/>
          <w:szCs w:val="24"/>
        </w:rPr>
        <w:t xml:space="preserve"> я составил </w:t>
      </w:r>
      <w:r w:rsidRPr="00E60823">
        <w:rPr>
          <w:rFonts w:ascii="Times New Roman" w:eastAsia="Times New Roman" w:hAnsi="Times New Roman" w:cs="Times New Roman"/>
          <w:b/>
          <w:sz w:val="24"/>
          <w:szCs w:val="24"/>
        </w:rPr>
        <w:t>опорную схему размышления</w:t>
      </w:r>
      <w:proofErr w:type="gramStart"/>
      <w:r w:rsidRPr="00E608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60823" w:rsidRPr="00E6082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E60823" w:rsidRPr="00E60823">
        <w:rPr>
          <w:rFonts w:ascii="Times New Roman" w:eastAsia="Times New Roman" w:hAnsi="Times New Roman" w:cs="Times New Roman"/>
          <w:sz w:val="24"/>
          <w:szCs w:val="24"/>
        </w:rPr>
        <w:t>еобходимость</w:t>
      </w:r>
      <w:r w:rsidR="00E60823" w:rsidRPr="00E6082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60823" w:rsidRPr="00E60823">
        <w:rPr>
          <w:rFonts w:ascii="Times New Roman" w:eastAsia="Times New Roman" w:hAnsi="Times New Roman" w:cs="Times New Roman"/>
          <w:sz w:val="24"/>
          <w:szCs w:val="24"/>
        </w:rPr>
        <w:t>требования к изделию</w:t>
      </w:r>
      <w:r w:rsidR="00E60823">
        <w:rPr>
          <w:rFonts w:ascii="Times New Roman" w:hAnsi="Times New Roman" w:cs="Times New Roman"/>
          <w:sz w:val="24"/>
          <w:szCs w:val="24"/>
        </w:rPr>
        <w:t xml:space="preserve">, </w:t>
      </w:r>
      <w:r w:rsidR="00E60823" w:rsidRPr="00E60823">
        <w:rPr>
          <w:rFonts w:ascii="Times New Roman" w:eastAsia="Times New Roman" w:hAnsi="Times New Roman" w:cs="Times New Roman"/>
          <w:sz w:val="24"/>
          <w:szCs w:val="24"/>
        </w:rPr>
        <w:t>конструкция изделия</w:t>
      </w:r>
      <w:r w:rsidR="00E60823">
        <w:rPr>
          <w:rFonts w:ascii="Times New Roman" w:hAnsi="Times New Roman" w:cs="Times New Roman"/>
          <w:sz w:val="24"/>
          <w:szCs w:val="24"/>
        </w:rPr>
        <w:t xml:space="preserve">, необходимые материалы, </w:t>
      </w:r>
      <w:r w:rsidR="00E60823" w:rsidRPr="00E60823">
        <w:rPr>
          <w:rFonts w:ascii="Times New Roman" w:eastAsia="Times New Roman" w:hAnsi="Times New Roman" w:cs="Times New Roman"/>
          <w:sz w:val="24"/>
          <w:szCs w:val="24"/>
        </w:rPr>
        <w:t>оборудование, инструменты, приспособления</w:t>
      </w:r>
      <w:r w:rsidR="00E60823">
        <w:rPr>
          <w:rFonts w:ascii="Times New Roman" w:hAnsi="Times New Roman" w:cs="Times New Roman"/>
          <w:sz w:val="24"/>
          <w:szCs w:val="24"/>
        </w:rPr>
        <w:t xml:space="preserve">, чертеж изделия, изготовление и безопасность, </w:t>
      </w:r>
      <w:r w:rsidR="00E60823" w:rsidRPr="00E60823">
        <w:rPr>
          <w:rFonts w:ascii="Times New Roman" w:eastAsia="Times New Roman" w:hAnsi="Times New Roman" w:cs="Times New Roman"/>
          <w:sz w:val="24"/>
          <w:szCs w:val="24"/>
        </w:rPr>
        <w:t>испытание</w:t>
      </w:r>
    </w:p>
    <w:p w:rsidR="005A1DFA" w:rsidRDefault="005A1DFA" w:rsidP="005A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25C" w:rsidRPr="00B5025C" w:rsidRDefault="00B5025C" w:rsidP="005A1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2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025C">
        <w:rPr>
          <w:rFonts w:ascii="Times New Roman" w:eastAsia="Times New Roman" w:hAnsi="Times New Roman" w:cs="Times New Roman"/>
          <w:b/>
          <w:sz w:val="24"/>
          <w:szCs w:val="24"/>
        </w:rPr>
        <w:t>. Варианты идей</w:t>
      </w:r>
      <w:r w:rsidR="008C5771">
        <w:rPr>
          <w:rFonts w:ascii="Times New Roman" w:hAnsi="Times New Roman" w:cs="Times New Roman"/>
          <w:b/>
          <w:sz w:val="24"/>
          <w:szCs w:val="24"/>
        </w:rPr>
        <w:t>.</w:t>
      </w:r>
    </w:p>
    <w:p w:rsidR="00E60823" w:rsidRPr="00357927" w:rsidRDefault="00B5025C" w:rsidP="005A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5C">
        <w:rPr>
          <w:rFonts w:ascii="Times New Roman" w:eastAsia="Times New Roman" w:hAnsi="Times New Roman" w:cs="Times New Roman"/>
          <w:sz w:val="24"/>
          <w:szCs w:val="24"/>
        </w:rPr>
        <w:t xml:space="preserve">Когда передо мной встала задача придумать что я буду делать, </w:t>
      </w:r>
      <w:proofErr w:type="gramStart"/>
      <w:r w:rsidRPr="00B5025C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B5025C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всего, решил сделать такое изделие, которое было бы интересное и для чего-нибудь необходимо. Таким образом, у меня стали возникать разные </w:t>
      </w:r>
      <w:r w:rsidR="00884E37">
        <w:rPr>
          <w:rFonts w:ascii="Times New Roman" w:hAnsi="Times New Roman" w:cs="Times New Roman"/>
          <w:sz w:val="24"/>
          <w:szCs w:val="24"/>
        </w:rPr>
        <w:t>варианты идей, изделий, которые можно украсить геометрической резьбой и использовать в быту современного человека.</w:t>
      </w:r>
    </w:p>
    <w:p w:rsidR="005A1DFA" w:rsidRDefault="005A1DFA" w:rsidP="005A1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E37" w:rsidRDefault="00884E37" w:rsidP="005A1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E37">
        <w:rPr>
          <w:rFonts w:ascii="Times New Roman" w:hAnsi="Times New Roman" w:cs="Times New Roman"/>
          <w:b/>
          <w:sz w:val="24"/>
          <w:szCs w:val="24"/>
        </w:rPr>
        <w:t>Идея №1 –</w:t>
      </w:r>
      <w:r w:rsidR="008C5771">
        <w:rPr>
          <w:rFonts w:ascii="Times New Roman" w:hAnsi="Times New Roman" w:cs="Times New Roman"/>
          <w:b/>
          <w:sz w:val="24"/>
          <w:szCs w:val="24"/>
        </w:rPr>
        <w:t xml:space="preserve"> разделочнаядоска</w:t>
      </w:r>
      <w:r w:rsidRPr="00884E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8"/>
        <w:tblW w:w="0" w:type="auto"/>
        <w:jc w:val="center"/>
        <w:tblLook w:val="04A0"/>
      </w:tblPr>
      <w:tblGrid>
        <w:gridCol w:w="2340"/>
        <w:gridCol w:w="2302"/>
        <w:gridCol w:w="2342"/>
        <w:gridCol w:w="2586"/>
      </w:tblGrid>
      <w:tr w:rsidR="008C5771" w:rsidTr="00E60823">
        <w:trPr>
          <w:trHeight w:val="1881"/>
          <w:jc w:val="center"/>
        </w:trPr>
        <w:tc>
          <w:tcPr>
            <w:tcW w:w="2392" w:type="dxa"/>
          </w:tcPr>
          <w:p w:rsidR="008C5771" w:rsidRDefault="008C5771" w:rsidP="00B50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76325" cy="1285875"/>
                  <wp:effectExtent l="19050" t="0" r="9525" b="0"/>
                  <wp:docPr id="3" name="Рисунок 10" descr="http://im0-tub-ru.yandex.net/i?id=524658292-1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0-tub-ru.yandex.net/i?id=524658292-1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</w:tcPr>
          <w:p w:rsidR="008C5771" w:rsidRDefault="008C5771" w:rsidP="00B50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76300" cy="1285875"/>
                  <wp:effectExtent l="19050" t="0" r="0" b="0"/>
                  <wp:docPr id="5" name="Рисунок 13" descr="http://im1-tub-ru.yandex.net/i?id=6317195-2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1-tub-ru.yandex.net/i?id=6317195-2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C5771" w:rsidRDefault="008C5771" w:rsidP="00B50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76325" cy="1285875"/>
                  <wp:effectExtent l="19050" t="0" r="9525" b="0"/>
                  <wp:docPr id="6" name="Рисунок 16" descr="http://im2-tub-ru.yandex.net/i?id=248828447-0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2-tub-ru.yandex.net/i?id=248828447-0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C5771" w:rsidRDefault="008C5771" w:rsidP="00B50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76375" cy="1285875"/>
                  <wp:effectExtent l="19050" t="0" r="9525" b="0"/>
                  <wp:docPr id="8" name="Рисунок 28" descr="http://im1-tub-ru.yandex.net/i?id=120486033-6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1-tub-ru.yandex.net/i?id=120486033-6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771" w:rsidTr="00706087">
        <w:trPr>
          <w:jc w:val="center"/>
        </w:trPr>
        <w:tc>
          <w:tcPr>
            <w:tcW w:w="2392" w:type="dxa"/>
          </w:tcPr>
          <w:p w:rsidR="008C5771" w:rsidRDefault="008C5771" w:rsidP="0070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8C5771" w:rsidRDefault="008C5771" w:rsidP="0070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393" w:type="dxa"/>
          </w:tcPr>
          <w:p w:rsidR="008C5771" w:rsidRDefault="008C5771" w:rsidP="0070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2393" w:type="dxa"/>
          </w:tcPr>
          <w:p w:rsidR="008C5771" w:rsidRDefault="008C5771" w:rsidP="0070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</w:tr>
    </w:tbl>
    <w:p w:rsidR="005A1DFA" w:rsidRDefault="005A1DFA" w:rsidP="00B502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25C" w:rsidRDefault="00884E37" w:rsidP="00B502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71">
        <w:rPr>
          <w:rFonts w:ascii="Times New Roman" w:hAnsi="Times New Roman" w:cs="Times New Roman"/>
          <w:b/>
          <w:sz w:val="24"/>
          <w:szCs w:val="24"/>
        </w:rPr>
        <w:t>Идея №2</w:t>
      </w:r>
      <w:r w:rsidR="008C5771" w:rsidRPr="008C5771">
        <w:rPr>
          <w:rFonts w:ascii="Times New Roman" w:hAnsi="Times New Roman" w:cs="Times New Roman"/>
          <w:b/>
          <w:sz w:val="24"/>
          <w:szCs w:val="24"/>
        </w:rPr>
        <w:t xml:space="preserve"> – поднос.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8C5771" w:rsidTr="008C5771">
        <w:tc>
          <w:tcPr>
            <w:tcW w:w="4785" w:type="dxa"/>
          </w:tcPr>
          <w:p w:rsidR="008C5771" w:rsidRDefault="008C5771" w:rsidP="00B50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1275" cy="1457325"/>
                  <wp:effectExtent l="19050" t="0" r="9525" b="0"/>
                  <wp:docPr id="11" name="Рисунок 31" descr="http://im4-tub-ru.yandex.net/i?id=497584829-2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4-tub-ru.yandex.net/i?id=497584829-2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8C5771" w:rsidRDefault="008C5771" w:rsidP="00B50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857500" cy="1457325"/>
                  <wp:effectExtent l="19050" t="0" r="0" b="0"/>
                  <wp:docPr id="12" name="Рисунок 34" descr="http://im5-tub-ru.yandex.net/i?id=420032374-5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5-tub-ru.yandex.net/i?id=420032374-5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771" w:rsidTr="008C5771">
        <w:tc>
          <w:tcPr>
            <w:tcW w:w="4785" w:type="dxa"/>
          </w:tcPr>
          <w:p w:rsidR="008C5771" w:rsidRDefault="008C5771" w:rsidP="0070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4785" w:type="dxa"/>
          </w:tcPr>
          <w:p w:rsidR="008C5771" w:rsidRDefault="008C5771" w:rsidP="0070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</w:tr>
    </w:tbl>
    <w:p w:rsidR="005A1DFA" w:rsidRDefault="005A1DFA" w:rsidP="00B502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DFA" w:rsidRDefault="005A1DFA" w:rsidP="00B502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DFA" w:rsidRDefault="005A1DFA" w:rsidP="00B502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771" w:rsidRDefault="008C5771" w:rsidP="00B5025C">
      <w:pPr>
        <w:jc w:val="both"/>
        <w:rPr>
          <w:rFonts w:ascii="Times New Roman" w:hAnsi="Times New Roman" w:cs="Times New Roman"/>
          <w:sz w:val="24"/>
          <w:szCs w:val="24"/>
        </w:rPr>
      </w:pPr>
      <w:r w:rsidRPr="008C5771">
        <w:rPr>
          <w:rFonts w:ascii="Times New Roman" w:hAnsi="Times New Roman" w:cs="Times New Roman"/>
          <w:b/>
          <w:sz w:val="24"/>
          <w:szCs w:val="24"/>
        </w:rPr>
        <w:t>Идея №3 – шкатулка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/>
      </w:tblPr>
      <w:tblGrid>
        <w:gridCol w:w="3114"/>
        <w:gridCol w:w="3314"/>
        <w:gridCol w:w="3142"/>
      </w:tblGrid>
      <w:tr w:rsidR="008C5771" w:rsidTr="008C5771">
        <w:tc>
          <w:tcPr>
            <w:tcW w:w="3114" w:type="dxa"/>
          </w:tcPr>
          <w:p w:rsidR="008C5771" w:rsidRDefault="008C5771" w:rsidP="00B50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4975" cy="1428750"/>
                  <wp:effectExtent l="19050" t="0" r="9525" b="0"/>
                  <wp:docPr id="14" name="Рисунок 1" descr="http://im3-tub-ru.yandex.net/i?id=124958795-4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124958795-4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</w:tcPr>
          <w:p w:rsidR="008C5771" w:rsidRDefault="008C5771" w:rsidP="00B50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428750"/>
                  <wp:effectExtent l="19050" t="0" r="0" b="0"/>
                  <wp:docPr id="15" name="Рисунок 7" descr="http://im4-tub-ru.yandex.net/i?id=221239838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4-tub-ru.yandex.net/i?id=221239838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</w:tcPr>
          <w:p w:rsidR="008C5771" w:rsidRDefault="008C5771" w:rsidP="00B50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0200" cy="1428750"/>
                  <wp:effectExtent l="19050" t="0" r="0" b="0"/>
                  <wp:docPr id="17" name="Рисунок 4" descr="http://im1-tub-ru.yandex.net/i?id=60879648-4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1-tub-ru.yandex.net/i?id=60879648-4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771" w:rsidTr="008C5771">
        <w:tc>
          <w:tcPr>
            <w:tcW w:w="3114" w:type="dxa"/>
          </w:tcPr>
          <w:p w:rsidR="008C5771" w:rsidRDefault="008C5771" w:rsidP="0070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3314" w:type="dxa"/>
          </w:tcPr>
          <w:p w:rsidR="008C5771" w:rsidRDefault="008C5771" w:rsidP="0070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3142" w:type="dxa"/>
          </w:tcPr>
          <w:p w:rsidR="008C5771" w:rsidRDefault="008C5771" w:rsidP="0070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</w:tr>
      <w:tr w:rsidR="008C5771" w:rsidTr="008C5771">
        <w:tc>
          <w:tcPr>
            <w:tcW w:w="3114" w:type="dxa"/>
          </w:tcPr>
          <w:p w:rsidR="008C5771" w:rsidRDefault="008C5771" w:rsidP="00B50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428750"/>
                  <wp:effectExtent l="19050" t="0" r="0" b="0"/>
                  <wp:docPr id="18" name="Рисунок 19" descr="http://im7-tub-ru.yandex.net/i?id=425948312-1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7-tub-ru.yandex.net/i?id=425948312-1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</w:tcPr>
          <w:p w:rsidR="008C5771" w:rsidRDefault="008C5771" w:rsidP="00B50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38350" cy="1428750"/>
                  <wp:effectExtent l="19050" t="0" r="0" b="0"/>
                  <wp:docPr id="20" name="Рисунок 22" descr="http://im5-tub-ru.yandex.net/i?id=157145947-3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5-tub-ru.yandex.net/i?id=157145947-3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</w:tcPr>
          <w:p w:rsidR="008C5771" w:rsidRDefault="008C5771" w:rsidP="00B50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24050" cy="1428750"/>
                  <wp:effectExtent l="19050" t="0" r="0" b="0"/>
                  <wp:docPr id="21" name="Рисунок 25" descr="http://im3-tub-ru.yandex.net/i?id=78329779-1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3-tub-ru.yandex.net/i?id=78329779-1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771" w:rsidTr="008C5771">
        <w:tc>
          <w:tcPr>
            <w:tcW w:w="3114" w:type="dxa"/>
          </w:tcPr>
          <w:p w:rsidR="008C5771" w:rsidRDefault="008C5771" w:rsidP="0070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3314" w:type="dxa"/>
          </w:tcPr>
          <w:p w:rsidR="008C5771" w:rsidRDefault="008C5771" w:rsidP="0070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3142" w:type="dxa"/>
          </w:tcPr>
          <w:p w:rsidR="008C5771" w:rsidRDefault="008C5771" w:rsidP="0070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</w:tr>
    </w:tbl>
    <w:p w:rsidR="008C5771" w:rsidRDefault="008C5771" w:rsidP="00E608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771" w:rsidRDefault="008C5771" w:rsidP="005A1DFA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5025C">
        <w:rPr>
          <w:rFonts w:ascii="Times New Roman" w:eastAsia="Times New Roman" w:hAnsi="Times New Roman" w:cs="Times New Roman"/>
          <w:b/>
          <w:sz w:val="24"/>
          <w:szCs w:val="24"/>
        </w:rPr>
        <w:t>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идей.</w:t>
      </w:r>
    </w:p>
    <w:p w:rsidR="008C5771" w:rsidRDefault="008C5771" w:rsidP="005A1DFA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771" w:rsidRPr="008C5771" w:rsidRDefault="008C5771" w:rsidP="005A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37">
        <w:rPr>
          <w:rFonts w:ascii="Times New Roman" w:hAnsi="Times New Roman" w:cs="Times New Roman"/>
          <w:b/>
          <w:sz w:val="24"/>
          <w:szCs w:val="24"/>
        </w:rPr>
        <w:t>Идея №1 –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разделочнаядоска: </w:t>
      </w:r>
      <w:r>
        <w:rPr>
          <w:rFonts w:ascii="Times New Roman" w:hAnsi="Times New Roman" w:cs="Times New Roman"/>
          <w:sz w:val="24"/>
          <w:szCs w:val="24"/>
        </w:rPr>
        <w:t xml:space="preserve">имеет практическое значение, я могу справиться с данной работой, но я считаю </w:t>
      </w:r>
      <w:r w:rsidR="00706087">
        <w:rPr>
          <w:rFonts w:ascii="Times New Roman" w:hAnsi="Times New Roman" w:cs="Times New Roman"/>
          <w:sz w:val="24"/>
          <w:szCs w:val="24"/>
        </w:rPr>
        <w:t>ее не очень оригинальной;</w:t>
      </w:r>
    </w:p>
    <w:p w:rsidR="008C5771" w:rsidRPr="00706087" w:rsidRDefault="008C5771" w:rsidP="005A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71">
        <w:rPr>
          <w:rFonts w:ascii="Times New Roman" w:hAnsi="Times New Roman" w:cs="Times New Roman"/>
          <w:b/>
          <w:sz w:val="24"/>
          <w:szCs w:val="24"/>
        </w:rPr>
        <w:t>Идея №2 –</w:t>
      </w:r>
      <w:r w:rsidR="00706087">
        <w:rPr>
          <w:rFonts w:ascii="Times New Roman" w:hAnsi="Times New Roman" w:cs="Times New Roman"/>
          <w:b/>
          <w:sz w:val="24"/>
          <w:szCs w:val="24"/>
        </w:rPr>
        <w:t xml:space="preserve"> поднос: </w:t>
      </w:r>
      <w:r w:rsidR="00706087" w:rsidRPr="00706087">
        <w:rPr>
          <w:rFonts w:ascii="Times New Roman" w:hAnsi="Times New Roman" w:cs="Times New Roman"/>
          <w:sz w:val="24"/>
          <w:szCs w:val="24"/>
        </w:rPr>
        <w:t xml:space="preserve">имеет практическое значение, очень интересная, на мой </w:t>
      </w:r>
      <w:proofErr w:type="gramStart"/>
      <w:r w:rsidR="00706087" w:rsidRPr="00706087"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 w:rsidR="00706087" w:rsidRPr="00706087">
        <w:rPr>
          <w:rFonts w:ascii="Times New Roman" w:hAnsi="Times New Roman" w:cs="Times New Roman"/>
          <w:sz w:val="24"/>
          <w:szCs w:val="24"/>
        </w:rPr>
        <w:t xml:space="preserve"> идея, но я не уверен, что справлюсь с изготовлением самого подноса, кроме того, возможно возникнут проблемы с древесиной нужного качества для этого изделия.</w:t>
      </w:r>
    </w:p>
    <w:p w:rsidR="008C5771" w:rsidRDefault="008C5771" w:rsidP="005A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71">
        <w:rPr>
          <w:rFonts w:ascii="Times New Roman" w:hAnsi="Times New Roman" w:cs="Times New Roman"/>
          <w:b/>
          <w:sz w:val="24"/>
          <w:szCs w:val="24"/>
        </w:rPr>
        <w:t>Идея №3 – шкатулка</w:t>
      </w:r>
      <w:r w:rsidR="00706087">
        <w:rPr>
          <w:rFonts w:ascii="Times New Roman" w:hAnsi="Times New Roman" w:cs="Times New Roman"/>
          <w:sz w:val="24"/>
          <w:szCs w:val="24"/>
        </w:rPr>
        <w:t xml:space="preserve">: </w:t>
      </w:r>
      <w:r w:rsidR="00706087" w:rsidRPr="00706087">
        <w:rPr>
          <w:rFonts w:ascii="Times New Roman" w:hAnsi="Times New Roman" w:cs="Times New Roman"/>
          <w:sz w:val="24"/>
          <w:szCs w:val="24"/>
        </w:rPr>
        <w:t>имеет практическое значение,</w:t>
      </w:r>
      <w:r w:rsidR="00706087">
        <w:rPr>
          <w:rFonts w:ascii="Times New Roman" w:hAnsi="Times New Roman" w:cs="Times New Roman"/>
          <w:sz w:val="24"/>
          <w:szCs w:val="24"/>
        </w:rPr>
        <w:t xml:space="preserve"> может быть прекрасным подарком маме, бабушке, сестре, я уверен, что справлюсь с изготовлением этого изделия и имеется материал для его изготовления.</w:t>
      </w:r>
    </w:p>
    <w:p w:rsidR="00706087" w:rsidRDefault="00706087" w:rsidP="005A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Таким образом. Я решил  сделать  шкатулку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проанализировав варианты, пришел к выводу, что мне понравились больше всего идеи №1 и №4 и я попробую на основе этих образцов выполнить свое изделие.</w:t>
      </w:r>
    </w:p>
    <w:p w:rsidR="005A1DFA" w:rsidRDefault="005A1DFA" w:rsidP="005A1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CA4" w:rsidRDefault="00114C14" w:rsidP="005A1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C14">
        <w:rPr>
          <w:rFonts w:ascii="Times New Roman" w:hAnsi="Times New Roman" w:cs="Times New Roman"/>
          <w:b/>
          <w:sz w:val="24"/>
          <w:szCs w:val="24"/>
        </w:rPr>
        <w:t>Материалы</w:t>
      </w:r>
      <w:proofErr w:type="gramStart"/>
      <w:r w:rsidR="006A2CA4">
        <w:rPr>
          <w:rFonts w:ascii="Times New Roman" w:hAnsi="Times New Roman" w:cs="Times New Roman"/>
          <w:b/>
          <w:sz w:val="24"/>
          <w:szCs w:val="24"/>
        </w:rPr>
        <w:t>:</w:t>
      </w:r>
      <w:r w:rsidR="006A2CA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A2CA4">
        <w:rPr>
          <w:rFonts w:ascii="Times New Roman" w:hAnsi="Times New Roman" w:cs="Times New Roman"/>
          <w:sz w:val="24"/>
          <w:szCs w:val="24"/>
        </w:rPr>
        <w:t>ревесина-</w:t>
      </w:r>
      <w:r w:rsidR="005A1DFA">
        <w:rPr>
          <w:rFonts w:ascii="Times New Roman" w:hAnsi="Times New Roman" w:cs="Times New Roman"/>
          <w:sz w:val="24"/>
          <w:szCs w:val="24"/>
        </w:rPr>
        <w:t xml:space="preserve"> осина</w:t>
      </w:r>
      <w:r w:rsidR="006A2CA4" w:rsidRPr="005A1DFA">
        <w:rPr>
          <w:rFonts w:ascii="Times New Roman" w:hAnsi="Times New Roman" w:cs="Times New Roman"/>
          <w:sz w:val="24"/>
          <w:szCs w:val="24"/>
        </w:rPr>
        <w:t>,</w:t>
      </w:r>
      <w:r w:rsidR="006A2CA4">
        <w:rPr>
          <w:rFonts w:ascii="Times New Roman" w:hAnsi="Times New Roman" w:cs="Times New Roman"/>
          <w:sz w:val="24"/>
          <w:szCs w:val="24"/>
        </w:rPr>
        <w:t xml:space="preserve"> клей-ПВА столярный, лак масляный.                                               </w:t>
      </w:r>
      <w:r w:rsidR="006A2CA4">
        <w:rPr>
          <w:rFonts w:ascii="Times New Roman" w:hAnsi="Times New Roman" w:cs="Times New Roman"/>
          <w:b/>
          <w:sz w:val="24"/>
          <w:szCs w:val="24"/>
        </w:rPr>
        <w:t>И</w:t>
      </w:r>
      <w:r w:rsidRPr="00114C14">
        <w:rPr>
          <w:rFonts w:ascii="Times New Roman" w:hAnsi="Times New Roman" w:cs="Times New Roman"/>
          <w:b/>
          <w:sz w:val="24"/>
          <w:szCs w:val="24"/>
        </w:rPr>
        <w:t>нструменты</w:t>
      </w:r>
      <w:r w:rsidR="006A2C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2CA4">
        <w:rPr>
          <w:rFonts w:ascii="Times New Roman" w:hAnsi="Times New Roman" w:cs="Times New Roman"/>
          <w:sz w:val="24"/>
          <w:szCs w:val="24"/>
        </w:rPr>
        <w:t xml:space="preserve"> лобзик, </w:t>
      </w:r>
      <w:r>
        <w:rPr>
          <w:rFonts w:ascii="Times New Roman" w:hAnsi="Times New Roman" w:cs="Times New Roman"/>
          <w:sz w:val="24"/>
          <w:szCs w:val="24"/>
        </w:rPr>
        <w:t>но</w:t>
      </w:r>
      <w:proofErr w:type="gramStart"/>
      <w:r>
        <w:rPr>
          <w:rFonts w:ascii="Times New Roman" w:hAnsi="Times New Roman" w:cs="Times New Roman"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косячок, </w:t>
      </w:r>
      <w:r w:rsidR="006A2CA4">
        <w:rPr>
          <w:rFonts w:ascii="Times New Roman" w:hAnsi="Times New Roman" w:cs="Times New Roman"/>
          <w:sz w:val="24"/>
          <w:szCs w:val="24"/>
        </w:rPr>
        <w:t xml:space="preserve">наждачная бумага, кисть для лака.                                                </w:t>
      </w:r>
      <w:r w:rsidR="006A2CA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6A2CA4">
        <w:rPr>
          <w:rFonts w:ascii="Times New Roman" w:hAnsi="Times New Roman" w:cs="Times New Roman"/>
          <w:sz w:val="24"/>
          <w:szCs w:val="24"/>
        </w:rPr>
        <w:t xml:space="preserve">:  верстак столярный, выпиловочный столик.                                                            </w:t>
      </w:r>
    </w:p>
    <w:p w:rsidR="005A1DFA" w:rsidRDefault="005A1DFA" w:rsidP="005A1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625" w:rsidRDefault="006A2CA4" w:rsidP="005A1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A4">
        <w:rPr>
          <w:rFonts w:ascii="Times New Roman" w:hAnsi="Times New Roman" w:cs="Times New Roman"/>
          <w:b/>
          <w:sz w:val="24"/>
          <w:szCs w:val="24"/>
        </w:rPr>
        <w:t xml:space="preserve">Основные этапы работы: </w:t>
      </w:r>
    </w:p>
    <w:p w:rsidR="00B25625" w:rsidRDefault="006A2CA4" w:rsidP="005A1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FEE">
        <w:rPr>
          <w:rFonts w:ascii="Times New Roman" w:hAnsi="Times New Roman" w:cs="Times New Roman"/>
          <w:sz w:val="24"/>
          <w:szCs w:val="24"/>
        </w:rPr>
        <w:t>1. Подбор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A2CA4">
        <w:rPr>
          <w:rFonts w:ascii="Times New Roman" w:hAnsi="Times New Roman" w:cs="Times New Roman"/>
          <w:sz w:val="24"/>
          <w:szCs w:val="24"/>
        </w:rPr>
        <w:t xml:space="preserve">в работе использован бросовый материал – доски от </w:t>
      </w:r>
      <w:r w:rsidRPr="005A1DFA">
        <w:rPr>
          <w:rFonts w:ascii="Times New Roman" w:hAnsi="Times New Roman" w:cs="Times New Roman"/>
          <w:sz w:val="24"/>
          <w:szCs w:val="24"/>
        </w:rPr>
        <w:t>ящиков</w:t>
      </w:r>
      <w:proofErr w:type="gramStart"/>
      <w:r w:rsidR="005A1D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A1DFA">
        <w:rPr>
          <w:rFonts w:ascii="Times New Roman" w:hAnsi="Times New Roman" w:cs="Times New Roman"/>
          <w:sz w:val="24"/>
          <w:szCs w:val="24"/>
        </w:rPr>
        <w:t xml:space="preserve"> которые служат тарой при транспортировке фруктов.                                                      </w:t>
      </w:r>
      <w:r w:rsidR="00610FEE">
        <w:rPr>
          <w:rFonts w:ascii="Times New Roman" w:hAnsi="Times New Roman" w:cs="Times New Roman"/>
          <w:sz w:val="24"/>
          <w:szCs w:val="24"/>
        </w:rPr>
        <w:t xml:space="preserve">                2. Разметка деталей изделия</w:t>
      </w:r>
    </w:p>
    <w:p w:rsidR="00B25625" w:rsidRDefault="00610FEE" w:rsidP="005A1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.3. Выпиливание деталей .</w:t>
      </w:r>
    </w:p>
    <w:p w:rsidR="00B25625" w:rsidRDefault="00610FEE" w:rsidP="005A1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Предварительная сборка изделия, устранение недостатков. </w:t>
      </w:r>
    </w:p>
    <w:p w:rsidR="00B25625" w:rsidRDefault="00610FEE" w:rsidP="005A1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Обработка деталей. </w:t>
      </w:r>
    </w:p>
    <w:p w:rsidR="00B25625" w:rsidRDefault="00610FEE" w:rsidP="005A1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6.Сборка изделия. </w:t>
      </w:r>
    </w:p>
    <w:p w:rsidR="00B21D93" w:rsidRDefault="00610FEE" w:rsidP="005A1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Разметка рисунка для геометрической резьбы</w:t>
      </w:r>
      <w:r w:rsidR="00B21D93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8. Выполнение геометрической резьбы.                                                                                    9.Покрытие изделия лаком.</w:t>
      </w:r>
    </w:p>
    <w:tbl>
      <w:tblPr>
        <w:tblStyle w:val="a8"/>
        <w:tblW w:w="0" w:type="auto"/>
        <w:tblInd w:w="-526" w:type="dxa"/>
        <w:tblLook w:val="04A0"/>
      </w:tblPr>
      <w:tblGrid>
        <w:gridCol w:w="2706"/>
        <w:gridCol w:w="2766"/>
        <w:gridCol w:w="2796"/>
      </w:tblGrid>
      <w:tr w:rsidR="0005156C" w:rsidTr="0005156C">
        <w:tc>
          <w:tcPr>
            <w:tcW w:w="2706" w:type="dxa"/>
          </w:tcPr>
          <w:p w:rsidR="0005156C" w:rsidRDefault="0005156C" w:rsidP="006A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B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62100" cy="1352550"/>
                  <wp:effectExtent l="19050" t="0" r="0" b="0"/>
                  <wp:docPr id="9" name="Рисунок 42" descr="F:\Мальчики со шкатулкой. 23.01.2014\IMG_1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F:\Мальчики со шкатулкой. 23.01.2014\IMG_1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05156C" w:rsidRDefault="0005156C" w:rsidP="006A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B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90675" cy="1352550"/>
                  <wp:effectExtent l="19050" t="0" r="9525" b="0"/>
                  <wp:docPr id="10" name="Рисунок 44" descr="F:\Мальчики со шкатулкой. 23.01.2014\IMG_1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F:\Мальчики со шкатулкой. 23.01.2014\IMG_1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</w:tcPr>
          <w:p w:rsidR="0005156C" w:rsidRDefault="0005156C" w:rsidP="006A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B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52575" cy="1352550"/>
                  <wp:effectExtent l="19050" t="0" r="9525" b="0"/>
                  <wp:docPr id="13" name="Рисунок 43" descr="F:\Мальчики со шкатулкой. 23.01.2014\IMG_1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F:\Мальчики со шкатулкой. 23.01.2014\IMG_1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56C" w:rsidTr="0005156C">
        <w:trPr>
          <w:trHeight w:val="2355"/>
        </w:trPr>
        <w:tc>
          <w:tcPr>
            <w:tcW w:w="2706" w:type="dxa"/>
          </w:tcPr>
          <w:p w:rsidR="0005156C" w:rsidRDefault="0005156C" w:rsidP="006A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5900" cy="1619250"/>
                  <wp:effectExtent l="19050" t="0" r="0" b="0"/>
                  <wp:docPr id="16" name="Рисунок 47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05156C" w:rsidRDefault="0005156C" w:rsidP="006A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90675" cy="1619250"/>
                  <wp:effectExtent l="19050" t="0" r="9525" b="0"/>
                  <wp:docPr id="19" name="Рисунок 41" descr="F:\Мальчики со шкатулкой. 23.01.2014\DSCF0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F:\Мальчики со шкатулкой. 23.01.2014\DSCF0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</w:tcPr>
          <w:p w:rsidR="0005156C" w:rsidRDefault="0005156C" w:rsidP="006A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1590675"/>
                  <wp:effectExtent l="19050" t="0" r="0" b="0"/>
                  <wp:docPr id="22" name="Рисунок 40" descr="F:\Мальчики со шкатулкой. 23.01.2014\DSCF0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:\Мальчики со шкатулкой. 23.01.2014\DSCF0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4DB" w:rsidRDefault="006914DB" w:rsidP="005A1DFA">
      <w:pPr>
        <w:spacing w:after="0" w:line="240" w:lineRule="auto"/>
        <w:jc w:val="center"/>
        <w:rPr>
          <w:b/>
          <w:sz w:val="24"/>
        </w:rPr>
      </w:pPr>
    </w:p>
    <w:p w:rsidR="006914DB" w:rsidRDefault="006914DB" w:rsidP="005A1DFA">
      <w:pPr>
        <w:spacing w:after="0" w:line="240" w:lineRule="auto"/>
        <w:rPr>
          <w:b/>
          <w:sz w:val="24"/>
        </w:rPr>
      </w:pPr>
      <w:r w:rsidRPr="00357927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357927">
        <w:rPr>
          <w:rFonts w:ascii="Times New Roman" w:hAnsi="Times New Roman" w:cs="Times New Roman"/>
          <w:sz w:val="24"/>
          <w:szCs w:val="24"/>
        </w:rPr>
        <w:t xml:space="preserve"> я доволен выполненной мной работой: шкатулка выполнена аккуратно,  она может иметь различное </w:t>
      </w:r>
      <w:r w:rsidRPr="00357927">
        <w:rPr>
          <w:rFonts w:ascii="Times New Roman" w:hAnsi="Times New Roman" w:cs="Times New Roman"/>
          <w:b/>
          <w:sz w:val="24"/>
          <w:szCs w:val="24"/>
        </w:rPr>
        <w:t>практическое значение</w:t>
      </w:r>
      <w:r w:rsidRPr="00357927">
        <w:rPr>
          <w:rFonts w:ascii="Times New Roman" w:hAnsi="Times New Roman" w:cs="Times New Roman"/>
          <w:sz w:val="24"/>
          <w:szCs w:val="24"/>
        </w:rPr>
        <w:t xml:space="preserve"> (использоваться для хранения украшений, швейных принадлежностей, как ключница в коридоре, на рабочем столе для хранения мелких  канцелярских принадлежностей). Я думаю, что продолжу и в дальнейшем совершенствовать свои навыки геометрической резьбы, а может быть это станет моим хобби на всюжизнь, а возможно </w:t>
      </w:r>
      <w:r w:rsidR="00357927" w:rsidRPr="00357927">
        <w:rPr>
          <w:rFonts w:ascii="Times New Roman" w:hAnsi="Times New Roman" w:cs="Times New Roman"/>
          <w:sz w:val="24"/>
          <w:szCs w:val="24"/>
        </w:rPr>
        <w:t>и делом, которое будет приносить дохо</w:t>
      </w:r>
      <w:r w:rsidR="00357927" w:rsidRPr="00357927">
        <w:rPr>
          <w:sz w:val="24"/>
        </w:rPr>
        <w:t>д.</w:t>
      </w:r>
    </w:p>
    <w:p w:rsidR="005A1DFA" w:rsidRDefault="005A1DFA" w:rsidP="005A1DFA">
      <w:pPr>
        <w:spacing w:after="0" w:line="240" w:lineRule="auto"/>
        <w:jc w:val="center"/>
        <w:rPr>
          <w:b/>
          <w:sz w:val="24"/>
        </w:rPr>
      </w:pPr>
    </w:p>
    <w:p w:rsidR="005A1DFA" w:rsidRDefault="005A1DFA" w:rsidP="005A1DFA">
      <w:pPr>
        <w:spacing w:after="0" w:line="240" w:lineRule="auto"/>
        <w:jc w:val="center"/>
        <w:rPr>
          <w:b/>
          <w:sz w:val="24"/>
        </w:rPr>
      </w:pPr>
    </w:p>
    <w:p w:rsidR="00B21D93" w:rsidRDefault="00B21D93" w:rsidP="005A1DFA">
      <w:pPr>
        <w:spacing w:after="0" w:line="240" w:lineRule="auto"/>
        <w:jc w:val="center"/>
        <w:rPr>
          <w:b/>
          <w:sz w:val="24"/>
        </w:rPr>
      </w:pPr>
      <w:r w:rsidRPr="00A104BC">
        <w:rPr>
          <w:b/>
          <w:sz w:val="24"/>
        </w:rPr>
        <w:t>Список литературы</w:t>
      </w:r>
    </w:p>
    <w:p w:rsidR="00B21D93" w:rsidRPr="00B25625" w:rsidRDefault="00B21D93" w:rsidP="005A1DF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25625">
        <w:rPr>
          <w:rFonts w:ascii="Times New Roman" w:hAnsi="Times New Roman" w:cs="Times New Roman"/>
          <w:sz w:val="24"/>
        </w:rPr>
        <w:t>Алексеев И. Домовая резьб</w:t>
      </w:r>
      <w:proofErr w:type="gramStart"/>
      <w:r w:rsidRPr="00B25625">
        <w:rPr>
          <w:rFonts w:ascii="Times New Roman" w:hAnsi="Times New Roman" w:cs="Times New Roman"/>
          <w:sz w:val="24"/>
        </w:rPr>
        <w:t>а[</w:t>
      </w:r>
      <w:proofErr w:type="gramEnd"/>
      <w:r w:rsidRPr="00B25625">
        <w:rPr>
          <w:rFonts w:ascii="Times New Roman" w:hAnsi="Times New Roman" w:cs="Times New Roman"/>
          <w:sz w:val="24"/>
        </w:rPr>
        <w:t>Текст]:-М.: Нива России, 1998</w:t>
      </w:r>
    </w:p>
    <w:p w:rsidR="00B21D93" w:rsidRPr="00B25625" w:rsidRDefault="00B21D93" w:rsidP="005A1DFA">
      <w:pPr>
        <w:numPr>
          <w:ilvl w:val="0"/>
          <w:numId w:val="2"/>
        </w:numPr>
        <w:spacing w:after="0" w:line="240" w:lineRule="auto"/>
        <w:ind w:left="641" w:hanging="215"/>
        <w:jc w:val="both"/>
        <w:rPr>
          <w:rFonts w:ascii="Times New Roman" w:hAnsi="Times New Roman" w:cs="Times New Roman"/>
          <w:sz w:val="24"/>
        </w:rPr>
      </w:pPr>
      <w:proofErr w:type="spellStart"/>
      <w:r w:rsidRPr="00B25625">
        <w:rPr>
          <w:rFonts w:ascii="Times New Roman" w:hAnsi="Times New Roman" w:cs="Times New Roman"/>
          <w:sz w:val="24"/>
        </w:rPr>
        <w:t>Гусарчук</w:t>
      </w:r>
      <w:proofErr w:type="spellEnd"/>
      <w:r w:rsidRPr="00B25625">
        <w:rPr>
          <w:rFonts w:ascii="Times New Roman" w:hAnsi="Times New Roman" w:cs="Times New Roman"/>
          <w:sz w:val="24"/>
        </w:rPr>
        <w:t xml:space="preserve"> Д.М. 300 ответов любителю художественных работ по дерев</w:t>
      </w:r>
      <w:proofErr w:type="gramStart"/>
      <w:r w:rsidRPr="00B25625">
        <w:rPr>
          <w:rFonts w:ascii="Times New Roman" w:hAnsi="Times New Roman" w:cs="Times New Roman"/>
          <w:sz w:val="24"/>
        </w:rPr>
        <w:t>у[</w:t>
      </w:r>
      <w:proofErr w:type="gramEnd"/>
      <w:r w:rsidRPr="00B25625">
        <w:rPr>
          <w:rFonts w:ascii="Times New Roman" w:hAnsi="Times New Roman" w:cs="Times New Roman"/>
          <w:sz w:val="24"/>
        </w:rPr>
        <w:t>Текст]:-М.: «Лесная промышленность», 1985.</w:t>
      </w:r>
    </w:p>
    <w:p w:rsidR="00B21D93" w:rsidRPr="00B25625" w:rsidRDefault="00B21D93" w:rsidP="005A1D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5625">
        <w:rPr>
          <w:rFonts w:ascii="Times New Roman" w:hAnsi="Times New Roman" w:cs="Times New Roman"/>
          <w:sz w:val="24"/>
        </w:rPr>
        <w:t>Кирюхин А.В. Резьба по дереву [Текст]:– М.:Спектр,1996.</w:t>
      </w:r>
    </w:p>
    <w:p w:rsidR="00B21D93" w:rsidRPr="00B25625" w:rsidRDefault="00B21D93" w:rsidP="005A1DF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25625">
        <w:rPr>
          <w:rFonts w:ascii="Times New Roman" w:hAnsi="Times New Roman" w:cs="Times New Roman"/>
          <w:sz w:val="24"/>
        </w:rPr>
        <w:t>Матвеева Т.А. Мозаика и резьба по дереву [Текст]: – М.: Высшая школа,1993.</w:t>
      </w:r>
    </w:p>
    <w:p w:rsidR="00B21D93" w:rsidRPr="00B25625" w:rsidRDefault="00B21D93" w:rsidP="005A1DF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7"/>
        <w:textAlignment w:val="baseline"/>
        <w:rPr>
          <w:rFonts w:ascii="Times New Roman" w:hAnsi="Times New Roman" w:cs="Times New Roman"/>
          <w:sz w:val="24"/>
        </w:rPr>
      </w:pPr>
      <w:r w:rsidRPr="00B25625">
        <w:rPr>
          <w:rFonts w:ascii="Times New Roman" w:hAnsi="Times New Roman" w:cs="Times New Roman"/>
          <w:sz w:val="24"/>
        </w:rPr>
        <w:t xml:space="preserve">Никоненко Н.М. Декоративно– </w:t>
      </w:r>
      <w:proofErr w:type="gramStart"/>
      <w:r w:rsidRPr="00B25625">
        <w:rPr>
          <w:rFonts w:ascii="Times New Roman" w:hAnsi="Times New Roman" w:cs="Times New Roman"/>
          <w:sz w:val="24"/>
        </w:rPr>
        <w:t>пр</w:t>
      </w:r>
      <w:proofErr w:type="gramEnd"/>
      <w:r w:rsidRPr="00B25625">
        <w:rPr>
          <w:rFonts w:ascii="Times New Roman" w:hAnsi="Times New Roman" w:cs="Times New Roman"/>
          <w:sz w:val="24"/>
        </w:rPr>
        <w:t>икладное творчество [Текст]:– Ростов-на-Дону «Феникс», 2003.</w:t>
      </w:r>
    </w:p>
    <w:p w:rsidR="00B21D93" w:rsidRPr="00B25625" w:rsidRDefault="00B21D93" w:rsidP="005A1DF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7"/>
        <w:textAlignment w:val="baseline"/>
        <w:rPr>
          <w:rFonts w:ascii="Times New Roman" w:hAnsi="Times New Roman" w:cs="Times New Roman"/>
          <w:sz w:val="24"/>
        </w:rPr>
      </w:pPr>
      <w:proofErr w:type="spellStart"/>
      <w:r w:rsidRPr="00B25625">
        <w:rPr>
          <w:rFonts w:ascii="Times New Roman" w:hAnsi="Times New Roman" w:cs="Times New Roman"/>
          <w:sz w:val="24"/>
        </w:rPr>
        <w:t>Рихвк</w:t>
      </w:r>
      <w:proofErr w:type="spellEnd"/>
      <w:r w:rsidRPr="00B25625">
        <w:rPr>
          <w:rFonts w:ascii="Times New Roman" w:hAnsi="Times New Roman" w:cs="Times New Roman"/>
          <w:sz w:val="24"/>
        </w:rPr>
        <w:t xml:space="preserve"> Э.В. Мастерим из древесины [Текст]: – М.: Просвещение, 1989.</w:t>
      </w:r>
    </w:p>
    <w:p w:rsidR="00B21D93" w:rsidRPr="00B25625" w:rsidRDefault="00B21D93" w:rsidP="005A1DFA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B25625">
        <w:rPr>
          <w:rFonts w:ascii="Times New Roman" w:hAnsi="Times New Roman" w:cs="Times New Roman"/>
          <w:sz w:val="24"/>
        </w:rPr>
        <w:t>Хворостов А.С. Декоративно – прикладное искусство в школе [Текст]:  – М.: Просвещение,1986.</w:t>
      </w:r>
    </w:p>
    <w:p w:rsidR="008C5771" w:rsidRPr="00B25625" w:rsidRDefault="006914DB" w:rsidP="005A1DFA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2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Интернет-ресурсы.</w:t>
      </w:r>
    </w:p>
    <w:sectPr w:rsidR="008C5771" w:rsidRPr="00B25625" w:rsidSect="00357927">
      <w:footerReference w:type="default" r:id="rId2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BC" w:rsidRDefault="003269BC" w:rsidP="00E60823">
      <w:pPr>
        <w:spacing w:after="0" w:line="240" w:lineRule="auto"/>
      </w:pPr>
      <w:r>
        <w:separator/>
      </w:r>
    </w:p>
  </w:endnote>
  <w:endnote w:type="continuationSeparator" w:id="0">
    <w:p w:rsidR="003269BC" w:rsidRDefault="003269BC" w:rsidP="00E6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4014"/>
    </w:sdtPr>
    <w:sdtContent>
      <w:p w:rsidR="00B21D93" w:rsidRDefault="00137219">
        <w:pPr>
          <w:pStyle w:val="ab"/>
          <w:jc w:val="right"/>
        </w:pPr>
        <w:r>
          <w:fldChar w:fldCharType="begin"/>
        </w:r>
        <w:r w:rsidR="003269BC">
          <w:instrText xml:space="preserve"> PAGE   \* MERGEFORMAT </w:instrText>
        </w:r>
        <w:r>
          <w:fldChar w:fldCharType="separate"/>
        </w:r>
        <w:r w:rsidR="000613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1D93" w:rsidRDefault="00B21D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BC" w:rsidRDefault="003269BC" w:rsidP="00E60823">
      <w:pPr>
        <w:spacing w:after="0" w:line="240" w:lineRule="auto"/>
      </w:pPr>
      <w:r>
        <w:separator/>
      </w:r>
    </w:p>
  </w:footnote>
  <w:footnote w:type="continuationSeparator" w:id="0">
    <w:p w:rsidR="003269BC" w:rsidRDefault="003269BC" w:rsidP="00E6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906"/>
    <w:multiLevelType w:val="multilevel"/>
    <w:tmpl w:val="A306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94BC1"/>
    <w:multiLevelType w:val="hybridMultilevel"/>
    <w:tmpl w:val="C4742D5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7636"/>
    <w:rsid w:val="00005BA2"/>
    <w:rsid w:val="00007636"/>
    <w:rsid w:val="0005156C"/>
    <w:rsid w:val="00061336"/>
    <w:rsid w:val="000A7C1D"/>
    <w:rsid w:val="00114C14"/>
    <w:rsid w:val="00137219"/>
    <w:rsid w:val="00246A1A"/>
    <w:rsid w:val="00290D5D"/>
    <w:rsid w:val="003269BC"/>
    <w:rsid w:val="00357927"/>
    <w:rsid w:val="003A0171"/>
    <w:rsid w:val="003D0B86"/>
    <w:rsid w:val="00494B90"/>
    <w:rsid w:val="00534302"/>
    <w:rsid w:val="005A1DFA"/>
    <w:rsid w:val="00610FEE"/>
    <w:rsid w:val="006914DB"/>
    <w:rsid w:val="006A2CA4"/>
    <w:rsid w:val="006F2F06"/>
    <w:rsid w:val="00706087"/>
    <w:rsid w:val="00785E89"/>
    <w:rsid w:val="00825109"/>
    <w:rsid w:val="00884E37"/>
    <w:rsid w:val="008B5A7C"/>
    <w:rsid w:val="008C5771"/>
    <w:rsid w:val="009C027E"/>
    <w:rsid w:val="00A104BC"/>
    <w:rsid w:val="00A96AFB"/>
    <w:rsid w:val="00AE79B8"/>
    <w:rsid w:val="00B21D93"/>
    <w:rsid w:val="00B25625"/>
    <w:rsid w:val="00B5025C"/>
    <w:rsid w:val="00B60A4C"/>
    <w:rsid w:val="00CB20E4"/>
    <w:rsid w:val="00CB660B"/>
    <w:rsid w:val="00CC4026"/>
    <w:rsid w:val="00DB3980"/>
    <w:rsid w:val="00E60823"/>
    <w:rsid w:val="00E93C48"/>
    <w:rsid w:val="00F6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E4"/>
  </w:style>
  <w:style w:type="paragraph" w:styleId="3">
    <w:name w:val="heading 3"/>
    <w:basedOn w:val="a"/>
    <w:link w:val="30"/>
    <w:uiPriority w:val="9"/>
    <w:qFormat/>
    <w:rsid w:val="00CB6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1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B66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CB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5109"/>
  </w:style>
  <w:style w:type="character" w:styleId="a6">
    <w:name w:val="Strong"/>
    <w:basedOn w:val="a0"/>
    <w:uiPriority w:val="22"/>
    <w:qFormat/>
    <w:rsid w:val="0082510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251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825109"/>
    <w:rPr>
      <w:color w:val="0000FF"/>
      <w:u w:val="single"/>
    </w:rPr>
  </w:style>
  <w:style w:type="table" w:styleId="a8">
    <w:name w:val="Table Grid"/>
    <w:basedOn w:val="a1"/>
    <w:uiPriority w:val="59"/>
    <w:rsid w:val="008C5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6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0823"/>
  </w:style>
  <w:style w:type="paragraph" w:styleId="ab">
    <w:name w:val="footer"/>
    <w:basedOn w:val="a"/>
    <w:link w:val="ac"/>
    <w:uiPriority w:val="99"/>
    <w:unhideWhenUsed/>
    <w:rsid w:val="00E6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0823"/>
  </w:style>
  <w:style w:type="paragraph" w:styleId="ad">
    <w:name w:val="List Paragraph"/>
    <w:basedOn w:val="a"/>
    <w:uiPriority w:val="34"/>
    <w:qFormat/>
    <w:rsid w:val="00691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D2C4-0C37-4EA4-B9AE-D75F633C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8</cp:revision>
  <dcterms:created xsi:type="dcterms:W3CDTF">2016-02-02T07:42:00Z</dcterms:created>
  <dcterms:modified xsi:type="dcterms:W3CDTF">2017-10-24T11:12:00Z</dcterms:modified>
</cp:coreProperties>
</file>