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C" w:rsidRDefault="00FD75B0" w:rsidP="00D5434F">
      <w:pPr>
        <w:pStyle w:val="a3"/>
        <w:rPr>
          <w:rFonts w:eastAsia="+mn-ea"/>
          <w:b/>
          <w:color w:val="000000"/>
          <w:kern w:val="24"/>
          <w:sz w:val="32"/>
          <w:szCs w:val="32"/>
        </w:rPr>
      </w:pPr>
      <w:r w:rsidRPr="00FD75B0">
        <w:rPr>
          <w:rFonts w:eastAsia="+mn-ea"/>
          <w:b/>
          <w:color w:val="000000"/>
          <w:kern w:val="24"/>
          <w:sz w:val="32"/>
          <w:szCs w:val="32"/>
          <w:u w:val="single"/>
        </w:rPr>
        <w:t>Задание 1</w:t>
      </w:r>
      <w:r>
        <w:rPr>
          <w:rFonts w:eastAsia="+mn-ea"/>
          <w:b/>
          <w:color w:val="000000"/>
          <w:kern w:val="24"/>
          <w:sz w:val="32"/>
          <w:szCs w:val="32"/>
        </w:rPr>
        <w:t xml:space="preserve">  </w:t>
      </w:r>
    </w:p>
    <w:p w:rsidR="00FD75B0" w:rsidRDefault="00FD75B0" w:rsidP="00D5434F">
      <w:pPr>
        <w:pStyle w:val="a3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b/>
          <w:color w:val="000000"/>
          <w:kern w:val="24"/>
          <w:sz w:val="32"/>
          <w:szCs w:val="32"/>
        </w:rPr>
        <w:t xml:space="preserve"> </w:t>
      </w:r>
      <w:r w:rsidRPr="00FD75B0">
        <w:rPr>
          <w:rFonts w:eastAsia="+mn-ea"/>
          <w:color w:val="000000"/>
          <w:kern w:val="24"/>
          <w:sz w:val="32"/>
          <w:szCs w:val="32"/>
        </w:rPr>
        <w:t xml:space="preserve">Выберите причастный оборот, подходящий по смыслу </w:t>
      </w:r>
      <w:proofErr w:type="gramStart"/>
      <w:r w:rsidR="002968AB">
        <w:rPr>
          <w:rFonts w:eastAsia="+mn-ea"/>
          <w:color w:val="000000"/>
          <w:kern w:val="24"/>
          <w:sz w:val="32"/>
          <w:szCs w:val="32"/>
        </w:rPr>
        <w:t xml:space="preserve">поставив его в нужной форме </w:t>
      </w:r>
      <w:r w:rsidRPr="00FD75B0">
        <w:rPr>
          <w:rFonts w:eastAsia="+mn-ea"/>
          <w:color w:val="000000"/>
          <w:kern w:val="24"/>
          <w:sz w:val="32"/>
          <w:szCs w:val="32"/>
        </w:rPr>
        <w:t>и  вставьте вместо пропусков</w:t>
      </w:r>
      <w:proofErr w:type="gramEnd"/>
      <w:r w:rsidRPr="00FD75B0">
        <w:rPr>
          <w:rFonts w:eastAsia="+mn-ea"/>
          <w:color w:val="000000"/>
          <w:kern w:val="24"/>
          <w:sz w:val="32"/>
          <w:szCs w:val="32"/>
        </w:rPr>
        <w:t xml:space="preserve"> его номер.</w:t>
      </w:r>
    </w:p>
    <w:p w:rsidR="00DB40B0" w:rsidRDefault="00DB40B0" w:rsidP="00D5434F">
      <w:pPr>
        <w:pStyle w:val="a3"/>
        <w:rPr>
          <w:rFonts w:eastAsia="+mn-ea"/>
          <w:b/>
          <w:color w:val="000000"/>
          <w:kern w:val="24"/>
          <w:sz w:val="32"/>
          <w:szCs w:val="32"/>
        </w:rPr>
      </w:pPr>
    </w:p>
    <w:p w:rsidR="000253FC" w:rsidRDefault="00FD75B0" w:rsidP="00D5434F">
      <w:pPr>
        <w:pStyle w:val="a3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b/>
          <w:color w:val="000000"/>
          <w:kern w:val="24"/>
          <w:sz w:val="32"/>
          <w:szCs w:val="32"/>
        </w:rPr>
        <w:t xml:space="preserve"> </w:t>
      </w:r>
      <w:r w:rsidR="00D5434F" w:rsidRPr="00D5434F">
        <w:rPr>
          <w:rFonts w:eastAsia="+mn-ea"/>
          <w:color w:val="000000"/>
          <w:kern w:val="24"/>
          <w:sz w:val="32"/>
          <w:szCs w:val="32"/>
        </w:rPr>
        <w:t xml:space="preserve">С этого лета я навсегда и всем сердцем привязался к Средней России. Я не знаю страны </w:t>
      </w:r>
      <w:r w:rsidR="00D5434F">
        <w:rPr>
          <w:rFonts w:eastAsia="+mn-ea"/>
          <w:color w:val="000000"/>
          <w:kern w:val="24"/>
          <w:sz w:val="32"/>
          <w:szCs w:val="32"/>
        </w:rPr>
        <w:t>…</w:t>
      </w:r>
      <w:r w:rsidR="00D5434F" w:rsidRPr="00D5434F">
        <w:rPr>
          <w:rFonts w:eastAsia="+mn-ea"/>
          <w:color w:val="000000"/>
          <w:kern w:val="24"/>
          <w:sz w:val="32"/>
          <w:szCs w:val="32"/>
        </w:rPr>
        <w:t>как средняя полоса России. Величину этой любви трудно измерить. Каждый знает это по себе. Любишь каждую травинку</w:t>
      </w:r>
      <w:r w:rsidR="00D5434F">
        <w:rPr>
          <w:rFonts w:eastAsia="+mn-ea"/>
          <w:color w:val="000000"/>
          <w:kern w:val="24"/>
          <w:sz w:val="32"/>
          <w:szCs w:val="32"/>
        </w:rPr>
        <w:t xml:space="preserve">… </w:t>
      </w:r>
      <w:r w:rsidR="00D5434F" w:rsidRPr="00D5434F">
        <w:rPr>
          <w:rFonts w:eastAsia="+mn-ea"/>
          <w:color w:val="000000"/>
          <w:kern w:val="24"/>
          <w:sz w:val="32"/>
          <w:szCs w:val="32"/>
        </w:rPr>
        <w:t>каждую кружку воды из летнего колодца, каждое деревце над озером, трепещущее в безветрии листьями, каждый крик петуха, каждое облако…</w:t>
      </w:r>
      <w:proofErr w:type="gramStart"/>
      <w:r w:rsidR="00D5434F" w:rsidRPr="00D5434F">
        <w:rPr>
          <w:rFonts w:eastAsia="+mn-ea"/>
          <w:color w:val="000000"/>
          <w:kern w:val="24"/>
          <w:sz w:val="32"/>
          <w:szCs w:val="32"/>
        </w:rPr>
        <w:t xml:space="preserve">  .</w:t>
      </w:r>
      <w:proofErr w:type="gramEnd"/>
    </w:p>
    <w:p w:rsidR="00DB40B0" w:rsidRDefault="00DB40B0" w:rsidP="00D5434F">
      <w:pPr>
        <w:pStyle w:val="a3"/>
        <w:rPr>
          <w:rFonts w:eastAsia="+mn-ea"/>
          <w:color w:val="000000"/>
          <w:kern w:val="24"/>
          <w:sz w:val="32"/>
          <w:szCs w:val="32"/>
        </w:rPr>
      </w:pPr>
    </w:p>
    <w:p w:rsidR="00015399" w:rsidRPr="00015399" w:rsidRDefault="00015399" w:rsidP="00015399">
      <w:pPr>
        <w:spacing w:before="134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1.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плывущий</w:t>
      </w:r>
      <w:proofErr w:type="gramEnd"/>
      <w:r w:rsidRP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по бледному и высо</w:t>
      </w:r>
      <w:r w:rsidRP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softHyphen/>
        <w:t>кому небу</w:t>
      </w:r>
      <w:r w:rsidRPr="00FD75B0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.</w:t>
      </w:r>
    </w:p>
    <w:p w:rsidR="002968AB" w:rsidRDefault="00015399" w:rsidP="00FD75B0">
      <w:pPr>
        <w:spacing w:before="134" w:after="12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2</w:t>
      </w:r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. </w:t>
      </w:r>
      <w:proofErr w:type="gramStart"/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обладающий</w:t>
      </w:r>
      <w:proofErr w:type="gramEnd"/>
      <w:r w:rsidR="00FD75B0" w:rsidRP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такой огромн</w:t>
      </w:r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ой лирической силой; </w:t>
      </w:r>
    </w:p>
    <w:p w:rsidR="002968AB" w:rsidRDefault="00015399" w:rsidP="00FD75B0">
      <w:pPr>
        <w:spacing w:before="134" w:after="12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3</w:t>
      </w:r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. </w:t>
      </w:r>
      <w:proofErr w:type="gramStart"/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поникший</w:t>
      </w:r>
      <w:proofErr w:type="gramEnd"/>
      <w:r w:rsidR="00FD75B0" w:rsidRP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от росы, согре</w:t>
      </w:r>
      <w:r w:rsidR="00FD75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тый солнцем; </w:t>
      </w:r>
    </w:p>
    <w:p w:rsidR="00DB40B0" w:rsidRDefault="00DB40B0" w:rsidP="00FD75B0">
      <w:pPr>
        <w:spacing w:before="134" w:after="12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E27F04" w:rsidRDefault="00E27F04" w:rsidP="00E27F04">
      <w:pPr>
        <w:pStyle w:val="a3"/>
        <w:rPr>
          <w:rFonts w:eastAsia="+mn-ea"/>
          <w:b/>
          <w:color w:val="000000"/>
          <w:kern w:val="24"/>
          <w:sz w:val="32"/>
          <w:szCs w:val="32"/>
          <w:u w:val="single"/>
        </w:rPr>
      </w:pPr>
      <w:r>
        <w:rPr>
          <w:rFonts w:eastAsia="+mn-ea"/>
          <w:b/>
          <w:color w:val="000000"/>
          <w:kern w:val="24"/>
          <w:sz w:val="32"/>
          <w:szCs w:val="32"/>
          <w:u w:val="single"/>
        </w:rPr>
        <w:t>Задание 2</w:t>
      </w:r>
    </w:p>
    <w:p w:rsidR="00DB40B0" w:rsidRPr="00E27F04" w:rsidRDefault="00DB40B0" w:rsidP="00E27F04">
      <w:pPr>
        <w:pStyle w:val="a3"/>
        <w:rPr>
          <w:iCs/>
          <w:sz w:val="32"/>
          <w:szCs w:val="32"/>
        </w:rPr>
      </w:pPr>
    </w:p>
    <w:p w:rsidR="00E27F04" w:rsidRPr="000253FC" w:rsidRDefault="00E27F04" w:rsidP="00E27F04">
      <w:pPr>
        <w:spacing w:before="96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 каких предложениях можно заменить выделенную часть причастным оборотом, произведите такую замену.</w:t>
      </w:r>
    </w:p>
    <w:p w:rsidR="00E27F04" w:rsidRPr="00E17A84" w:rsidRDefault="00E27F04" w:rsidP="00E27F04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hanging="720"/>
        <w:rPr>
          <w:rFonts w:ascii="Times New Roman" w:eastAsia="Times New Roman" w:hAnsi="Times New Roman" w:cs="Times New Roman"/>
          <w:b/>
          <w:color w:val="FFFFFF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1. </w:t>
      </w:r>
      <w:r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Эхо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- неизменный ответ природы на вопросы, </w:t>
      </w:r>
      <w:r w:rsidRPr="00E17A84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которые мы ей задаём.</w:t>
      </w:r>
    </w:p>
    <w:p w:rsidR="000253FC" w:rsidRPr="000253FC" w:rsidRDefault="00E27F04" w:rsidP="00E27F04">
      <w:pPr>
        <w:numPr>
          <w:ilvl w:val="0"/>
          <w:numId w:val="2"/>
        </w:numPr>
        <w:spacing w:after="120" w:line="240" w:lineRule="auto"/>
        <w:ind w:left="0" w:hanging="1440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2. </w:t>
      </w:r>
      <w:r w:rsidR="000253FC"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Вот это дом, </w:t>
      </w:r>
      <w:r w:rsidR="000253FC" w:rsidRPr="000253FC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который построил Джек</w:t>
      </w:r>
      <w:r w:rsidR="000253FC"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… (С. Маршак)</w:t>
      </w:r>
    </w:p>
    <w:p w:rsidR="00E27F04" w:rsidRDefault="00E27F04" w:rsidP="00E27F04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3. </w:t>
      </w:r>
      <w:r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И стебелёк травы достоин великого мира,  </w:t>
      </w:r>
      <w:r w:rsidRPr="00E17A84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в котором он растёт.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  </w:t>
      </w:r>
      <w:r w:rsidRPr="000253FC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(Р. Тагор) 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  </w:t>
      </w:r>
    </w:p>
    <w:p w:rsidR="00DB40B0" w:rsidRDefault="00E27F04" w:rsidP="004670FC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            </w:t>
      </w:r>
    </w:p>
    <w:p w:rsidR="00DB40B0" w:rsidRDefault="00DB40B0" w:rsidP="004670FC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DB40B0" w:rsidRDefault="00DB40B0" w:rsidP="004670FC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DB40B0" w:rsidRDefault="00DB40B0" w:rsidP="004670FC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DB40B0" w:rsidRDefault="00DB40B0" w:rsidP="004670FC">
      <w:pPr>
        <w:pStyle w:val="a6"/>
        <w:spacing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4670FC" w:rsidRDefault="004670FC" w:rsidP="00D80838">
      <w:pPr>
        <w:pStyle w:val="a3"/>
        <w:rPr>
          <w:sz w:val="32"/>
          <w:szCs w:val="32"/>
        </w:rPr>
      </w:pPr>
    </w:p>
    <w:p w:rsidR="00CD1ED2" w:rsidRDefault="00DB40B0" w:rsidP="00D80838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Задание 3</w:t>
      </w:r>
    </w:p>
    <w:p w:rsidR="00CD1ED2" w:rsidRPr="00CD1ED2" w:rsidRDefault="00CD1ED2" w:rsidP="00D80838">
      <w:pPr>
        <w:pStyle w:val="a3"/>
        <w:rPr>
          <w:sz w:val="32"/>
          <w:szCs w:val="32"/>
        </w:rPr>
      </w:pPr>
      <w:r w:rsidRPr="00CD1ED2">
        <w:rPr>
          <w:sz w:val="32"/>
          <w:szCs w:val="32"/>
        </w:rPr>
        <w:t>Найдите ошибки в причастиях и исправьте их.</w:t>
      </w:r>
    </w:p>
    <w:p w:rsidR="00CD1ED2" w:rsidRDefault="00CD1ED2" w:rsidP="00CD1ED2">
      <w:pPr>
        <w:pStyle w:val="a6"/>
        <w:spacing w:before="134"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1.</w:t>
      </w:r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Появившиеся почки на деревьях говорили о настоящей весне.</w:t>
      </w:r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  <w:t xml:space="preserve">2. Ребята, </w:t>
      </w:r>
      <w:proofErr w:type="spellStart"/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увидящие</w:t>
      </w:r>
      <w:proofErr w:type="spellEnd"/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красоты озёр Карелии, надолго запомнят их.</w:t>
      </w:r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  <w:t xml:space="preserve">3. Рассказ </w:t>
      </w:r>
      <w:proofErr w:type="spellStart"/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И.Тургенева</w:t>
      </w:r>
      <w:proofErr w:type="spellEnd"/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“Муму” вскрывает всю глубину социального неравенства, господствующего во времена крепостного права.</w:t>
      </w:r>
      <w:r w:rsidRPr="00CD1ED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  <w:t>4. Работа, выполняющаяся учениками, оказалась несложной.</w:t>
      </w:r>
    </w:p>
    <w:p w:rsidR="00DA5942" w:rsidRDefault="00DA5942" w:rsidP="00CD1ED2">
      <w:pPr>
        <w:pStyle w:val="a6"/>
        <w:spacing w:before="134"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4670FC" w:rsidRDefault="004670FC" w:rsidP="00CD1ED2">
      <w:pPr>
        <w:pStyle w:val="a6"/>
        <w:spacing w:before="134" w:after="120" w:line="240" w:lineRule="auto"/>
        <w:ind w:left="0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DA5942" w:rsidRDefault="00DB40B0" w:rsidP="00CD1ED2">
      <w:pPr>
        <w:pStyle w:val="a6"/>
        <w:spacing w:before="134" w:after="120" w:line="240" w:lineRule="auto"/>
        <w:ind w:left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u w:val="single"/>
          <w:lang w:eastAsia="ru-RU"/>
        </w:rPr>
        <w:t>Задание 4</w:t>
      </w:r>
    </w:p>
    <w:p w:rsidR="00DA5942" w:rsidRDefault="00DA5942" w:rsidP="00CD1ED2">
      <w:pPr>
        <w:pStyle w:val="a6"/>
        <w:spacing w:before="134" w:after="120" w:line="240" w:lineRule="auto"/>
        <w:ind w:left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u w:val="single"/>
          <w:lang w:eastAsia="ru-RU"/>
        </w:rPr>
      </w:pPr>
    </w:p>
    <w:p w:rsidR="00DA5942" w:rsidRPr="00DA5942" w:rsidRDefault="00DA5942" w:rsidP="00DA5942">
      <w:pPr>
        <w:spacing w:before="125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42">
        <w:rPr>
          <w:rFonts w:ascii="Century Gothic" w:eastAsia="+mn-ea" w:hAnsi="Century Gothic" w:cs="+mn-cs"/>
          <w:color w:val="000000"/>
          <w:kern w:val="24"/>
          <w:sz w:val="52"/>
          <w:szCs w:val="52"/>
          <w:lang w:eastAsia="ru-RU"/>
        </w:rPr>
        <w:t xml:space="preserve"> </w:t>
      </w:r>
      <w:r w:rsidR="00A53CF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Составьте</w:t>
      </w:r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предложение таким образом, чтобы  «найти место» всем словам</w:t>
      </w:r>
      <w:r w:rsidR="00A53CF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, включив в него</w:t>
      </w:r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DB40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причастный оборот.</w:t>
      </w:r>
      <w:r w:rsidR="00DB40B0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</w:r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  <w:t>География</w:t>
      </w:r>
      <w:r w:rsidR="00A53CF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наука, путь</w:t>
      </w:r>
      <w:r w:rsidR="00A53CF8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, романтика, ведение, хозяйство</w:t>
      </w:r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, Земля </w:t>
      </w:r>
    </w:p>
    <w:p w:rsidR="00D80838" w:rsidRDefault="00A53CF8" w:rsidP="00DB40B0">
      <w:pPr>
        <w:spacing w:before="125" w:after="12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gramStart"/>
      <w:r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Д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омашний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, прошедший, неведомый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br/>
        <w:t>это, от</w:t>
      </w:r>
      <w:r w:rsidR="00DA5942" w:rsidRPr="00DA594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, до</w:t>
      </w:r>
    </w:p>
    <w:p w:rsidR="00DB40B0" w:rsidRDefault="00DB40B0" w:rsidP="00DB40B0">
      <w:pPr>
        <w:spacing w:before="125" w:after="120" w:line="240" w:lineRule="auto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</w:p>
    <w:p w:rsidR="00DB40B0" w:rsidRPr="00D5434F" w:rsidRDefault="00DB40B0" w:rsidP="00DB40B0">
      <w:pPr>
        <w:pStyle w:val="a6"/>
        <w:spacing w:after="120" w:line="240" w:lineRule="auto"/>
        <w:ind w:left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   </w:t>
      </w:r>
      <w:r>
        <w:rPr>
          <w:rFonts w:eastAsia="+mn-ea"/>
          <w:b/>
          <w:color w:val="000000"/>
          <w:kern w:val="24"/>
          <w:sz w:val="32"/>
          <w:szCs w:val="32"/>
          <w:u w:val="single"/>
        </w:rPr>
        <w:t>Задание 5</w:t>
      </w:r>
    </w:p>
    <w:p w:rsidR="00DB40B0" w:rsidRPr="00D80838" w:rsidRDefault="00DB40B0" w:rsidP="00DB40B0">
      <w:pPr>
        <w:pStyle w:val="a3"/>
        <w:ind w:left="720"/>
        <w:rPr>
          <w:iCs/>
          <w:sz w:val="32"/>
          <w:szCs w:val="32"/>
        </w:rPr>
      </w:pPr>
      <w:proofErr w:type="gramStart"/>
      <w:r w:rsidRPr="00D80838">
        <w:rPr>
          <w:iCs/>
          <w:sz w:val="32"/>
          <w:szCs w:val="32"/>
        </w:rPr>
        <w:t>1.Что может услышать и увидеть человек в зимнем лесу? 2.Если у него чуткая душа, - очень многое. 3.Он услышит музыку заснеженного леса, вальс кружащихся снежных хлопьев, шуршание порхающих снежинок.4.Увидит берёзки и ели, склонившиеся до самой земли, словно кружевные снежные арки. 5.Чарующая красота мира! 6.Чарующие звуки природы! 7.Остановись и ты перед этой небывалой красотой</w:t>
      </w:r>
      <w:proofErr w:type="gramEnd"/>
      <w:r w:rsidRPr="00D80838">
        <w:rPr>
          <w:iCs/>
          <w:sz w:val="32"/>
          <w:szCs w:val="32"/>
        </w:rPr>
        <w:t xml:space="preserve">, и твоя душа наполнится необыкновенной музыкой. </w:t>
      </w:r>
    </w:p>
    <w:p w:rsidR="00DB40B0" w:rsidRPr="00D80838" w:rsidRDefault="00DB40B0" w:rsidP="00DB40B0">
      <w:pPr>
        <w:pStyle w:val="a3"/>
        <w:ind w:left="720"/>
        <w:rPr>
          <w:iCs/>
          <w:sz w:val="32"/>
          <w:szCs w:val="32"/>
        </w:rPr>
      </w:pPr>
      <w:r w:rsidRPr="00D80838">
        <w:rPr>
          <w:iCs/>
          <w:sz w:val="32"/>
          <w:szCs w:val="32"/>
        </w:rPr>
        <w:t>Определите, сколько причастий в тексте, подчеркните их.</w:t>
      </w:r>
    </w:p>
    <w:p w:rsidR="00DB40B0" w:rsidRPr="00D80838" w:rsidRDefault="00DB40B0" w:rsidP="00DB40B0">
      <w:pPr>
        <w:pStyle w:val="a3"/>
        <w:ind w:left="720"/>
        <w:rPr>
          <w:iCs/>
          <w:sz w:val="32"/>
          <w:szCs w:val="32"/>
        </w:rPr>
      </w:pPr>
      <w:r w:rsidRPr="00D80838">
        <w:rPr>
          <w:sz w:val="32"/>
          <w:szCs w:val="32"/>
        </w:rPr>
        <w:t>Укажите средства выразительности, использованные в предложении №3, 4</w:t>
      </w:r>
    </w:p>
    <w:p w:rsidR="00DB40B0" w:rsidRDefault="00DB40B0" w:rsidP="00DB40B0">
      <w:pPr>
        <w:pStyle w:val="a3"/>
        <w:rPr>
          <w:sz w:val="32"/>
          <w:szCs w:val="32"/>
        </w:rPr>
      </w:pPr>
      <w:r w:rsidRPr="00D80838">
        <w:rPr>
          <w:sz w:val="32"/>
          <w:szCs w:val="32"/>
        </w:rPr>
        <w:t xml:space="preserve">1. Олицетворение  2. Метафора    3. Сравнение    4. Гипербола </w:t>
      </w:r>
    </w:p>
    <w:p w:rsidR="00D803E0" w:rsidRDefault="00D803E0" w:rsidP="00DB40B0">
      <w:pPr>
        <w:pStyle w:val="a3"/>
        <w:rPr>
          <w:sz w:val="32"/>
          <w:szCs w:val="32"/>
        </w:rPr>
      </w:pPr>
    </w:p>
    <w:p w:rsidR="00D803E0" w:rsidRPr="00D803E0" w:rsidRDefault="00D803E0" w:rsidP="00D803E0">
      <w:pPr>
        <w:spacing w:before="115" w:after="12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lastRenderedPageBreak/>
        <w:t>Рекомендации по правильному употреблению причастий и причастных оборотов.</w:t>
      </w:r>
    </w:p>
    <w:p w:rsidR="00D803E0" w:rsidRPr="00D803E0" w:rsidRDefault="00D803E0" w:rsidP="00D803E0">
      <w:pPr>
        <w:spacing w:before="115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 Нельзя смешивать действительные и страдательные причастия.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  <w:t>2. При использовании данного материала важно учитывать категории времени и вида причастий.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</w:r>
      <w:bookmarkStart w:id="0" w:name="_GoBack"/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3. Определяемое слово не может быть внутри причастного оборота.</w:t>
      </w:r>
    </w:p>
    <w:bookmarkEnd w:id="0"/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4.Зависимые слова должны находиться непосредственно рядом с причастием.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5.Определяемое слово – строго до или после причастного оборота.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6.Причастие должно быть согласовано с определяемым словом в роде, числе и падеже.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7.Причастия не имеют формы будущего времени.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8.От глаголов совершенного вида нельзя образовать причастия настоящего времени, так как они обозначают завершённое действие.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9.От непереходных глаголов нельзя образовать страдательные причастия, так как они обозначают действие, которое не может перейти на предмет.</w:t>
      </w:r>
    </w:p>
    <w:p w:rsidR="00D803E0" w:rsidRPr="00D803E0" w:rsidRDefault="00D803E0" w:rsidP="00D803E0">
      <w:pPr>
        <w:spacing w:before="115" w:after="12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Рекомендации по правильному употреблению причастий и причастных оборотов.</w:t>
      </w:r>
    </w:p>
    <w:p w:rsidR="00D803E0" w:rsidRPr="00D803E0" w:rsidRDefault="00D803E0" w:rsidP="00D803E0">
      <w:pPr>
        <w:spacing w:before="115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1. Нельзя смешивать действительные и страдательные причастия.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  <w:t>2. При использовании данного материала важно учитывать категории времени и вида причастий.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  <w:t>3. Определяемое слово не может быть внутри причастного оборота.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4.Зависимые слова должны находиться непосредственно рядом с причастием.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5.Определяемое слово – строго до или после причастного оборота.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6.Причастие должно быть согласовано с определяемым словом в роде, числе и падеже.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7.Причастия не имеют формы будущего времени.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8.От глаголов совершенного вида нельзя образовать причастия настоящего времени, так как они обозначают завершённое действие.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9.От непереходных глаголов нельзя образовать страдательные причастия, так как они обозначают действие, которое не может перейти на предмет.</w:t>
      </w:r>
    </w:p>
    <w:p w:rsidR="00D803E0" w:rsidRPr="00D803E0" w:rsidRDefault="00D803E0" w:rsidP="00D803E0">
      <w:pPr>
        <w:spacing w:before="115" w:after="12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Рекомендации по правильному употреблению причастий и причастных оборотов.</w:t>
      </w:r>
    </w:p>
    <w:p w:rsidR="00D803E0" w:rsidRPr="00D803E0" w:rsidRDefault="00D803E0" w:rsidP="00D803E0">
      <w:pPr>
        <w:spacing w:before="115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1. Нельзя смешивать действительные и страдательные причастия.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  <w:t>2. При использовании данного материала важно учитывать категории времени и вида причастий.</w:t>
      </w: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br/>
        <w:t>3. Определяемое слово не может быть внутри причастного оборота.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4.Зависимые слова должны находиться непосредственно рядом с причастием.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5.Определяемое слово – строго до или после причастного оборота.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6.Причастие должно быть согласовано с определяемым словом в роде, числе и падеже.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7.Причастия не имеют формы будущего времени.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8.От глаголов совершенного вида нельзя образовать причастия настоящего времени, так как они обозначают завершённое действие.</w:t>
      </w:r>
    </w:p>
    <w:p w:rsidR="00D803E0" w:rsidRPr="00D803E0" w:rsidRDefault="00D803E0" w:rsidP="00D803E0">
      <w:pPr>
        <w:spacing w:before="11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E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9.От непереходных глаголов нельзя образовать страдательные причастия, так как они обозначают действие, которое не может перейти на предмет.</w:t>
      </w:r>
    </w:p>
    <w:sectPr w:rsidR="00D803E0" w:rsidRPr="00D8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43E"/>
    <w:multiLevelType w:val="hybridMultilevel"/>
    <w:tmpl w:val="DBCCE150"/>
    <w:lvl w:ilvl="0" w:tplc="7420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4CDC2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EF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29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F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B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0C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81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7AD"/>
    <w:multiLevelType w:val="hybridMultilevel"/>
    <w:tmpl w:val="BDBC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D34"/>
    <w:multiLevelType w:val="hybridMultilevel"/>
    <w:tmpl w:val="B46C10FC"/>
    <w:lvl w:ilvl="0" w:tplc="22A4662A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6C"/>
    <w:rsid w:val="00015399"/>
    <w:rsid w:val="000253FC"/>
    <w:rsid w:val="000D2C4B"/>
    <w:rsid w:val="002968AB"/>
    <w:rsid w:val="004670FC"/>
    <w:rsid w:val="00504B45"/>
    <w:rsid w:val="006E156C"/>
    <w:rsid w:val="009E0902"/>
    <w:rsid w:val="00A53CF8"/>
    <w:rsid w:val="00CD1ED2"/>
    <w:rsid w:val="00D5434F"/>
    <w:rsid w:val="00D803E0"/>
    <w:rsid w:val="00D80838"/>
    <w:rsid w:val="00DA5942"/>
    <w:rsid w:val="00DB40B0"/>
    <w:rsid w:val="00E17A84"/>
    <w:rsid w:val="00E27F04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8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7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15</cp:revision>
  <cp:lastPrinted>2016-01-27T15:26:00Z</cp:lastPrinted>
  <dcterms:created xsi:type="dcterms:W3CDTF">2016-01-27T11:31:00Z</dcterms:created>
  <dcterms:modified xsi:type="dcterms:W3CDTF">2016-01-27T15:26:00Z</dcterms:modified>
</cp:coreProperties>
</file>