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2B" w:rsidRPr="00C1021A" w:rsidRDefault="00C53A2B" w:rsidP="00C1021A">
      <w:pPr>
        <w:pStyle w:val="aa"/>
        <w:numPr>
          <w:ilvl w:val="0"/>
          <w:numId w:val="19"/>
        </w:numPr>
        <w:shd w:val="clear" w:color="auto" w:fill="FFFFFF"/>
        <w:jc w:val="center"/>
        <w:rPr>
          <w:rFonts w:ascii="Times New Roman" w:eastAsia="Times New Roman" w:hAnsi="Times New Roman"/>
          <w:color w:val="333333"/>
        </w:rPr>
      </w:pPr>
      <w:r w:rsidRPr="00C1021A">
        <w:rPr>
          <w:rFonts w:ascii="Times New Roman" w:eastAsia="Times New Roman" w:hAnsi="Times New Roman"/>
          <w:b/>
          <w:bCs/>
          <w:color w:val="333333"/>
        </w:rPr>
        <w:t>Пояснительная записка</w:t>
      </w:r>
    </w:p>
    <w:p w:rsidR="009E340E" w:rsidRPr="00DB7BAD" w:rsidRDefault="009E340E" w:rsidP="00DD5E51">
      <w:pPr>
        <w:spacing w:after="0"/>
        <w:ind w:firstLine="709"/>
        <w:jc w:val="both"/>
        <w:rPr>
          <w:rFonts w:ascii="Times New Roman" w:hAnsi="Times New Roman" w:cs="Times New Roman"/>
          <w:sz w:val="24"/>
          <w:szCs w:val="24"/>
        </w:rPr>
      </w:pPr>
      <w:r w:rsidRPr="00DB7BAD">
        <w:rPr>
          <w:rFonts w:ascii="Times New Roman" w:hAnsi="Times New Roman" w:cs="Times New Roman"/>
          <w:sz w:val="24"/>
          <w:szCs w:val="24"/>
        </w:rPr>
        <w:t>Программа курса внеурочной деятельности по литературе «Художественный мир современной литературы» для 6 класса разработана на основе следующих нормативных документов и методических материалов:</w:t>
      </w:r>
    </w:p>
    <w:p w:rsidR="009E340E" w:rsidRPr="00DB7BAD" w:rsidRDefault="000D42E4" w:rsidP="00DD5E51">
      <w:pPr>
        <w:numPr>
          <w:ilvl w:val="0"/>
          <w:numId w:val="4"/>
        </w:numPr>
        <w:spacing w:after="0"/>
        <w:rPr>
          <w:rFonts w:ascii="Times New Roman" w:hAnsi="Times New Roman" w:cs="Times New Roman"/>
          <w:sz w:val="24"/>
          <w:szCs w:val="24"/>
        </w:rPr>
      </w:pPr>
      <w:r w:rsidRPr="00DB7BAD">
        <w:rPr>
          <w:rFonts w:ascii="Times New Roman" w:hAnsi="Times New Roman" w:cs="Times New Roman"/>
          <w:sz w:val="24"/>
          <w:szCs w:val="24"/>
        </w:rPr>
        <w:t>ФГОС ООО</w:t>
      </w:r>
      <w:r w:rsidR="009E340E" w:rsidRPr="00DB7BAD">
        <w:rPr>
          <w:rFonts w:ascii="Times New Roman" w:hAnsi="Times New Roman" w:cs="Times New Roman"/>
          <w:sz w:val="24"/>
          <w:szCs w:val="24"/>
        </w:rPr>
        <w:t>,</w:t>
      </w:r>
    </w:p>
    <w:p w:rsidR="009E340E" w:rsidRPr="00DB7BAD" w:rsidRDefault="009E340E" w:rsidP="00DD5E51">
      <w:pPr>
        <w:numPr>
          <w:ilvl w:val="0"/>
          <w:numId w:val="4"/>
        </w:numPr>
        <w:spacing w:after="0"/>
        <w:rPr>
          <w:rFonts w:ascii="Times New Roman" w:hAnsi="Times New Roman" w:cs="Times New Roman"/>
          <w:sz w:val="24"/>
          <w:szCs w:val="24"/>
        </w:rPr>
      </w:pPr>
      <w:r w:rsidRPr="00DB7BAD">
        <w:rPr>
          <w:rFonts w:ascii="Times New Roman" w:hAnsi="Times New Roman" w:cs="Times New Roman"/>
          <w:sz w:val="24"/>
          <w:szCs w:val="24"/>
        </w:rPr>
        <w:t xml:space="preserve"> Основной</w:t>
      </w:r>
      <w:r w:rsidR="00A946E0">
        <w:rPr>
          <w:rFonts w:ascii="Times New Roman" w:hAnsi="Times New Roman" w:cs="Times New Roman"/>
          <w:sz w:val="24"/>
          <w:szCs w:val="24"/>
        </w:rPr>
        <w:t xml:space="preserve"> образовательной программ</w:t>
      </w:r>
      <w:proofErr w:type="gramStart"/>
      <w:r w:rsidR="00A946E0">
        <w:rPr>
          <w:rFonts w:ascii="Times New Roman" w:hAnsi="Times New Roman" w:cs="Times New Roman"/>
          <w:sz w:val="24"/>
          <w:szCs w:val="24"/>
        </w:rPr>
        <w:t>ы ООО</w:t>
      </w:r>
      <w:proofErr w:type="gramEnd"/>
      <w:r w:rsidR="00A946E0">
        <w:rPr>
          <w:rFonts w:ascii="Times New Roman" w:hAnsi="Times New Roman" w:cs="Times New Roman"/>
          <w:sz w:val="24"/>
          <w:szCs w:val="24"/>
        </w:rPr>
        <w:t xml:space="preserve">  МОУ СШ № 30,</w:t>
      </w:r>
      <w:r w:rsidRPr="00DB7BAD">
        <w:rPr>
          <w:rFonts w:ascii="Times New Roman" w:hAnsi="Times New Roman" w:cs="Times New Roman"/>
          <w:sz w:val="24"/>
          <w:szCs w:val="24"/>
        </w:rPr>
        <w:t xml:space="preserve"> </w:t>
      </w:r>
    </w:p>
    <w:p w:rsidR="009E340E" w:rsidRPr="00DB7BAD" w:rsidRDefault="009E340E" w:rsidP="00DD5E51">
      <w:pPr>
        <w:numPr>
          <w:ilvl w:val="0"/>
          <w:numId w:val="4"/>
        </w:numPr>
        <w:tabs>
          <w:tab w:val="left" w:pos="709"/>
        </w:tabs>
        <w:spacing w:after="0"/>
        <w:jc w:val="both"/>
        <w:rPr>
          <w:rFonts w:ascii="Times New Roman" w:hAnsi="Times New Roman" w:cs="Times New Roman"/>
          <w:bCs/>
          <w:iCs/>
          <w:sz w:val="24"/>
          <w:szCs w:val="24"/>
        </w:rPr>
      </w:pPr>
      <w:r w:rsidRPr="00DB7BAD">
        <w:rPr>
          <w:rFonts w:ascii="Times New Roman" w:hAnsi="Times New Roman" w:cs="Times New Roman"/>
          <w:bCs/>
          <w:iCs/>
          <w:sz w:val="24"/>
          <w:szCs w:val="24"/>
        </w:rPr>
        <w:t xml:space="preserve">Методического письма о преподавании учебного предмета «Литература» в </w:t>
      </w:r>
      <w:r w:rsidR="00677E5F">
        <w:rPr>
          <w:rFonts w:ascii="Times New Roman" w:hAnsi="Times New Roman" w:cs="Times New Roman"/>
          <w:bCs/>
          <w:iCs/>
          <w:sz w:val="24"/>
          <w:szCs w:val="24"/>
        </w:rPr>
        <w:t>___</w:t>
      </w:r>
      <w:r w:rsidRPr="00DB7BAD">
        <w:rPr>
          <w:rFonts w:ascii="Times New Roman" w:hAnsi="Times New Roman" w:cs="Times New Roman"/>
          <w:bCs/>
          <w:iCs/>
          <w:sz w:val="24"/>
          <w:szCs w:val="24"/>
        </w:rPr>
        <w:t xml:space="preserve"> учебном году,</w:t>
      </w:r>
    </w:p>
    <w:p w:rsidR="009E340E" w:rsidRPr="00DB7BAD" w:rsidRDefault="009E340E" w:rsidP="00DD5E51">
      <w:pPr>
        <w:numPr>
          <w:ilvl w:val="0"/>
          <w:numId w:val="4"/>
        </w:numPr>
        <w:spacing w:after="0"/>
        <w:rPr>
          <w:rFonts w:ascii="Times New Roman" w:hAnsi="Times New Roman" w:cs="Times New Roman"/>
          <w:sz w:val="24"/>
          <w:szCs w:val="24"/>
        </w:rPr>
      </w:pPr>
      <w:r w:rsidRPr="00DB7BAD">
        <w:rPr>
          <w:rFonts w:ascii="Times New Roman" w:hAnsi="Times New Roman" w:cs="Times New Roman"/>
          <w:sz w:val="24"/>
          <w:szCs w:val="24"/>
        </w:rPr>
        <w:t xml:space="preserve"> авторской программы под редакцией В.Я.Коровиной, В.П.Журавлева, В.И.Коровина, рекомендуемого Министерством образования РФ,</w:t>
      </w:r>
    </w:p>
    <w:p w:rsidR="003039E4" w:rsidRPr="003039E4" w:rsidRDefault="003039E4" w:rsidP="003039E4">
      <w:pPr>
        <w:pStyle w:val="aa"/>
        <w:numPr>
          <w:ilvl w:val="0"/>
          <w:numId w:val="4"/>
        </w:numPr>
        <w:rPr>
          <w:rFonts w:ascii="Times New Roman" w:hAnsi="Times New Roman"/>
        </w:rPr>
      </w:pPr>
      <w:r>
        <w:rPr>
          <w:rFonts w:ascii="Times New Roman" w:hAnsi="Times New Roman"/>
        </w:rPr>
        <w:t>П</w:t>
      </w:r>
      <w:r w:rsidRPr="003039E4">
        <w:rPr>
          <w:rFonts w:ascii="Times New Roman" w:hAnsi="Times New Roman"/>
        </w:rPr>
        <w:t>риказ директора школы об утверждении календарного графика р</w:t>
      </w:r>
      <w:r w:rsidR="00677E5F">
        <w:rPr>
          <w:rFonts w:ascii="Times New Roman" w:hAnsi="Times New Roman"/>
        </w:rPr>
        <w:t>абот ______________</w:t>
      </w:r>
    </w:p>
    <w:p w:rsidR="009E340E" w:rsidRPr="00DB7BAD" w:rsidRDefault="009E340E" w:rsidP="00DD5E51">
      <w:pPr>
        <w:spacing w:after="0"/>
        <w:rPr>
          <w:rFonts w:ascii="Times New Roman" w:hAnsi="Times New Roman" w:cs="Times New Roman"/>
          <w:sz w:val="24"/>
          <w:szCs w:val="24"/>
        </w:rPr>
      </w:pPr>
    </w:p>
    <w:p w:rsidR="009E340E" w:rsidRPr="00E45A86" w:rsidRDefault="009E340E" w:rsidP="00E45A86">
      <w:pPr>
        <w:rPr>
          <w:rFonts w:ascii="Times New Roman" w:hAnsi="Times New Roman"/>
        </w:rPr>
      </w:pPr>
      <w:r w:rsidRPr="00E45A86">
        <w:rPr>
          <w:rFonts w:ascii="Times New Roman" w:hAnsi="Times New Roman"/>
        </w:rPr>
        <w:t xml:space="preserve">Продолжительность курса – 35 часов (1  час в неделю). </w:t>
      </w:r>
    </w:p>
    <w:p w:rsidR="00DD5E51" w:rsidRPr="00DB7BAD" w:rsidRDefault="00DD5E51" w:rsidP="00DD5E51">
      <w:pPr>
        <w:spacing w:after="0"/>
        <w:rPr>
          <w:rFonts w:ascii="Times New Roman" w:hAnsi="Times New Roman" w:cs="Times New Roman"/>
          <w:sz w:val="24"/>
          <w:szCs w:val="24"/>
        </w:rPr>
      </w:pPr>
    </w:p>
    <w:p w:rsidR="00E53446" w:rsidRPr="00C1021A" w:rsidRDefault="00E53446" w:rsidP="00C1021A">
      <w:pPr>
        <w:pStyle w:val="aa"/>
        <w:numPr>
          <w:ilvl w:val="0"/>
          <w:numId w:val="19"/>
        </w:numPr>
        <w:shd w:val="clear" w:color="auto" w:fill="FFFFFF"/>
        <w:jc w:val="center"/>
        <w:rPr>
          <w:rFonts w:ascii="Times New Roman" w:eastAsia="Times New Roman" w:hAnsi="Times New Roman"/>
          <w:b/>
          <w:bCs/>
          <w:color w:val="333333"/>
        </w:rPr>
      </w:pPr>
      <w:r w:rsidRPr="00C1021A">
        <w:rPr>
          <w:rFonts w:ascii="Times New Roman" w:eastAsia="Times New Roman" w:hAnsi="Times New Roman"/>
          <w:b/>
          <w:bCs/>
          <w:color w:val="333333"/>
        </w:rPr>
        <w:t>Результаты освоения курса  внеурочной деятельности</w:t>
      </w:r>
      <w:r w:rsidR="00CC59D6" w:rsidRPr="00C1021A">
        <w:rPr>
          <w:rFonts w:ascii="Times New Roman" w:eastAsia="Times New Roman" w:hAnsi="Times New Roman"/>
          <w:b/>
          <w:bCs/>
          <w:color w:val="333333"/>
        </w:rPr>
        <w:t>:</w:t>
      </w:r>
    </w:p>
    <w:p w:rsidR="00356163" w:rsidRPr="00DB7BAD" w:rsidRDefault="00356163" w:rsidP="00EC6232">
      <w:pPr>
        <w:pStyle w:val="2"/>
        <w:jc w:val="left"/>
        <w:rPr>
          <w:rStyle w:val="20"/>
          <w:b/>
          <w:sz w:val="24"/>
          <w:szCs w:val="24"/>
          <w:u w:val="single"/>
        </w:rPr>
      </w:pPr>
      <w:r w:rsidRPr="00DB7BAD">
        <w:rPr>
          <w:rStyle w:val="20"/>
          <w:b/>
          <w:sz w:val="24"/>
          <w:szCs w:val="24"/>
          <w:u w:val="single"/>
        </w:rPr>
        <w:t>Л</w:t>
      </w:r>
      <w:r w:rsidR="00EC6232" w:rsidRPr="00DB7BAD">
        <w:rPr>
          <w:rStyle w:val="20"/>
          <w:b/>
          <w:sz w:val="24"/>
          <w:szCs w:val="24"/>
          <w:u w:val="single"/>
        </w:rPr>
        <w:t>ичностные</w:t>
      </w:r>
      <w:r w:rsidRPr="00DB7BAD">
        <w:rPr>
          <w:rStyle w:val="20"/>
          <w:b/>
          <w:sz w:val="24"/>
          <w:szCs w:val="24"/>
          <w:u w:val="single"/>
        </w:rPr>
        <w:t>:</w:t>
      </w:r>
    </w:p>
    <w:p w:rsidR="00356163" w:rsidRPr="00DB7BAD" w:rsidRDefault="00356163" w:rsidP="00356163">
      <w:pPr>
        <w:spacing w:after="0" w:line="240" w:lineRule="auto"/>
        <w:ind w:firstLine="709"/>
        <w:jc w:val="both"/>
        <w:rPr>
          <w:rStyle w:val="dash041e005f0431005f044b005f0447005f043d005f044b005f0439005f005fchar1char1"/>
        </w:rPr>
      </w:pPr>
      <w:r w:rsidRPr="00DB7BAD">
        <w:rPr>
          <w:rStyle w:val="dash041e005f0431005f044b005f0447005f043d005f044b005f0439005f005fchar1char1"/>
        </w:rPr>
        <w:t>1.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56163" w:rsidRPr="00DB7BAD" w:rsidRDefault="00356163" w:rsidP="00356163">
      <w:pPr>
        <w:spacing w:after="0" w:line="240" w:lineRule="auto"/>
        <w:ind w:firstLine="709"/>
        <w:jc w:val="both"/>
        <w:rPr>
          <w:rStyle w:val="dash041e005f0431005f044b005f0447005f043d005f044b005f0439005f005fchar1char1"/>
        </w:rPr>
      </w:pPr>
      <w:r w:rsidRPr="00DB7BAD">
        <w:rPr>
          <w:rStyle w:val="dash041e005f0431005f044b005f0447005f043d005f044b005f0439005f005fchar1char1"/>
        </w:rPr>
        <w:t xml:space="preserve">2. </w:t>
      </w:r>
      <w:proofErr w:type="gramStart"/>
      <w:r w:rsidRPr="00DB7BAD">
        <w:rPr>
          <w:rStyle w:val="dash041e005f0431005f044b005f0447005f043d005f044b005f0439005f005fchar1char1"/>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знание основных норм морали, нравственных, духовных идеалов.</w:t>
      </w:r>
      <w:proofErr w:type="gramEnd"/>
      <w:r w:rsidRPr="00DB7BAD">
        <w:rPr>
          <w:rStyle w:val="dash041e005f0431005f044b005f0447005f043d005f044b005f0439005f005fchar1char1"/>
        </w:rPr>
        <w:t xml:space="preserve"> </w:t>
      </w:r>
      <w:proofErr w:type="spellStart"/>
      <w:r w:rsidRPr="00DB7BAD">
        <w:rPr>
          <w:rStyle w:val="dash041e005f0431005f044b005f0447005f043d005f044b005f0439005f005fchar1char1"/>
        </w:rPr>
        <w:t>Сформированность</w:t>
      </w:r>
      <w:proofErr w:type="spellEnd"/>
      <w:r w:rsidRPr="00DB7BAD">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w:t>
      </w:r>
    </w:p>
    <w:p w:rsidR="00356163" w:rsidRPr="00DB7BAD" w:rsidRDefault="00356163" w:rsidP="00356163">
      <w:pPr>
        <w:spacing w:after="0" w:line="240" w:lineRule="auto"/>
        <w:ind w:firstLine="709"/>
        <w:jc w:val="both"/>
        <w:rPr>
          <w:rStyle w:val="dash041e005f0431005f044b005f0447005f043d005f044b005f0439005f005fchar1char1"/>
        </w:rPr>
      </w:pPr>
      <w:r w:rsidRPr="00DB7BAD">
        <w:rPr>
          <w:rStyle w:val="dash041e005f0431005f044b005f0447005f043d005f044b005f0439005f005fchar1char1"/>
        </w:rPr>
        <w:t xml:space="preserve">3. </w:t>
      </w:r>
      <w:proofErr w:type="spellStart"/>
      <w:r w:rsidRPr="00DB7BAD">
        <w:rPr>
          <w:rStyle w:val="dash041e005f0431005f044b005f0447005f043d005f044b005f0439005f005fchar1char1"/>
        </w:rPr>
        <w:t>Сформированность</w:t>
      </w:r>
      <w:proofErr w:type="spellEnd"/>
      <w:r w:rsidRPr="00DB7BAD">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56163" w:rsidRPr="00DB7BAD" w:rsidRDefault="00356163" w:rsidP="00356163">
      <w:pPr>
        <w:spacing w:after="0" w:line="240" w:lineRule="auto"/>
        <w:ind w:firstLine="709"/>
        <w:jc w:val="both"/>
        <w:rPr>
          <w:rStyle w:val="dash041e005f0431005f044b005f0447005f043d005f044b005f0439005f005fchar1char1"/>
        </w:rPr>
      </w:pPr>
      <w:r w:rsidRPr="00DB7BAD">
        <w:rPr>
          <w:rStyle w:val="dash041e005f0431005f044b005f0447005f043d005f044b005f0439005f005fchar1char1"/>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356163" w:rsidRPr="00DB7BAD" w:rsidRDefault="00356163" w:rsidP="00356163">
      <w:pPr>
        <w:spacing w:after="0" w:line="240" w:lineRule="auto"/>
        <w:ind w:firstLine="709"/>
        <w:jc w:val="both"/>
        <w:rPr>
          <w:rStyle w:val="dash041e005f0431005f044b005f0447005f043d005f044b005f0439005f005fchar1char1"/>
        </w:rPr>
      </w:pPr>
      <w:r w:rsidRPr="00DB7BAD">
        <w:rPr>
          <w:rStyle w:val="dash041e005f0431005f044b005f0447005f043d005f044b005f0439005f005fchar1char1"/>
        </w:rPr>
        <w:t>5. Развитость эстетического сознания через освоение художественного наследия творческой деятельности эстетического характера;  эстетическое, эмоционально-ценностное видение окружающего мира.</w:t>
      </w:r>
    </w:p>
    <w:p w:rsidR="00356163" w:rsidRPr="00DB7BAD" w:rsidRDefault="00356163" w:rsidP="00CC59D6">
      <w:pPr>
        <w:pStyle w:val="a"/>
        <w:numPr>
          <w:ilvl w:val="0"/>
          <w:numId w:val="0"/>
        </w:numPr>
        <w:spacing w:line="276" w:lineRule="auto"/>
        <w:rPr>
          <w:b/>
          <w:sz w:val="24"/>
          <w:szCs w:val="24"/>
          <w:u w:val="single"/>
        </w:rPr>
      </w:pPr>
    </w:p>
    <w:p w:rsidR="00DD5E51" w:rsidRPr="00DB7BAD" w:rsidRDefault="00DD5E51" w:rsidP="00CC59D6">
      <w:pPr>
        <w:pStyle w:val="a"/>
        <w:numPr>
          <w:ilvl w:val="0"/>
          <w:numId w:val="0"/>
        </w:numPr>
        <w:spacing w:line="276" w:lineRule="auto"/>
        <w:rPr>
          <w:sz w:val="24"/>
          <w:szCs w:val="24"/>
        </w:rPr>
      </w:pPr>
      <w:proofErr w:type="spellStart"/>
      <w:r w:rsidRPr="00DB7BAD">
        <w:rPr>
          <w:b/>
          <w:sz w:val="24"/>
          <w:szCs w:val="24"/>
          <w:u w:val="single"/>
        </w:rPr>
        <w:t>Метапредметные</w:t>
      </w:r>
      <w:proofErr w:type="spellEnd"/>
      <w:r w:rsidRPr="00DB7BAD">
        <w:rPr>
          <w:b/>
          <w:sz w:val="24"/>
          <w:szCs w:val="24"/>
          <w:u w:val="single"/>
        </w:rPr>
        <w:t>:</w:t>
      </w:r>
    </w:p>
    <w:p w:rsidR="00C94597" w:rsidRPr="00DB7BAD" w:rsidRDefault="00C94597" w:rsidP="00C94597">
      <w:pPr>
        <w:spacing w:after="0" w:line="240" w:lineRule="auto"/>
        <w:ind w:firstLine="709"/>
        <w:jc w:val="both"/>
        <w:rPr>
          <w:rFonts w:ascii="Times New Roman" w:hAnsi="Times New Roman" w:cs="Times New Roman"/>
          <w:b/>
          <w:i/>
          <w:sz w:val="24"/>
          <w:szCs w:val="24"/>
        </w:rPr>
      </w:pPr>
      <w:r w:rsidRPr="00DB7BAD">
        <w:rPr>
          <w:rFonts w:ascii="Times New Roman" w:hAnsi="Times New Roman" w:cs="Times New Roman"/>
          <w:b/>
          <w:i/>
          <w:sz w:val="24"/>
          <w:szCs w:val="24"/>
        </w:rPr>
        <w:t>Регулятивные УУД</w:t>
      </w:r>
      <w:r w:rsidR="00EC6232" w:rsidRPr="00DB7BAD">
        <w:rPr>
          <w:rFonts w:ascii="Times New Roman" w:hAnsi="Times New Roman" w:cs="Times New Roman"/>
          <w:b/>
          <w:i/>
          <w:sz w:val="24"/>
          <w:szCs w:val="24"/>
        </w:rPr>
        <w:t>:</w:t>
      </w:r>
    </w:p>
    <w:p w:rsidR="00C94597" w:rsidRPr="00DB7BAD" w:rsidRDefault="00C94597" w:rsidP="00C94597">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94597" w:rsidRPr="00DB7BAD" w:rsidRDefault="00C94597" w:rsidP="00C94597">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C94597" w:rsidRPr="00DB7BAD" w:rsidRDefault="00C94597" w:rsidP="00C94597">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формулировать учебные задачи как шаги достижения поставленной цели деятельности.</w:t>
      </w:r>
    </w:p>
    <w:p w:rsidR="00C94597" w:rsidRPr="00DB7BAD" w:rsidRDefault="00C94597" w:rsidP="00C94597">
      <w:pPr>
        <w:widowControl w:val="0"/>
        <w:numPr>
          <w:ilvl w:val="0"/>
          <w:numId w:val="9"/>
        </w:numPr>
        <w:tabs>
          <w:tab w:val="left" w:pos="1134"/>
        </w:tabs>
        <w:spacing w:after="0" w:line="240" w:lineRule="auto"/>
        <w:ind w:left="0" w:firstLine="709"/>
        <w:jc w:val="both"/>
        <w:rPr>
          <w:rFonts w:ascii="Times New Roman" w:hAnsi="Times New Roman" w:cs="Times New Roman"/>
          <w:b/>
          <w:sz w:val="24"/>
          <w:szCs w:val="24"/>
        </w:rPr>
      </w:pPr>
      <w:r w:rsidRPr="00DB7BAD">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94597" w:rsidRPr="00DB7BAD" w:rsidRDefault="00C94597" w:rsidP="00C94597">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определять необходимые действи</w:t>
      </w:r>
      <w:proofErr w:type="gramStart"/>
      <w:r w:rsidRPr="00DB7BAD">
        <w:rPr>
          <w:rFonts w:ascii="Times New Roman" w:hAnsi="Times New Roman" w:cs="Times New Roman"/>
          <w:sz w:val="24"/>
          <w:szCs w:val="24"/>
        </w:rPr>
        <w:t>е(</w:t>
      </w:r>
      <w:proofErr w:type="gramEnd"/>
      <w:r w:rsidRPr="00DB7BAD">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C94597" w:rsidRPr="00DB7BAD" w:rsidRDefault="00C94597" w:rsidP="00C94597">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C94597" w:rsidRPr="00DB7BAD" w:rsidRDefault="00C94597" w:rsidP="00C94597">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lastRenderedPageBreak/>
        <w:t>определять/находить, в том числе из предложенных вариантов, условия для выполнения учебной и познавательной задачи;</w:t>
      </w:r>
    </w:p>
    <w:p w:rsidR="00C94597" w:rsidRPr="00DB7BAD" w:rsidRDefault="00C94597" w:rsidP="00C94597">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C94597" w:rsidRPr="00DB7BAD" w:rsidRDefault="00C94597" w:rsidP="00C94597">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составлять план решения проблемы (выполнения проекта, проведения исследования);</w:t>
      </w:r>
    </w:p>
    <w:p w:rsidR="00C94597" w:rsidRPr="00DB7BAD" w:rsidRDefault="00C94597" w:rsidP="00C94597">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C94597" w:rsidRPr="00DB7BAD" w:rsidRDefault="00C94597" w:rsidP="00C94597">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C94597" w:rsidRPr="00DB7BAD" w:rsidRDefault="00C94597" w:rsidP="00C94597">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определять критерии правильности (корректности) выполнения учебной задачи;</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C94597" w:rsidRPr="00DB7BAD" w:rsidRDefault="00C94597" w:rsidP="00C94597">
      <w:pPr>
        <w:widowControl w:val="0"/>
        <w:numPr>
          <w:ilvl w:val="0"/>
          <w:numId w:val="9"/>
        </w:numPr>
        <w:tabs>
          <w:tab w:val="left" w:pos="1134"/>
        </w:tabs>
        <w:spacing w:after="0" w:line="240" w:lineRule="auto"/>
        <w:ind w:left="0" w:firstLine="709"/>
        <w:jc w:val="both"/>
        <w:rPr>
          <w:rFonts w:ascii="Times New Roman" w:hAnsi="Times New Roman" w:cs="Times New Roman"/>
          <w:b/>
          <w:sz w:val="24"/>
          <w:szCs w:val="24"/>
        </w:rPr>
      </w:pPr>
      <w:r w:rsidRPr="00DB7BAD">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DB7BAD">
        <w:rPr>
          <w:rFonts w:ascii="Times New Roman" w:hAnsi="Times New Roman" w:cs="Times New Roman"/>
          <w:sz w:val="24"/>
          <w:szCs w:val="24"/>
        </w:rPr>
        <w:t>в</w:t>
      </w:r>
      <w:proofErr w:type="gramEnd"/>
      <w:r w:rsidRPr="00DB7BAD">
        <w:rPr>
          <w:rFonts w:ascii="Times New Roman" w:hAnsi="Times New Roman" w:cs="Times New Roman"/>
          <w:sz w:val="24"/>
          <w:szCs w:val="24"/>
        </w:rPr>
        <w:t xml:space="preserve"> учебной и познавательной. Обучающийся сможет:</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принимать решение в учебной ситуации и нести за него ответственность;</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C94597" w:rsidRPr="00DB7BAD" w:rsidRDefault="00C94597" w:rsidP="00C94597">
      <w:pPr>
        <w:spacing w:after="0" w:line="240" w:lineRule="auto"/>
        <w:ind w:firstLine="709"/>
        <w:jc w:val="both"/>
        <w:rPr>
          <w:rFonts w:ascii="Times New Roman" w:hAnsi="Times New Roman" w:cs="Times New Roman"/>
          <w:b/>
          <w:i/>
          <w:sz w:val="24"/>
          <w:szCs w:val="24"/>
        </w:rPr>
      </w:pPr>
      <w:r w:rsidRPr="00DB7BAD">
        <w:rPr>
          <w:rFonts w:ascii="Times New Roman" w:hAnsi="Times New Roman" w:cs="Times New Roman"/>
          <w:b/>
          <w:i/>
          <w:sz w:val="24"/>
          <w:szCs w:val="24"/>
        </w:rPr>
        <w:t>Познавательные УУД</w:t>
      </w:r>
      <w:r w:rsidR="00EC6232" w:rsidRPr="00DB7BAD">
        <w:rPr>
          <w:rFonts w:ascii="Times New Roman" w:hAnsi="Times New Roman" w:cs="Times New Roman"/>
          <w:b/>
          <w:i/>
          <w:sz w:val="24"/>
          <w:szCs w:val="24"/>
        </w:rPr>
        <w:t>:</w:t>
      </w:r>
    </w:p>
    <w:p w:rsidR="00C94597" w:rsidRPr="00DB7BAD" w:rsidRDefault="00C94597" w:rsidP="00C94597">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proofErr w:type="gramStart"/>
      <w:r w:rsidRPr="00DB7BAD">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DB7BAD">
        <w:rPr>
          <w:rFonts w:ascii="Times New Roman" w:hAnsi="Times New Roman" w:cs="Times New Roman"/>
          <w:sz w:val="24"/>
          <w:szCs w:val="24"/>
        </w:rPr>
        <w:t xml:space="preserve"> Обучающийся сможет:</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lastRenderedPageBreak/>
        <w:t>выстраивать логическую цепочку, состоящую из ключевого слова и соподчиненных ему слов;</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выделять явление из общего ряда других явлений;</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излагать полученную информацию, интерпретируя ее в контексте решаемой задачи;</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proofErr w:type="spellStart"/>
      <w:r w:rsidRPr="00DB7BAD">
        <w:rPr>
          <w:rFonts w:ascii="Times New Roman" w:hAnsi="Times New Roman" w:cs="Times New Roman"/>
          <w:sz w:val="24"/>
          <w:szCs w:val="24"/>
        </w:rPr>
        <w:t>вербализовать</w:t>
      </w:r>
      <w:proofErr w:type="spellEnd"/>
      <w:r w:rsidRPr="00DB7BAD">
        <w:rPr>
          <w:rFonts w:ascii="Times New Roman" w:hAnsi="Times New Roman" w:cs="Times New Roman"/>
          <w:sz w:val="24"/>
          <w:szCs w:val="24"/>
        </w:rPr>
        <w:t xml:space="preserve"> эмоциональное впечатление, оказанное на него источником;</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C94597" w:rsidRPr="00DB7BAD" w:rsidRDefault="00C94597" w:rsidP="00C94597">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создавать абстрактный или реальный образ предмета и/или явления;</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строить модель/схему на основе условий задачи и/или способа ее решения;</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строить доказательство: прямое, косвенное, от противного.</w:t>
      </w:r>
    </w:p>
    <w:p w:rsidR="00C94597" w:rsidRPr="00DB7BAD" w:rsidRDefault="00C94597" w:rsidP="00C94597">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Смысловое чтение. Обучающийся сможет:</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устанавливать взаимосвязь описанных в тексте событий, явлений, процессов;</w:t>
      </w:r>
    </w:p>
    <w:p w:rsidR="00C94597" w:rsidRPr="00DB7BAD" w:rsidRDefault="00C94597" w:rsidP="00BA6691">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резюмировать главную идею текста;</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критически оценивать содержание и форму текста.</w:t>
      </w:r>
    </w:p>
    <w:p w:rsidR="00C94597" w:rsidRPr="00DB7BAD" w:rsidRDefault="00BA6691" w:rsidP="00BA6691">
      <w:pPr>
        <w:spacing w:after="0" w:line="240" w:lineRule="auto"/>
        <w:jc w:val="both"/>
        <w:rPr>
          <w:rFonts w:ascii="Times New Roman" w:hAnsi="Times New Roman" w:cs="Times New Roman"/>
          <w:sz w:val="24"/>
          <w:szCs w:val="24"/>
        </w:rPr>
      </w:pPr>
      <w:r w:rsidRPr="00DB7BAD">
        <w:rPr>
          <w:rFonts w:ascii="Times New Roman" w:hAnsi="Times New Roman" w:cs="Times New Roman"/>
          <w:sz w:val="24"/>
          <w:szCs w:val="24"/>
        </w:rPr>
        <w:t>9</w:t>
      </w:r>
      <w:r w:rsidR="00C94597" w:rsidRPr="00DB7BAD">
        <w:rPr>
          <w:rFonts w:ascii="Times New Roman" w:hAnsi="Times New Roman" w:cs="Times New Roman"/>
          <w:sz w:val="24"/>
          <w:szCs w:val="24"/>
        </w:rPr>
        <w:t>.</w:t>
      </w:r>
      <w:r w:rsidRPr="00DB7BAD">
        <w:rPr>
          <w:rFonts w:ascii="Times New Roman" w:hAnsi="Times New Roman" w:cs="Times New Roman"/>
          <w:sz w:val="24"/>
          <w:szCs w:val="24"/>
        </w:rPr>
        <w:t xml:space="preserve"> </w:t>
      </w:r>
      <w:r w:rsidR="00C94597" w:rsidRPr="00DB7BAD">
        <w:rPr>
          <w:rFonts w:ascii="Times New Roman" w:hAnsi="Times New Roman" w:cs="Times New Roman"/>
          <w:sz w:val="24"/>
          <w:szCs w:val="24"/>
        </w:rPr>
        <w:t xml:space="preserve"> Развитие мотивации к овладению культурой активного использования словарей и других поисковых систем. Обучающийся сможет:</w:t>
      </w:r>
    </w:p>
    <w:p w:rsidR="00C94597" w:rsidRPr="00DB7BAD" w:rsidRDefault="00C94597" w:rsidP="00C94597">
      <w:pPr>
        <w:pStyle w:val="aa"/>
        <w:numPr>
          <w:ilvl w:val="0"/>
          <w:numId w:val="11"/>
        </w:numPr>
        <w:jc w:val="both"/>
        <w:rPr>
          <w:rFonts w:ascii="Times New Roman" w:hAnsi="Times New Roman"/>
        </w:rPr>
      </w:pPr>
      <w:r w:rsidRPr="00DB7BAD">
        <w:rPr>
          <w:rFonts w:ascii="Times New Roman" w:hAnsi="Times New Roman"/>
        </w:rPr>
        <w:t>определять необходимые ключевые поисковые слова и запросы;</w:t>
      </w:r>
    </w:p>
    <w:p w:rsidR="00C94597" w:rsidRPr="00DB7BAD" w:rsidRDefault="00C94597" w:rsidP="00C94597">
      <w:pPr>
        <w:pStyle w:val="aa"/>
        <w:numPr>
          <w:ilvl w:val="0"/>
          <w:numId w:val="11"/>
        </w:numPr>
        <w:jc w:val="both"/>
        <w:rPr>
          <w:rFonts w:ascii="Times New Roman" w:hAnsi="Times New Roman"/>
        </w:rPr>
      </w:pPr>
      <w:r w:rsidRPr="00DB7BAD">
        <w:rPr>
          <w:rFonts w:ascii="Times New Roman" w:hAnsi="Times New Roman"/>
        </w:rPr>
        <w:t>осуществлять взаимодействие с электронными поисковыми системами, словарями;</w:t>
      </w:r>
    </w:p>
    <w:p w:rsidR="00C94597" w:rsidRPr="00DB7BAD" w:rsidRDefault="00C94597" w:rsidP="00C94597">
      <w:pPr>
        <w:pStyle w:val="aa"/>
        <w:numPr>
          <w:ilvl w:val="0"/>
          <w:numId w:val="11"/>
        </w:numPr>
        <w:jc w:val="both"/>
        <w:rPr>
          <w:rFonts w:ascii="Times New Roman" w:hAnsi="Times New Roman"/>
        </w:rPr>
      </w:pPr>
      <w:r w:rsidRPr="00DB7BAD">
        <w:rPr>
          <w:rFonts w:ascii="Times New Roman" w:hAnsi="Times New Roman"/>
        </w:rPr>
        <w:t>формировать множественную выборку из поисковых источников для объективизации результатов поиска;</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соотносить полученные результаты поиска со своей деятельностью.</w:t>
      </w:r>
    </w:p>
    <w:p w:rsidR="00C94597" w:rsidRPr="00DB7BAD" w:rsidRDefault="00C94597" w:rsidP="00C94597">
      <w:pPr>
        <w:tabs>
          <w:tab w:val="left" w:pos="993"/>
        </w:tabs>
        <w:spacing w:after="0" w:line="240" w:lineRule="auto"/>
        <w:ind w:firstLine="709"/>
        <w:jc w:val="both"/>
        <w:rPr>
          <w:rFonts w:ascii="Times New Roman" w:hAnsi="Times New Roman" w:cs="Times New Roman"/>
          <w:b/>
          <w:i/>
          <w:sz w:val="24"/>
          <w:szCs w:val="24"/>
        </w:rPr>
      </w:pPr>
      <w:r w:rsidRPr="00DB7BAD">
        <w:rPr>
          <w:rFonts w:ascii="Times New Roman" w:hAnsi="Times New Roman" w:cs="Times New Roman"/>
          <w:b/>
          <w:i/>
          <w:sz w:val="24"/>
          <w:szCs w:val="24"/>
        </w:rPr>
        <w:t>Коммуникативные УУД</w:t>
      </w:r>
      <w:r w:rsidR="00EC6232" w:rsidRPr="00DB7BAD">
        <w:rPr>
          <w:rFonts w:ascii="Times New Roman" w:hAnsi="Times New Roman" w:cs="Times New Roman"/>
          <w:b/>
          <w:i/>
          <w:sz w:val="24"/>
          <w:szCs w:val="24"/>
        </w:rPr>
        <w:t>:</w:t>
      </w:r>
    </w:p>
    <w:p w:rsidR="00C94597" w:rsidRPr="00DB7BAD" w:rsidRDefault="00BA6691" w:rsidP="00BA6691">
      <w:pPr>
        <w:widowControl w:val="0"/>
        <w:tabs>
          <w:tab w:val="left" w:pos="426"/>
        </w:tabs>
        <w:ind w:left="709"/>
        <w:jc w:val="both"/>
        <w:rPr>
          <w:rFonts w:ascii="Times New Roman" w:hAnsi="Times New Roman" w:cs="Times New Roman"/>
          <w:sz w:val="24"/>
          <w:szCs w:val="24"/>
        </w:rPr>
      </w:pPr>
      <w:r w:rsidRPr="00DB7BAD">
        <w:rPr>
          <w:rFonts w:ascii="Times New Roman" w:hAnsi="Times New Roman" w:cs="Times New Roman"/>
          <w:sz w:val="24"/>
          <w:szCs w:val="24"/>
        </w:rPr>
        <w:t xml:space="preserve">1. </w:t>
      </w:r>
      <w:r w:rsidR="00C94597" w:rsidRPr="00DB7BAD">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C94597" w:rsidRPr="00DB7BAD" w:rsidRDefault="00C94597" w:rsidP="00C94597">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определять возможные роли в совместной деятельности;</w:t>
      </w:r>
    </w:p>
    <w:p w:rsidR="00C94597" w:rsidRPr="00DB7BAD" w:rsidRDefault="00C94597" w:rsidP="00C94597">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играть определенную роль в совместной деятельности;</w:t>
      </w:r>
    </w:p>
    <w:p w:rsidR="00C94597" w:rsidRPr="00DB7BAD" w:rsidRDefault="00C94597" w:rsidP="00C94597">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proofErr w:type="gramStart"/>
      <w:r w:rsidRPr="00DB7BAD">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C94597" w:rsidRPr="00DB7BAD" w:rsidRDefault="00C94597" w:rsidP="00C94597">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строить позитивные отношения в процессе учебной и познавательной деятельности;</w:t>
      </w:r>
    </w:p>
    <w:p w:rsidR="00C94597" w:rsidRPr="00DB7BAD" w:rsidRDefault="00C94597" w:rsidP="00C94597">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корректно и аргументированн</w:t>
      </w:r>
      <w:r w:rsidR="00BA6691" w:rsidRPr="00DB7BAD">
        <w:rPr>
          <w:rFonts w:ascii="Times New Roman" w:hAnsi="Times New Roman" w:cs="Times New Roman"/>
          <w:sz w:val="24"/>
          <w:szCs w:val="24"/>
        </w:rPr>
        <w:t>о отстаивать свою точку зрения;</w:t>
      </w:r>
    </w:p>
    <w:p w:rsidR="00C94597" w:rsidRPr="00DB7BAD" w:rsidRDefault="00C94597" w:rsidP="00C94597">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 xml:space="preserve">критически относиться к собственному мнению, с достоинством признавать ошибочность </w:t>
      </w:r>
      <w:r w:rsidRPr="00DB7BAD">
        <w:rPr>
          <w:rFonts w:ascii="Times New Roman" w:hAnsi="Times New Roman" w:cs="Times New Roman"/>
          <w:sz w:val="24"/>
          <w:szCs w:val="24"/>
        </w:rPr>
        <w:lastRenderedPageBreak/>
        <w:t>своего мнения (если оно таково) и корректировать его;</w:t>
      </w:r>
    </w:p>
    <w:p w:rsidR="00C94597" w:rsidRPr="00DB7BAD" w:rsidRDefault="00C94597" w:rsidP="00BA6691">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предлагать альтернативное решение в конфликтной ситуации;</w:t>
      </w:r>
    </w:p>
    <w:p w:rsidR="00C94597" w:rsidRPr="00DB7BAD" w:rsidRDefault="00C94597" w:rsidP="00C94597">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C94597" w:rsidRPr="00DB7BAD" w:rsidRDefault="00C94597" w:rsidP="00C94597">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w:t>
      </w:r>
      <w:r w:rsidR="00BA6691" w:rsidRPr="00DB7BAD">
        <w:rPr>
          <w:rFonts w:ascii="Times New Roman" w:hAnsi="Times New Roman" w:cs="Times New Roman"/>
          <w:sz w:val="24"/>
          <w:szCs w:val="24"/>
        </w:rPr>
        <w:t>риваться друг с другом и т. д.).</w:t>
      </w:r>
    </w:p>
    <w:p w:rsidR="00C94597" w:rsidRPr="00DB7BAD" w:rsidRDefault="00BA6691" w:rsidP="00BA6691">
      <w:pPr>
        <w:widowControl w:val="0"/>
        <w:tabs>
          <w:tab w:val="left" w:pos="142"/>
        </w:tabs>
        <w:spacing w:after="0" w:line="240" w:lineRule="auto"/>
        <w:ind w:left="709"/>
        <w:jc w:val="both"/>
        <w:rPr>
          <w:rFonts w:ascii="Times New Roman" w:hAnsi="Times New Roman" w:cs="Times New Roman"/>
          <w:sz w:val="24"/>
          <w:szCs w:val="24"/>
        </w:rPr>
      </w:pPr>
      <w:r w:rsidRPr="00DB7BAD">
        <w:rPr>
          <w:rFonts w:ascii="Times New Roman" w:hAnsi="Times New Roman" w:cs="Times New Roman"/>
          <w:sz w:val="24"/>
          <w:szCs w:val="24"/>
        </w:rPr>
        <w:t xml:space="preserve">2. </w:t>
      </w:r>
      <w:r w:rsidR="00C94597" w:rsidRPr="00DB7BAD">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определять задачу коммуникации и в соответствии с ней отбирать речевые средства;</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отбирать и использовать речевые средства в процессе комму</w:t>
      </w:r>
      <w:r w:rsidR="00BA6691" w:rsidRPr="00DB7BAD">
        <w:rPr>
          <w:rFonts w:ascii="Times New Roman" w:hAnsi="Times New Roman" w:cs="Times New Roman"/>
          <w:sz w:val="24"/>
          <w:szCs w:val="24"/>
        </w:rPr>
        <w:t>никации с другими людьми</w:t>
      </w:r>
      <w:r w:rsidRPr="00DB7BAD">
        <w:rPr>
          <w:rFonts w:ascii="Times New Roman" w:hAnsi="Times New Roman" w:cs="Times New Roman"/>
          <w:sz w:val="24"/>
          <w:szCs w:val="24"/>
        </w:rPr>
        <w:t>;</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принимать решение в ходе диалога и согласовывать его с собеседником;</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C94597" w:rsidRPr="00DB7BAD" w:rsidRDefault="00BA6691" w:rsidP="00BA6691">
      <w:pPr>
        <w:widowControl w:val="0"/>
        <w:tabs>
          <w:tab w:val="left" w:pos="993"/>
        </w:tabs>
        <w:spacing w:after="0" w:line="240" w:lineRule="auto"/>
        <w:ind w:left="709"/>
        <w:jc w:val="both"/>
        <w:rPr>
          <w:rFonts w:ascii="Times New Roman" w:hAnsi="Times New Roman" w:cs="Times New Roman"/>
          <w:sz w:val="24"/>
          <w:szCs w:val="24"/>
        </w:rPr>
      </w:pPr>
      <w:r w:rsidRPr="00DB7BAD">
        <w:rPr>
          <w:rFonts w:ascii="Times New Roman" w:hAnsi="Times New Roman" w:cs="Times New Roman"/>
          <w:sz w:val="24"/>
          <w:szCs w:val="24"/>
        </w:rPr>
        <w:t xml:space="preserve">3. </w:t>
      </w:r>
      <w:r w:rsidR="00C94597" w:rsidRPr="00DB7BAD">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94597" w:rsidRPr="00DB7BAD" w:rsidRDefault="00C94597" w:rsidP="00C94597">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C94597" w:rsidRPr="00DB7BAD" w:rsidRDefault="00C94597" w:rsidP="00BA6691">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испол</w:t>
      </w:r>
      <w:r w:rsidR="00BA6691" w:rsidRPr="00DB7BAD">
        <w:rPr>
          <w:rFonts w:ascii="Times New Roman" w:hAnsi="Times New Roman" w:cs="Times New Roman"/>
          <w:sz w:val="24"/>
          <w:szCs w:val="24"/>
        </w:rPr>
        <w:t xml:space="preserve">ьзовать компьютерные технологии </w:t>
      </w:r>
      <w:r w:rsidRPr="00DB7BAD">
        <w:rPr>
          <w:rFonts w:ascii="Times New Roman" w:hAnsi="Times New Roman" w:cs="Times New Roman"/>
          <w:sz w:val="24"/>
          <w:szCs w:val="24"/>
        </w:rPr>
        <w:t>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A6691" w:rsidRPr="00DB7BAD" w:rsidRDefault="00C94597" w:rsidP="00EC6232">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C59D6" w:rsidRPr="00DB7BAD" w:rsidRDefault="00CC59D6" w:rsidP="00E53446">
      <w:pPr>
        <w:shd w:val="clear" w:color="auto" w:fill="FFFFFF"/>
        <w:spacing w:after="150" w:line="300" w:lineRule="atLeast"/>
        <w:rPr>
          <w:rFonts w:ascii="Times New Roman" w:eastAsia="Times New Roman" w:hAnsi="Times New Roman" w:cs="Times New Roman"/>
          <w:b/>
          <w:color w:val="333333"/>
          <w:sz w:val="24"/>
          <w:szCs w:val="24"/>
          <w:u w:val="single"/>
          <w:lang w:eastAsia="ru-RU"/>
        </w:rPr>
      </w:pPr>
      <w:r w:rsidRPr="00DB7BAD">
        <w:rPr>
          <w:rFonts w:ascii="Times New Roman" w:eastAsia="Times New Roman" w:hAnsi="Times New Roman" w:cs="Times New Roman"/>
          <w:b/>
          <w:color w:val="333333"/>
          <w:sz w:val="24"/>
          <w:szCs w:val="24"/>
          <w:u w:val="single"/>
          <w:lang w:eastAsia="ru-RU"/>
        </w:rPr>
        <w:t>Предметные:</w:t>
      </w:r>
    </w:p>
    <w:p w:rsidR="000D42E4" w:rsidRPr="00DB7BAD" w:rsidRDefault="000D42E4" w:rsidP="000D42E4">
      <w:pPr>
        <w:numPr>
          <w:ilvl w:val="0"/>
          <w:numId w:val="18"/>
        </w:numPr>
        <w:tabs>
          <w:tab w:val="left" w:pos="993"/>
        </w:tabs>
        <w:spacing w:after="0" w:line="240" w:lineRule="auto"/>
        <w:ind w:left="0" w:firstLine="633"/>
        <w:jc w:val="both"/>
        <w:rPr>
          <w:rFonts w:ascii="Times New Roman" w:hAnsi="Times New Roman" w:cs="Times New Roman"/>
          <w:sz w:val="24"/>
          <w:szCs w:val="24"/>
        </w:rPr>
      </w:pPr>
      <w:r w:rsidRPr="00DB7BAD">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0D42E4" w:rsidRPr="00DB7BAD" w:rsidRDefault="000D42E4" w:rsidP="000D42E4">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DB7BAD">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D42E4" w:rsidRPr="00DB7BAD" w:rsidRDefault="000D42E4" w:rsidP="000D42E4">
      <w:pPr>
        <w:numPr>
          <w:ilvl w:val="0"/>
          <w:numId w:val="16"/>
        </w:numPr>
        <w:tabs>
          <w:tab w:val="left" w:pos="993"/>
        </w:tabs>
        <w:spacing w:after="0" w:line="240" w:lineRule="auto"/>
        <w:ind w:left="0" w:firstLine="709"/>
        <w:jc w:val="both"/>
        <w:rPr>
          <w:rFonts w:ascii="Times New Roman" w:hAnsi="Times New Roman" w:cs="Times New Roman"/>
          <w:sz w:val="24"/>
          <w:szCs w:val="24"/>
        </w:rPr>
      </w:pPr>
      <w:proofErr w:type="gramStart"/>
      <w:r w:rsidRPr="00DB7BAD">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0D42E4" w:rsidRPr="00DB7BAD" w:rsidRDefault="000D42E4" w:rsidP="000D42E4">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DB7BAD">
        <w:rPr>
          <w:rFonts w:ascii="Times New Roman" w:eastAsia="MS Mincho" w:hAnsi="Times New Roman" w:cs="Times New Roman"/>
          <w:sz w:val="24"/>
          <w:szCs w:val="24"/>
        </w:rPr>
        <w:t>Наиболее важные предметные умения:</w:t>
      </w:r>
    </w:p>
    <w:p w:rsidR="000D42E4" w:rsidRPr="00DB7BAD" w:rsidRDefault="000D42E4" w:rsidP="000D42E4">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B7BAD">
        <w:rPr>
          <w:rFonts w:ascii="Times New Roman" w:eastAsia="MS Mincho" w:hAnsi="Times New Roman" w:cs="Times New Roman"/>
          <w:sz w:val="24"/>
          <w:szCs w:val="24"/>
        </w:rPr>
        <w:lastRenderedPageBreak/>
        <w:t>определять тему и основную мысль произведения;</w:t>
      </w:r>
    </w:p>
    <w:p w:rsidR="000D42E4" w:rsidRPr="00DB7BAD" w:rsidRDefault="000D42E4" w:rsidP="000D42E4">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B7BAD">
        <w:rPr>
          <w:rFonts w:ascii="Times New Roman" w:eastAsia="MS Mincho" w:hAnsi="Times New Roman" w:cs="Times New Roman"/>
          <w:sz w:val="24"/>
          <w:szCs w:val="24"/>
        </w:rPr>
        <w:t>владеть различными видами пересказа, пересказывать сюжет; выявлять особенности композиции;</w:t>
      </w:r>
    </w:p>
    <w:p w:rsidR="000D42E4" w:rsidRPr="00DB7BAD" w:rsidRDefault="000D42E4" w:rsidP="000D42E4">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B7BAD">
        <w:rPr>
          <w:rFonts w:ascii="Times New Roman" w:eastAsia="MS Mincho" w:hAnsi="Times New Roman" w:cs="Times New Roman"/>
          <w:sz w:val="24"/>
          <w:szCs w:val="24"/>
        </w:rPr>
        <w:t>характеризовать героев-персонажей, давать их сравнительные характеристики;</w:t>
      </w:r>
      <w:r w:rsidR="00B56CB0" w:rsidRPr="00DB7BAD">
        <w:rPr>
          <w:rFonts w:ascii="Times New Roman" w:eastAsia="MS Mincho" w:hAnsi="Times New Roman" w:cs="Times New Roman"/>
          <w:sz w:val="24"/>
          <w:szCs w:val="24"/>
        </w:rPr>
        <w:t xml:space="preserve"> </w:t>
      </w:r>
    </w:p>
    <w:p w:rsidR="000D42E4" w:rsidRPr="00DB7BAD" w:rsidRDefault="000D42E4" w:rsidP="000D42E4">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B7BAD">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w:t>
      </w:r>
      <w:r w:rsidR="00B56CB0" w:rsidRPr="00DB7BAD">
        <w:rPr>
          <w:rFonts w:ascii="Times New Roman" w:eastAsia="MS Mincho" w:hAnsi="Times New Roman" w:cs="Times New Roman"/>
          <w:sz w:val="24"/>
          <w:szCs w:val="24"/>
        </w:rPr>
        <w:t>ять их художественные функции</w:t>
      </w:r>
      <w:r w:rsidRPr="00DB7BAD">
        <w:rPr>
          <w:rFonts w:ascii="Times New Roman" w:eastAsia="MS Mincho" w:hAnsi="Times New Roman" w:cs="Times New Roman"/>
          <w:sz w:val="24"/>
          <w:szCs w:val="24"/>
        </w:rPr>
        <w:t>;</w:t>
      </w:r>
    </w:p>
    <w:p w:rsidR="000D42E4" w:rsidRPr="00DB7BAD" w:rsidRDefault="000D42E4" w:rsidP="000D42E4">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B7BAD">
        <w:rPr>
          <w:rFonts w:ascii="Times New Roman" w:eastAsia="MS Mincho" w:hAnsi="Times New Roman" w:cs="Times New Roman"/>
          <w:sz w:val="24"/>
          <w:szCs w:val="24"/>
        </w:rPr>
        <w:t xml:space="preserve">определять </w:t>
      </w:r>
      <w:proofErr w:type="spellStart"/>
      <w:r w:rsidRPr="00DB7BAD">
        <w:rPr>
          <w:rFonts w:ascii="Times New Roman" w:eastAsia="MS Mincho" w:hAnsi="Times New Roman" w:cs="Times New Roman"/>
          <w:sz w:val="24"/>
          <w:szCs w:val="24"/>
        </w:rPr>
        <w:t>родо-жанровую</w:t>
      </w:r>
      <w:proofErr w:type="spellEnd"/>
      <w:r w:rsidRPr="00DB7BAD">
        <w:rPr>
          <w:rFonts w:ascii="Times New Roman" w:eastAsia="MS Mincho" w:hAnsi="Times New Roman" w:cs="Times New Roman"/>
          <w:sz w:val="24"/>
          <w:szCs w:val="24"/>
        </w:rPr>
        <w:t xml:space="preserve"> специфику</w:t>
      </w:r>
      <w:r w:rsidR="00B56CB0" w:rsidRPr="00DB7BAD">
        <w:rPr>
          <w:rFonts w:ascii="Times New Roman" w:eastAsia="MS Mincho" w:hAnsi="Times New Roman" w:cs="Times New Roman"/>
          <w:sz w:val="24"/>
          <w:szCs w:val="24"/>
        </w:rPr>
        <w:t xml:space="preserve"> художественного произведения</w:t>
      </w:r>
      <w:r w:rsidRPr="00DB7BAD">
        <w:rPr>
          <w:rFonts w:ascii="Times New Roman" w:eastAsia="MS Mincho" w:hAnsi="Times New Roman" w:cs="Times New Roman"/>
          <w:sz w:val="24"/>
          <w:szCs w:val="24"/>
        </w:rPr>
        <w:t xml:space="preserve">; </w:t>
      </w:r>
    </w:p>
    <w:p w:rsidR="000D42E4" w:rsidRPr="00DB7BAD" w:rsidRDefault="000D42E4" w:rsidP="000D42E4">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B7BAD">
        <w:rPr>
          <w:rFonts w:ascii="Times New Roman" w:eastAsia="MS Mincho" w:hAnsi="Times New Roman" w:cs="Times New Roman"/>
          <w:sz w:val="24"/>
          <w:szCs w:val="24"/>
        </w:rPr>
        <w:t xml:space="preserve">выделять в произведениях элементы художественной формы и </w:t>
      </w:r>
      <w:r w:rsidR="00B56CB0" w:rsidRPr="00DB7BAD">
        <w:rPr>
          <w:rFonts w:ascii="Times New Roman" w:eastAsia="MS Mincho" w:hAnsi="Times New Roman" w:cs="Times New Roman"/>
          <w:sz w:val="24"/>
          <w:szCs w:val="24"/>
        </w:rPr>
        <w:t>обнаруживать связи между ними</w:t>
      </w:r>
      <w:r w:rsidRPr="00DB7BAD">
        <w:rPr>
          <w:rFonts w:ascii="Times New Roman" w:eastAsia="MS Mincho" w:hAnsi="Times New Roman" w:cs="Times New Roman"/>
          <w:sz w:val="24"/>
          <w:szCs w:val="24"/>
        </w:rPr>
        <w:t xml:space="preserve">, постепенно переходя к анализу </w:t>
      </w:r>
      <w:r w:rsidR="00B56CB0" w:rsidRPr="00DB7BAD">
        <w:rPr>
          <w:rFonts w:ascii="Times New Roman" w:eastAsia="MS Mincho" w:hAnsi="Times New Roman" w:cs="Times New Roman"/>
          <w:sz w:val="24"/>
          <w:szCs w:val="24"/>
        </w:rPr>
        <w:t>текста</w:t>
      </w:r>
      <w:r w:rsidRPr="00DB7BAD">
        <w:rPr>
          <w:rFonts w:ascii="Times New Roman" w:eastAsia="MS Mincho" w:hAnsi="Times New Roman" w:cs="Times New Roman"/>
          <w:sz w:val="24"/>
          <w:szCs w:val="24"/>
        </w:rPr>
        <w:t>;</w:t>
      </w:r>
    </w:p>
    <w:p w:rsidR="000D42E4" w:rsidRPr="00DB7BAD" w:rsidRDefault="000D42E4" w:rsidP="000D42E4">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B7BAD">
        <w:rPr>
          <w:rFonts w:ascii="Times New Roman" w:hAnsi="Times New Roman" w:cs="Times New Roman"/>
          <w:sz w:val="24"/>
          <w:szCs w:val="24"/>
        </w:rPr>
        <w:t>выявлять и осмыслять формы авторской оценки героев, событий, характер авторских взаимоотношений с «читате</w:t>
      </w:r>
      <w:r w:rsidR="00B56CB0" w:rsidRPr="00DB7BAD">
        <w:rPr>
          <w:rFonts w:ascii="Times New Roman" w:hAnsi="Times New Roman" w:cs="Times New Roman"/>
          <w:sz w:val="24"/>
          <w:szCs w:val="24"/>
        </w:rPr>
        <w:t>лем» как адресатом произведения</w:t>
      </w:r>
      <w:r w:rsidRPr="00DB7BAD">
        <w:rPr>
          <w:rFonts w:ascii="Times New Roman" w:eastAsia="MS Mincho" w:hAnsi="Times New Roman" w:cs="Times New Roman"/>
          <w:sz w:val="24"/>
          <w:szCs w:val="24"/>
        </w:rPr>
        <w:t xml:space="preserve">; </w:t>
      </w:r>
    </w:p>
    <w:p w:rsidR="000D42E4" w:rsidRPr="00DB7BAD" w:rsidRDefault="000D42E4" w:rsidP="000D42E4">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B7BAD">
        <w:rPr>
          <w:rFonts w:ascii="Times New Roman" w:eastAsia="MS Mincho" w:hAnsi="Times New Roman" w:cs="Times New Roman"/>
          <w:sz w:val="24"/>
          <w:szCs w:val="24"/>
        </w:rPr>
        <w:t>пользоваться основными теоретико-литературными терминами и понятиями</w:t>
      </w:r>
      <w:r w:rsidR="00B56CB0" w:rsidRPr="00DB7BAD">
        <w:rPr>
          <w:rFonts w:ascii="Times New Roman" w:eastAsia="MS Mincho" w:hAnsi="Times New Roman" w:cs="Times New Roman"/>
          <w:sz w:val="24"/>
          <w:szCs w:val="24"/>
        </w:rPr>
        <w:t xml:space="preserve"> </w:t>
      </w:r>
      <w:r w:rsidRPr="00DB7BAD">
        <w:rPr>
          <w:rFonts w:ascii="Times New Roman" w:eastAsia="MS Mincho" w:hAnsi="Times New Roman" w:cs="Times New Roman"/>
          <w:sz w:val="24"/>
          <w:szCs w:val="24"/>
        </w:rPr>
        <w:t>как инструментом анализа и интерпретации художественного текста;</w:t>
      </w:r>
    </w:p>
    <w:p w:rsidR="000D42E4" w:rsidRPr="00DB7BAD" w:rsidRDefault="000D42E4" w:rsidP="000D42E4">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B7BAD">
        <w:rPr>
          <w:rFonts w:ascii="Times New Roman" w:eastAsia="MS Mincho" w:hAnsi="Times New Roman" w:cs="Times New Roman"/>
          <w:sz w:val="24"/>
          <w:szCs w:val="24"/>
        </w:rPr>
        <w:t>представлять развернутый устный или письменный ответ на поставленные вопросы;</w:t>
      </w:r>
    </w:p>
    <w:p w:rsidR="000D42E4" w:rsidRPr="00DB7BAD" w:rsidRDefault="000D42E4" w:rsidP="00B56CB0">
      <w:pPr>
        <w:numPr>
          <w:ilvl w:val="0"/>
          <w:numId w:val="15"/>
        </w:numPr>
        <w:spacing w:after="0" w:line="240" w:lineRule="auto"/>
        <w:ind w:left="0" w:firstLine="709"/>
        <w:jc w:val="both"/>
        <w:rPr>
          <w:rFonts w:ascii="Times New Roman" w:eastAsia="MS Mincho" w:hAnsi="Times New Roman" w:cs="Times New Roman"/>
          <w:sz w:val="24"/>
          <w:szCs w:val="24"/>
        </w:rPr>
      </w:pPr>
      <w:r w:rsidRPr="00DB7BAD">
        <w:rPr>
          <w:rFonts w:ascii="Times New Roman" w:eastAsia="MS Mincho" w:hAnsi="Times New Roman" w:cs="Times New Roman"/>
          <w:sz w:val="24"/>
          <w:szCs w:val="24"/>
        </w:rPr>
        <w:t>собирать материал и обрабатывать информацию, необходимую для составления пла</w:t>
      </w:r>
      <w:r w:rsidR="00B56CB0" w:rsidRPr="00DB7BAD">
        <w:rPr>
          <w:rFonts w:ascii="Times New Roman" w:eastAsia="MS Mincho" w:hAnsi="Times New Roman" w:cs="Times New Roman"/>
          <w:sz w:val="24"/>
          <w:szCs w:val="24"/>
        </w:rPr>
        <w:t>на, тезисного плана, конспекта,</w:t>
      </w:r>
      <w:r w:rsidRPr="00DB7BAD">
        <w:rPr>
          <w:rFonts w:ascii="Times New Roman" w:eastAsia="MS Mincho" w:hAnsi="Times New Roman" w:cs="Times New Roman"/>
          <w:sz w:val="24"/>
          <w:szCs w:val="24"/>
        </w:rPr>
        <w:t xml:space="preserve">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00B56CB0" w:rsidRPr="00DB7BAD">
        <w:rPr>
          <w:rFonts w:ascii="Times New Roman" w:hAnsi="Times New Roman" w:cs="Times New Roman"/>
          <w:bCs/>
          <w:sz w:val="24"/>
          <w:szCs w:val="24"/>
        </w:rPr>
        <w:t>организации дискуссии</w:t>
      </w:r>
      <w:r w:rsidRPr="00DB7BAD">
        <w:rPr>
          <w:rFonts w:ascii="Times New Roman" w:eastAsia="MS Mincho" w:hAnsi="Times New Roman" w:cs="Times New Roman"/>
          <w:sz w:val="24"/>
          <w:szCs w:val="24"/>
        </w:rPr>
        <w:t>;</w:t>
      </w:r>
    </w:p>
    <w:p w:rsidR="000D42E4" w:rsidRPr="00DB7BAD" w:rsidRDefault="000D42E4" w:rsidP="00B56CB0">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B7BAD">
        <w:rPr>
          <w:rFonts w:ascii="Times New Roman" w:eastAsia="MS Mincho" w:hAnsi="Times New Roman" w:cs="Times New Roman"/>
          <w:sz w:val="24"/>
          <w:szCs w:val="24"/>
        </w:rPr>
        <w:t>выражать личное отношение к художественному произведению, аргум</w:t>
      </w:r>
      <w:r w:rsidR="00B56CB0" w:rsidRPr="00DB7BAD">
        <w:rPr>
          <w:rFonts w:ascii="Times New Roman" w:eastAsia="MS Mincho" w:hAnsi="Times New Roman" w:cs="Times New Roman"/>
          <w:sz w:val="24"/>
          <w:szCs w:val="24"/>
        </w:rPr>
        <w:t>ентировать свою точку зрения;</w:t>
      </w:r>
    </w:p>
    <w:p w:rsidR="000D42E4" w:rsidRPr="00DB7BAD" w:rsidRDefault="000D42E4" w:rsidP="000D42E4">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B7BAD">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w:t>
      </w:r>
      <w:r w:rsidR="00B56CB0" w:rsidRPr="00DB7BAD">
        <w:rPr>
          <w:rFonts w:ascii="Times New Roman" w:eastAsia="MS Mincho" w:hAnsi="Times New Roman" w:cs="Times New Roman"/>
          <w:sz w:val="24"/>
          <w:szCs w:val="24"/>
        </w:rPr>
        <w:t>ми, специальной литературой</w:t>
      </w:r>
      <w:r w:rsidRPr="00DB7BAD">
        <w:rPr>
          <w:rFonts w:ascii="Times New Roman" w:eastAsia="MS Mincho" w:hAnsi="Times New Roman" w:cs="Times New Roman"/>
          <w:sz w:val="24"/>
          <w:szCs w:val="24"/>
        </w:rPr>
        <w:t>; пользоваться каталогами библиотек, библиографическими указателями</w:t>
      </w:r>
      <w:r w:rsidR="00B56CB0" w:rsidRPr="00DB7BAD">
        <w:rPr>
          <w:rFonts w:ascii="Times New Roman" w:eastAsia="MS Mincho" w:hAnsi="Times New Roman" w:cs="Times New Roman"/>
          <w:sz w:val="24"/>
          <w:szCs w:val="24"/>
        </w:rPr>
        <w:t>, системой поиска в Интернете</w:t>
      </w:r>
      <w:r w:rsidRPr="00DB7BAD">
        <w:rPr>
          <w:rFonts w:ascii="Times New Roman" w:eastAsia="MS Mincho" w:hAnsi="Times New Roman" w:cs="Times New Roman"/>
          <w:sz w:val="24"/>
          <w:szCs w:val="24"/>
        </w:rPr>
        <w:t>.</w:t>
      </w:r>
    </w:p>
    <w:p w:rsidR="000D42E4" w:rsidRDefault="000D42E4" w:rsidP="000D42E4">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DB7BAD">
        <w:rPr>
          <w:rFonts w:ascii="Times New Roman" w:eastAsia="MS Mincho" w:hAnsi="Times New Roman" w:cs="Times New Roman"/>
          <w:sz w:val="24"/>
          <w:szCs w:val="24"/>
        </w:rPr>
        <w:t>При планировании предметных</w:t>
      </w:r>
      <w:r w:rsidRPr="00DB7BAD">
        <w:rPr>
          <w:rFonts w:ascii="Times New Roman" w:eastAsia="MS Mincho" w:hAnsi="Times New Roman" w:cs="Times New Roman"/>
          <w:b/>
          <w:sz w:val="24"/>
          <w:szCs w:val="24"/>
        </w:rPr>
        <w:t xml:space="preserve"> </w:t>
      </w:r>
      <w:r w:rsidRPr="00DB7BAD">
        <w:rPr>
          <w:rFonts w:ascii="Times New Roman" w:eastAsia="MS Mincho"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DB7BAD">
        <w:rPr>
          <w:rFonts w:ascii="Times New Roman" w:eastAsia="MS Mincho" w:hAnsi="Times New Roman" w:cs="Times New Roman"/>
          <w:sz w:val="24"/>
          <w:szCs w:val="24"/>
        </w:rPr>
        <w:t>у</w:t>
      </w:r>
      <w:proofErr w:type="gramEnd"/>
      <w:r w:rsidRPr="00DB7BAD">
        <w:rPr>
          <w:rFonts w:ascii="Times New Roman" w:eastAsia="MS Mincho" w:hAnsi="Times New Roman" w:cs="Times New Roman"/>
          <w:sz w:val="24"/>
          <w:szCs w:val="24"/>
        </w:rPr>
        <w:t xml:space="preserve"> разных </w:t>
      </w:r>
      <w:r w:rsidRPr="00DB7BAD">
        <w:rPr>
          <w:rFonts w:ascii="Times New Roman" w:hAnsi="Times New Roman" w:cs="Times New Roman"/>
          <w:sz w:val="24"/>
          <w:szCs w:val="24"/>
        </w:rPr>
        <w:t xml:space="preserve">обучающихся </w:t>
      </w:r>
      <w:r w:rsidRPr="00DB7BAD">
        <w:rPr>
          <w:rFonts w:ascii="Times New Roman" w:eastAsia="MS Mincho" w:hAnsi="Times New Roman" w:cs="Times New Roman"/>
          <w:sz w:val="24"/>
          <w:szCs w:val="24"/>
        </w:rPr>
        <w:t xml:space="preserve">с разной скоростью и в разной степени и не заканчивается в школе. </w:t>
      </w:r>
    </w:p>
    <w:p w:rsidR="000F05AA" w:rsidRDefault="000F05AA" w:rsidP="000D42E4">
      <w:pPr>
        <w:autoSpaceDE w:val="0"/>
        <w:autoSpaceDN w:val="0"/>
        <w:adjustRightInd w:val="0"/>
        <w:spacing w:after="0" w:line="240" w:lineRule="auto"/>
        <w:ind w:firstLine="709"/>
        <w:jc w:val="both"/>
        <w:rPr>
          <w:rFonts w:ascii="Times New Roman" w:eastAsia="MS Mincho" w:hAnsi="Times New Roman" w:cs="Times New Roman"/>
          <w:sz w:val="24"/>
          <w:szCs w:val="24"/>
        </w:rPr>
      </w:pPr>
    </w:p>
    <w:p w:rsidR="000F05AA" w:rsidRDefault="000F05AA" w:rsidP="000D42E4">
      <w:pPr>
        <w:autoSpaceDE w:val="0"/>
        <w:autoSpaceDN w:val="0"/>
        <w:adjustRightInd w:val="0"/>
        <w:spacing w:after="0" w:line="240" w:lineRule="auto"/>
        <w:ind w:firstLine="709"/>
        <w:jc w:val="both"/>
        <w:rPr>
          <w:rFonts w:ascii="Times New Roman" w:eastAsia="MS Mincho" w:hAnsi="Times New Roman" w:cs="Times New Roman"/>
          <w:sz w:val="24"/>
          <w:szCs w:val="24"/>
        </w:rPr>
      </w:pPr>
    </w:p>
    <w:p w:rsidR="000F05AA" w:rsidRDefault="000F05AA" w:rsidP="000D42E4">
      <w:pPr>
        <w:autoSpaceDE w:val="0"/>
        <w:autoSpaceDN w:val="0"/>
        <w:adjustRightInd w:val="0"/>
        <w:spacing w:after="0" w:line="240" w:lineRule="auto"/>
        <w:ind w:firstLine="709"/>
        <w:jc w:val="both"/>
        <w:rPr>
          <w:rFonts w:ascii="Times New Roman" w:eastAsia="MS Mincho" w:hAnsi="Times New Roman" w:cs="Times New Roman"/>
          <w:sz w:val="24"/>
          <w:szCs w:val="24"/>
        </w:rPr>
      </w:pPr>
    </w:p>
    <w:p w:rsidR="000F05AA" w:rsidRDefault="000F05AA" w:rsidP="000D42E4">
      <w:pPr>
        <w:autoSpaceDE w:val="0"/>
        <w:autoSpaceDN w:val="0"/>
        <w:adjustRightInd w:val="0"/>
        <w:spacing w:after="0" w:line="240" w:lineRule="auto"/>
        <w:ind w:firstLine="709"/>
        <w:jc w:val="both"/>
        <w:rPr>
          <w:rFonts w:ascii="Times New Roman" w:eastAsia="MS Mincho" w:hAnsi="Times New Roman" w:cs="Times New Roman"/>
          <w:sz w:val="24"/>
          <w:szCs w:val="24"/>
        </w:rPr>
      </w:pPr>
    </w:p>
    <w:p w:rsidR="000F05AA" w:rsidRDefault="000F05AA" w:rsidP="000D42E4">
      <w:pPr>
        <w:autoSpaceDE w:val="0"/>
        <w:autoSpaceDN w:val="0"/>
        <w:adjustRightInd w:val="0"/>
        <w:spacing w:after="0" w:line="240" w:lineRule="auto"/>
        <w:ind w:firstLine="709"/>
        <w:jc w:val="both"/>
        <w:rPr>
          <w:rFonts w:ascii="Times New Roman" w:eastAsia="MS Mincho" w:hAnsi="Times New Roman" w:cs="Times New Roman"/>
          <w:sz w:val="24"/>
          <w:szCs w:val="24"/>
        </w:rPr>
      </w:pPr>
    </w:p>
    <w:p w:rsidR="000F05AA" w:rsidRDefault="000F05AA" w:rsidP="000D42E4">
      <w:pPr>
        <w:autoSpaceDE w:val="0"/>
        <w:autoSpaceDN w:val="0"/>
        <w:adjustRightInd w:val="0"/>
        <w:spacing w:after="0" w:line="240" w:lineRule="auto"/>
        <w:ind w:firstLine="709"/>
        <w:jc w:val="both"/>
        <w:rPr>
          <w:rFonts w:ascii="Times New Roman" w:eastAsia="MS Mincho" w:hAnsi="Times New Roman" w:cs="Times New Roman"/>
          <w:sz w:val="24"/>
          <w:szCs w:val="24"/>
        </w:rPr>
      </w:pPr>
    </w:p>
    <w:p w:rsidR="000F05AA" w:rsidRDefault="000F05AA" w:rsidP="000D42E4">
      <w:pPr>
        <w:autoSpaceDE w:val="0"/>
        <w:autoSpaceDN w:val="0"/>
        <w:adjustRightInd w:val="0"/>
        <w:spacing w:after="0" w:line="240" w:lineRule="auto"/>
        <w:ind w:firstLine="709"/>
        <w:jc w:val="both"/>
        <w:rPr>
          <w:rFonts w:ascii="Times New Roman" w:eastAsia="MS Mincho" w:hAnsi="Times New Roman" w:cs="Times New Roman"/>
          <w:sz w:val="24"/>
          <w:szCs w:val="24"/>
        </w:rPr>
      </w:pPr>
    </w:p>
    <w:p w:rsidR="000F05AA" w:rsidRDefault="000F05AA" w:rsidP="000D42E4">
      <w:pPr>
        <w:autoSpaceDE w:val="0"/>
        <w:autoSpaceDN w:val="0"/>
        <w:adjustRightInd w:val="0"/>
        <w:spacing w:after="0" w:line="240" w:lineRule="auto"/>
        <w:ind w:firstLine="709"/>
        <w:jc w:val="both"/>
        <w:rPr>
          <w:rFonts w:ascii="Times New Roman" w:eastAsia="MS Mincho" w:hAnsi="Times New Roman" w:cs="Times New Roman"/>
          <w:sz w:val="24"/>
          <w:szCs w:val="24"/>
        </w:rPr>
      </w:pPr>
    </w:p>
    <w:p w:rsidR="000F05AA" w:rsidRDefault="000F05AA" w:rsidP="000D42E4">
      <w:pPr>
        <w:autoSpaceDE w:val="0"/>
        <w:autoSpaceDN w:val="0"/>
        <w:adjustRightInd w:val="0"/>
        <w:spacing w:after="0" w:line="240" w:lineRule="auto"/>
        <w:ind w:firstLine="709"/>
        <w:jc w:val="both"/>
        <w:rPr>
          <w:rFonts w:ascii="Times New Roman" w:eastAsia="MS Mincho" w:hAnsi="Times New Roman" w:cs="Times New Roman"/>
          <w:sz w:val="24"/>
          <w:szCs w:val="24"/>
        </w:rPr>
      </w:pPr>
    </w:p>
    <w:p w:rsidR="000F05AA" w:rsidRDefault="000F05AA" w:rsidP="000D42E4">
      <w:pPr>
        <w:autoSpaceDE w:val="0"/>
        <w:autoSpaceDN w:val="0"/>
        <w:adjustRightInd w:val="0"/>
        <w:spacing w:after="0" w:line="240" w:lineRule="auto"/>
        <w:ind w:firstLine="709"/>
        <w:jc w:val="both"/>
        <w:rPr>
          <w:rFonts w:ascii="Times New Roman" w:eastAsia="MS Mincho" w:hAnsi="Times New Roman" w:cs="Times New Roman"/>
          <w:sz w:val="24"/>
          <w:szCs w:val="24"/>
        </w:rPr>
      </w:pPr>
    </w:p>
    <w:p w:rsidR="000F05AA" w:rsidRDefault="000F05AA" w:rsidP="000D42E4">
      <w:pPr>
        <w:autoSpaceDE w:val="0"/>
        <w:autoSpaceDN w:val="0"/>
        <w:adjustRightInd w:val="0"/>
        <w:spacing w:after="0" w:line="240" w:lineRule="auto"/>
        <w:ind w:firstLine="709"/>
        <w:jc w:val="both"/>
        <w:rPr>
          <w:rFonts w:ascii="Times New Roman" w:eastAsia="MS Mincho" w:hAnsi="Times New Roman" w:cs="Times New Roman"/>
          <w:sz w:val="24"/>
          <w:szCs w:val="24"/>
        </w:rPr>
      </w:pPr>
    </w:p>
    <w:p w:rsidR="000F05AA" w:rsidRDefault="000F05AA" w:rsidP="000D42E4">
      <w:pPr>
        <w:autoSpaceDE w:val="0"/>
        <w:autoSpaceDN w:val="0"/>
        <w:adjustRightInd w:val="0"/>
        <w:spacing w:after="0" w:line="240" w:lineRule="auto"/>
        <w:ind w:firstLine="709"/>
        <w:jc w:val="both"/>
        <w:rPr>
          <w:rFonts w:ascii="Times New Roman" w:eastAsia="MS Mincho" w:hAnsi="Times New Roman" w:cs="Times New Roman"/>
          <w:sz w:val="24"/>
          <w:szCs w:val="24"/>
        </w:rPr>
      </w:pPr>
    </w:p>
    <w:p w:rsidR="000F05AA" w:rsidRDefault="000F05AA" w:rsidP="000D42E4">
      <w:pPr>
        <w:autoSpaceDE w:val="0"/>
        <w:autoSpaceDN w:val="0"/>
        <w:adjustRightInd w:val="0"/>
        <w:spacing w:after="0" w:line="240" w:lineRule="auto"/>
        <w:ind w:firstLine="709"/>
        <w:jc w:val="both"/>
        <w:rPr>
          <w:rFonts w:ascii="Times New Roman" w:eastAsia="MS Mincho" w:hAnsi="Times New Roman" w:cs="Times New Roman"/>
          <w:sz w:val="24"/>
          <w:szCs w:val="24"/>
        </w:rPr>
      </w:pPr>
    </w:p>
    <w:p w:rsidR="000F05AA" w:rsidRDefault="000F05AA" w:rsidP="000D42E4">
      <w:pPr>
        <w:autoSpaceDE w:val="0"/>
        <w:autoSpaceDN w:val="0"/>
        <w:adjustRightInd w:val="0"/>
        <w:spacing w:after="0" w:line="240" w:lineRule="auto"/>
        <w:ind w:firstLine="709"/>
        <w:jc w:val="both"/>
        <w:rPr>
          <w:rFonts w:ascii="Times New Roman" w:eastAsia="MS Mincho" w:hAnsi="Times New Roman" w:cs="Times New Roman"/>
          <w:sz w:val="24"/>
          <w:szCs w:val="24"/>
        </w:rPr>
      </w:pPr>
    </w:p>
    <w:p w:rsidR="000F05AA" w:rsidRDefault="000F05AA" w:rsidP="000D42E4">
      <w:pPr>
        <w:autoSpaceDE w:val="0"/>
        <w:autoSpaceDN w:val="0"/>
        <w:adjustRightInd w:val="0"/>
        <w:spacing w:after="0" w:line="240" w:lineRule="auto"/>
        <w:ind w:firstLine="709"/>
        <w:jc w:val="both"/>
        <w:rPr>
          <w:rFonts w:ascii="Times New Roman" w:eastAsia="MS Mincho" w:hAnsi="Times New Roman" w:cs="Times New Roman"/>
          <w:sz w:val="24"/>
          <w:szCs w:val="24"/>
        </w:rPr>
      </w:pPr>
    </w:p>
    <w:p w:rsidR="000F05AA" w:rsidRDefault="000F05AA" w:rsidP="000D42E4">
      <w:pPr>
        <w:autoSpaceDE w:val="0"/>
        <w:autoSpaceDN w:val="0"/>
        <w:adjustRightInd w:val="0"/>
        <w:spacing w:after="0" w:line="240" w:lineRule="auto"/>
        <w:ind w:firstLine="709"/>
        <w:jc w:val="both"/>
        <w:rPr>
          <w:rFonts w:ascii="Times New Roman" w:eastAsia="MS Mincho" w:hAnsi="Times New Roman" w:cs="Times New Roman"/>
          <w:sz w:val="24"/>
          <w:szCs w:val="24"/>
        </w:rPr>
      </w:pPr>
    </w:p>
    <w:p w:rsidR="000F05AA" w:rsidRDefault="000F05AA" w:rsidP="000D42E4">
      <w:pPr>
        <w:autoSpaceDE w:val="0"/>
        <w:autoSpaceDN w:val="0"/>
        <w:adjustRightInd w:val="0"/>
        <w:spacing w:after="0" w:line="240" w:lineRule="auto"/>
        <w:ind w:firstLine="709"/>
        <w:jc w:val="both"/>
        <w:rPr>
          <w:rFonts w:ascii="Times New Roman" w:eastAsia="MS Mincho" w:hAnsi="Times New Roman" w:cs="Times New Roman"/>
          <w:sz w:val="24"/>
          <w:szCs w:val="24"/>
        </w:rPr>
      </w:pPr>
    </w:p>
    <w:p w:rsidR="000F05AA" w:rsidRDefault="000F05AA" w:rsidP="000D42E4">
      <w:pPr>
        <w:autoSpaceDE w:val="0"/>
        <w:autoSpaceDN w:val="0"/>
        <w:adjustRightInd w:val="0"/>
        <w:spacing w:after="0" w:line="240" w:lineRule="auto"/>
        <w:ind w:firstLine="709"/>
        <w:jc w:val="both"/>
        <w:rPr>
          <w:rFonts w:ascii="Times New Roman" w:eastAsia="MS Mincho" w:hAnsi="Times New Roman" w:cs="Times New Roman"/>
          <w:sz w:val="24"/>
          <w:szCs w:val="24"/>
        </w:rPr>
      </w:pPr>
    </w:p>
    <w:p w:rsidR="000F05AA" w:rsidRDefault="000F05AA" w:rsidP="000F05AA">
      <w:pPr>
        <w:pStyle w:val="a0"/>
        <w:numPr>
          <w:ilvl w:val="0"/>
          <w:numId w:val="0"/>
        </w:numPr>
        <w:rPr>
          <w:rFonts w:eastAsia="MS Mincho"/>
          <w:sz w:val="24"/>
          <w:szCs w:val="24"/>
          <w:bdr w:val="none" w:sz="0" w:space="0" w:color="auto"/>
        </w:rPr>
      </w:pPr>
    </w:p>
    <w:p w:rsidR="00BF428F" w:rsidRDefault="00BF428F" w:rsidP="00BF428F"/>
    <w:p w:rsidR="00E45A86" w:rsidRPr="00BF428F" w:rsidRDefault="00E45A86" w:rsidP="00BF428F"/>
    <w:p w:rsidR="00E53446" w:rsidRPr="00C1021A" w:rsidRDefault="00C1021A" w:rsidP="000F05AA">
      <w:pPr>
        <w:pStyle w:val="a0"/>
        <w:numPr>
          <w:ilvl w:val="0"/>
          <w:numId w:val="19"/>
        </w:numPr>
        <w:rPr>
          <w:b/>
          <w:sz w:val="24"/>
          <w:szCs w:val="24"/>
        </w:rPr>
      </w:pPr>
      <w:r w:rsidRPr="00C1021A">
        <w:rPr>
          <w:b/>
          <w:sz w:val="24"/>
          <w:szCs w:val="24"/>
        </w:rPr>
        <w:t>Содержание курса с видами деятельности</w:t>
      </w:r>
    </w:p>
    <w:tbl>
      <w:tblPr>
        <w:tblStyle w:val="a9"/>
        <w:tblW w:w="0" w:type="auto"/>
        <w:tblLook w:val="04A0"/>
      </w:tblPr>
      <w:tblGrid>
        <w:gridCol w:w="5424"/>
        <w:gridCol w:w="5424"/>
      </w:tblGrid>
      <w:tr w:rsidR="00783F6C" w:rsidRPr="00DB7BAD" w:rsidTr="00783F6C">
        <w:tc>
          <w:tcPr>
            <w:tcW w:w="5424" w:type="dxa"/>
          </w:tcPr>
          <w:p w:rsidR="00783F6C" w:rsidRPr="00DB7BAD" w:rsidRDefault="00783F6C" w:rsidP="00783F6C">
            <w:pPr>
              <w:jc w:val="center"/>
              <w:rPr>
                <w:rFonts w:ascii="Times New Roman" w:hAnsi="Times New Roman" w:cs="Times New Roman"/>
                <w:b/>
                <w:sz w:val="24"/>
                <w:szCs w:val="24"/>
              </w:rPr>
            </w:pPr>
            <w:r w:rsidRPr="00DB7BAD">
              <w:rPr>
                <w:rFonts w:ascii="Times New Roman" w:hAnsi="Times New Roman" w:cs="Times New Roman"/>
                <w:b/>
                <w:sz w:val="24"/>
                <w:szCs w:val="24"/>
              </w:rPr>
              <w:t>Содержание курса</w:t>
            </w:r>
          </w:p>
        </w:tc>
        <w:tc>
          <w:tcPr>
            <w:tcW w:w="5424" w:type="dxa"/>
          </w:tcPr>
          <w:p w:rsidR="00783F6C" w:rsidRPr="00DB7BAD" w:rsidRDefault="00783F6C" w:rsidP="00783F6C">
            <w:pPr>
              <w:jc w:val="center"/>
              <w:rPr>
                <w:rFonts w:ascii="Times New Roman" w:hAnsi="Times New Roman" w:cs="Times New Roman"/>
                <w:b/>
                <w:sz w:val="24"/>
                <w:szCs w:val="24"/>
              </w:rPr>
            </w:pPr>
            <w:r w:rsidRPr="00DB7BAD">
              <w:rPr>
                <w:rFonts w:ascii="Times New Roman" w:hAnsi="Times New Roman" w:cs="Times New Roman"/>
                <w:b/>
                <w:sz w:val="24"/>
                <w:szCs w:val="24"/>
              </w:rPr>
              <w:t>Виды деятельности</w:t>
            </w:r>
          </w:p>
        </w:tc>
      </w:tr>
      <w:tr w:rsidR="00783F6C" w:rsidRPr="00DB7BAD" w:rsidTr="00783F6C">
        <w:tc>
          <w:tcPr>
            <w:tcW w:w="5424" w:type="dxa"/>
          </w:tcPr>
          <w:p w:rsidR="00783F6C" w:rsidRPr="00DB7BAD" w:rsidRDefault="00C1021A" w:rsidP="00783F6C">
            <w:pPr>
              <w:spacing w:after="150" w:line="300" w:lineRule="atLeast"/>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lastRenderedPageBreak/>
              <w:t>Вводный урок</w:t>
            </w:r>
          </w:p>
          <w:p w:rsidR="00783F6C" w:rsidRPr="00DB7BAD" w:rsidRDefault="00783F6C" w:rsidP="00783F6C">
            <w:pPr>
              <w:rPr>
                <w:rFonts w:ascii="Times New Roman" w:hAnsi="Times New Roman" w:cs="Times New Roman"/>
                <w:sz w:val="24"/>
                <w:szCs w:val="24"/>
              </w:rPr>
            </w:pPr>
            <w:r w:rsidRPr="00DB7BAD">
              <w:rPr>
                <w:rFonts w:ascii="Times New Roman" w:eastAsia="Times New Roman" w:hAnsi="Times New Roman" w:cs="Times New Roman"/>
                <w:color w:val="333333"/>
                <w:sz w:val="24"/>
                <w:szCs w:val="24"/>
                <w:lang w:eastAsia="ru-RU"/>
              </w:rPr>
              <w:t>Искусство быть читателем. Что находит в чтении вдумчивый читатель. Приемы чтения.</w:t>
            </w:r>
          </w:p>
        </w:tc>
        <w:tc>
          <w:tcPr>
            <w:tcW w:w="5424" w:type="dxa"/>
          </w:tcPr>
          <w:p w:rsidR="00783F6C" w:rsidRPr="00DB7BAD" w:rsidRDefault="00783F6C" w:rsidP="00783F6C">
            <w:pPr>
              <w:rPr>
                <w:rFonts w:ascii="Times New Roman" w:hAnsi="Times New Roman" w:cs="Times New Roman"/>
                <w:sz w:val="24"/>
                <w:szCs w:val="24"/>
              </w:rPr>
            </w:pPr>
            <w:r w:rsidRPr="00DB7BAD">
              <w:rPr>
                <w:rFonts w:ascii="Times New Roman" w:hAnsi="Times New Roman" w:cs="Times New Roman"/>
                <w:sz w:val="24"/>
                <w:szCs w:val="24"/>
              </w:rPr>
              <w:t>Беседа, заполнение таблицы</w:t>
            </w:r>
          </w:p>
        </w:tc>
      </w:tr>
      <w:tr w:rsidR="00783F6C" w:rsidRPr="00DB7BAD" w:rsidTr="00783F6C">
        <w:tc>
          <w:tcPr>
            <w:tcW w:w="5424" w:type="dxa"/>
          </w:tcPr>
          <w:p w:rsidR="00783F6C" w:rsidRPr="00DB7BAD" w:rsidRDefault="00783F6C" w:rsidP="00783F6C">
            <w:pPr>
              <w:spacing w:after="15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b/>
                <w:color w:val="333333"/>
                <w:sz w:val="24"/>
                <w:szCs w:val="24"/>
                <w:lang w:eastAsia="ru-RU"/>
              </w:rPr>
              <w:t xml:space="preserve">Абрамцева Наталья </w:t>
            </w:r>
            <w:proofErr w:type="spellStart"/>
            <w:r w:rsidRPr="00DB7BAD">
              <w:rPr>
                <w:rFonts w:ascii="Times New Roman" w:eastAsia="Times New Roman" w:hAnsi="Times New Roman" w:cs="Times New Roman"/>
                <w:b/>
                <w:color w:val="333333"/>
                <w:sz w:val="24"/>
                <w:szCs w:val="24"/>
                <w:lang w:eastAsia="ru-RU"/>
              </w:rPr>
              <w:t>Корнельевна</w:t>
            </w:r>
            <w:proofErr w:type="spellEnd"/>
            <w:r w:rsidRPr="00DB7BAD">
              <w:rPr>
                <w:rFonts w:ascii="Times New Roman" w:eastAsia="Times New Roman" w:hAnsi="Times New Roman" w:cs="Times New Roman"/>
                <w:b/>
                <w:color w:val="333333"/>
                <w:sz w:val="24"/>
                <w:szCs w:val="24"/>
                <w:lang w:eastAsia="ru-RU"/>
              </w:rPr>
              <w:t>.</w:t>
            </w:r>
            <w:r w:rsidRPr="00DB7BAD">
              <w:rPr>
                <w:rFonts w:ascii="Times New Roman" w:eastAsia="Times New Roman" w:hAnsi="Times New Roman" w:cs="Times New Roman"/>
                <w:color w:val="333333"/>
                <w:sz w:val="24"/>
                <w:szCs w:val="24"/>
                <w:lang w:eastAsia="ru-RU"/>
              </w:rPr>
              <w:t xml:space="preserve"> </w:t>
            </w:r>
            <w:r w:rsidR="00C1021A">
              <w:rPr>
                <w:rFonts w:ascii="Times New Roman" w:eastAsia="Times New Roman" w:hAnsi="Times New Roman" w:cs="Times New Roman"/>
                <w:color w:val="333333"/>
                <w:sz w:val="24"/>
                <w:szCs w:val="24"/>
                <w:lang w:eastAsia="ru-RU"/>
              </w:rPr>
              <w:t xml:space="preserve"> </w:t>
            </w:r>
            <w:r w:rsidRPr="00DB7BAD">
              <w:rPr>
                <w:rFonts w:ascii="Times New Roman" w:eastAsia="Times New Roman" w:hAnsi="Times New Roman" w:cs="Times New Roman"/>
                <w:color w:val="333333"/>
                <w:sz w:val="24"/>
                <w:szCs w:val="24"/>
                <w:lang w:eastAsia="ru-RU"/>
              </w:rPr>
              <w:t>Жизнь и творчество писателя.</w:t>
            </w:r>
          </w:p>
          <w:p w:rsidR="00783F6C" w:rsidRPr="00DB7BAD" w:rsidRDefault="00783F6C" w:rsidP="00783F6C">
            <w:pPr>
              <w:spacing w:after="15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Художественное своеобразие сказок «А зайцы плавают?», «А звездочки падают?», «А я кто?», «Волшебная сказка»</w:t>
            </w:r>
          </w:p>
        </w:tc>
        <w:tc>
          <w:tcPr>
            <w:tcW w:w="5424" w:type="dxa"/>
          </w:tcPr>
          <w:p w:rsidR="00783F6C" w:rsidRPr="00DB7BAD" w:rsidRDefault="003039E4" w:rsidP="00783F6C">
            <w:pPr>
              <w:rPr>
                <w:rFonts w:ascii="Times New Roman" w:hAnsi="Times New Roman" w:cs="Times New Roman"/>
                <w:sz w:val="24"/>
                <w:szCs w:val="24"/>
              </w:rPr>
            </w:pPr>
            <w:r>
              <w:rPr>
                <w:rFonts w:ascii="Times New Roman" w:hAnsi="Times New Roman" w:cs="Times New Roman"/>
                <w:sz w:val="24"/>
                <w:szCs w:val="24"/>
              </w:rPr>
              <w:t>Подготовка п</w:t>
            </w:r>
            <w:r w:rsidR="00E45A86">
              <w:rPr>
                <w:rFonts w:ascii="Times New Roman" w:hAnsi="Times New Roman" w:cs="Times New Roman"/>
                <w:sz w:val="24"/>
                <w:szCs w:val="24"/>
              </w:rPr>
              <w:t>резентации</w:t>
            </w:r>
            <w:bookmarkStart w:id="0" w:name="_GoBack"/>
            <w:bookmarkEnd w:id="0"/>
            <w:r w:rsidR="00783F6C" w:rsidRPr="00DB7BAD">
              <w:rPr>
                <w:rFonts w:ascii="Times New Roman" w:hAnsi="Times New Roman" w:cs="Times New Roman"/>
                <w:sz w:val="24"/>
                <w:szCs w:val="24"/>
              </w:rPr>
              <w:t>, рассказ учителя</w:t>
            </w:r>
            <w:r w:rsidR="00487449" w:rsidRPr="00DB7BAD">
              <w:rPr>
                <w:rFonts w:ascii="Times New Roman" w:hAnsi="Times New Roman" w:cs="Times New Roman"/>
                <w:sz w:val="24"/>
                <w:szCs w:val="24"/>
              </w:rPr>
              <w:t xml:space="preserve">, </w:t>
            </w:r>
            <w:r w:rsidR="00487449" w:rsidRPr="00DB7BAD">
              <w:rPr>
                <w:rFonts w:ascii="Times New Roman" w:eastAsia="Times New Roman" w:hAnsi="Times New Roman" w:cs="Times New Roman"/>
                <w:color w:val="333333"/>
                <w:sz w:val="24"/>
                <w:szCs w:val="24"/>
                <w:lang w:eastAsia="ru-RU"/>
              </w:rPr>
              <w:t>оформление творческой папки по жизни и творчеству.</w:t>
            </w:r>
          </w:p>
          <w:p w:rsidR="00783F6C" w:rsidRPr="00DB7BAD" w:rsidRDefault="00783F6C" w:rsidP="00783F6C">
            <w:pPr>
              <w:rPr>
                <w:rFonts w:ascii="Times New Roman" w:hAnsi="Times New Roman" w:cs="Times New Roman"/>
                <w:sz w:val="24"/>
                <w:szCs w:val="24"/>
              </w:rPr>
            </w:pPr>
          </w:p>
          <w:p w:rsidR="00783F6C" w:rsidRPr="00DB7BAD" w:rsidRDefault="00783F6C" w:rsidP="00783F6C">
            <w:pPr>
              <w:rPr>
                <w:rFonts w:ascii="Times New Roman" w:hAnsi="Times New Roman" w:cs="Times New Roman"/>
                <w:sz w:val="24"/>
                <w:szCs w:val="24"/>
              </w:rPr>
            </w:pPr>
          </w:p>
          <w:p w:rsidR="00783F6C" w:rsidRPr="00DB7BAD" w:rsidRDefault="00487449" w:rsidP="00783F6C">
            <w:pPr>
              <w:rPr>
                <w:rFonts w:ascii="Times New Roman" w:hAnsi="Times New Roman" w:cs="Times New Roman"/>
                <w:sz w:val="24"/>
                <w:szCs w:val="24"/>
              </w:rPr>
            </w:pPr>
            <w:r w:rsidRPr="00DB7BAD">
              <w:rPr>
                <w:rFonts w:ascii="Times New Roman" w:hAnsi="Times New Roman" w:cs="Times New Roman"/>
                <w:sz w:val="24"/>
                <w:szCs w:val="24"/>
              </w:rPr>
              <w:t>Оформление литературного словарика</w:t>
            </w:r>
          </w:p>
        </w:tc>
      </w:tr>
      <w:tr w:rsidR="00783F6C" w:rsidRPr="00DB7BAD" w:rsidTr="00783F6C">
        <w:tc>
          <w:tcPr>
            <w:tcW w:w="5424" w:type="dxa"/>
          </w:tcPr>
          <w:p w:rsidR="00487449" w:rsidRPr="00DB7BAD" w:rsidRDefault="00487449" w:rsidP="00487449">
            <w:pPr>
              <w:spacing w:after="15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b/>
                <w:color w:val="333333"/>
                <w:sz w:val="24"/>
                <w:szCs w:val="24"/>
                <w:lang w:eastAsia="ru-RU"/>
              </w:rPr>
              <w:t>Александрова Татьяна Ивановна</w:t>
            </w:r>
            <w:r w:rsidR="00C1021A">
              <w:rPr>
                <w:rFonts w:ascii="Times New Roman" w:eastAsia="Times New Roman" w:hAnsi="Times New Roman" w:cs="Times New Roman"/>
                <w:color w:val="333333"/>
                <w:sz w:val="24"/>
                <w:szCs w:val="24"/>
                <w:lang w:eastAsia="ru-RU"/>
              </w:rPr>
              <w:t xml:space="preserve">. </w:t>
            </w:r>
            <w:r w:rsidRPr="00DB7BAD">
              <w:rPr>
                <w:rFonts w:ascii="Times New Roman" w:eastAsia="Times New Roman" w:hAnsi="Times New Roman" w:cs="Times New Roman"/>
                <w:color w:val="333333"/>
                <w:sz w:val="24"/>
                <w:szCs w:val="24"/>
                <w:lang w:eastAsia="ru-RU"/>
              </w:rPr>
              <w:t>Жизнь и творчество писателя.</w:t>
            </w:r>
          </w:p>
          <w:p w:rsidR="00487449" w:rsidRPr="00DB7BAD" w:rsidRDefault="00487449" w:rsidP="00487449">
            <w:pPr>
              <w:spacing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Особенности сказок «Домовёнок Кузя», «В гостях у зимней сказки», «Домовенок Кузька в новом доме. Кузька в лесу»</w:t>
            </w:r>
          </w:p>
          <w:p w:rsidR="00783F6C" w:rsidRPr="00DB7BAD" w:rsidRDefault="00783F6C" w:rsidP="00783F6C">
            <w:pPr>
              <w:rPr>
                <w:rFonts w:ascii="Times New Roman" w:hAnsi="Times New Roman" w:cs="Times New Roman"/>
                <w:sz w:val="24"/>
                <w:szCs w:val="24"/>
              </w:rPr>
            </w:pPr>
          </w:p>
        </w:tc>
        <w:tc>
          <w:tcPr>
            <w:tcW w:w="5424" w:type="dxa"/>
          </w:tcPr>
          <w:p w:rsidR="00783F6C" w:rsidRPr="00DB7BAD" w:rsidRDefault="00487449" w:rsidP="00783F6C">
            <w:pPr>
              <w:rPr>
                <w:rFonts w:ascii="Times New Roman" w:eastAsia="Times New Roman" w:hAnsi="Times New Roman" w:cs="Times New Roman"/>
                <w:color w:val="333333"/>
                <w:sz w:val="24"/>
                <w:szCs w:val="24"/>
                <w:lang w:eastAsia="ru-RU"/>
              </w:rPr>
            </w:pPr>
            <w:r w:rsidRPr="00DB7BAD">
              <w:rPr>
                <w:rFonts w:ascii="Times New Roman" w:hAnsi="Times New Roman" w:cs="Times New Roman"/>
                <w:sz w:val="24"/>
                <w:szCs w:val="24"/>
              </w:rPr>
              <w:t xml:space="preserve">Рассказ учителя, </w:t>
            </w:r>
            <w:r w:rsidRPr="00DB7BAD">
              <w:rPr>
                <w:rFonts w:ascii="Times New Roman" w:eastAsia="Times New Roman" w:hAnsi="Times New Roman" w:cs="Times New Roman"/>
                <w:color w:val="333333"/>
                <w:sz w:val="24"/>
                <w:szCs w:val="24"/>
                <w:lang w:eastAsia="ru-RU"/>
              </w:rPr>
              <w:t>оформление справочника.</w:t>
            </w:r>
          </w:p>
          <w:p w:rsidR="00487449" w:rsidRPr="00DB7BAD" w:rsidRDefault="00487449" w:rsidP="00783F6C">
            <w:pPr>
              <w:rPr>
                <w:rFonts w:ascii="Times New Roman" w:eastAsia="Times New Roman" w:hAnsi="Times New Roman" w:cs="Times New Roman"/>
                <w:color w:val="333333"/>
                <w:sz w:val="24"/>
                <w:szCs w:val="24"/>
                <w:lang w:eastAsia="ru-RU"/>
              </w:rPr>
            </w:pPr>
          </w:p>
          <w:p w:rsidR="00487449" w:rsidRPr="00DB7BAD" w:rsidRDefault="00487449" w:rsidP="00783F6C">
            <w:pPr>
              <w:rPr>
                <w:rFonts w:ascii="Times New Roman" w:eastAsia="Times New Roman" w:hAnsi="Times New Roman" w:cs="Times New Roman"/>
                <w:color w:val="333333"/>
                <w:sz w:val="24"/>
                <w:szCs w:val="24"/>
                <w:lang w:eastAsia="ru-RU"/>
              </w:rPr>
            </w:pPr>
          </w:p>
          <w:p w:rsidR="00487449" w:rsidRPr="00DB7BAD" w:rsidRDefault="00487449" w:rsidP="00783F6C">
            <w:pPr>
              <w:rPr>
                <w:rFonts w:ascii="Times New Roman" w:hAnsi="Times New Roman" w:cs="Times New Roman"/>
                <w:sz w:val="24"/>
                <w:szCs w:val="24"/>
              </w:rPr>
            </w:pPr>
            <w:r w:rsidRPr="00DB7BAD">
              <w:rPr>
                <w:rFonts w:ascii="Times New Roman" w:eastAsia="Times New Roman" w:hAnsi="Times New Roman" w:cs="Times New Roman"/>
                <w:color w:val="333333"/>
                <w:sz w:val="24"/>
                <w:szCs w:val="24"/>
                <w:lang w:eastAsia="ru-RU"/>
              </w:rPr>
              <w:t>Творческий пересказ, написание собственной сказки</w:t>
            </w:r>
          </w:p>
        </w:tc>
      </w:tr>
      <w:tr w:rsidR="00783F6C" w:rsidRPr="00DB7BAD" w:rsidTr="00783F6C">
        <w:tc>
          <w:tcPr>
            <w:tcW w:w="5424" w:type="dxa"/>
          </w:tcPr>
          <w:p w:rsidR="00015A90" w:rsidRDefault="00015A90" w:rsidP="00783F6C">
            <w:pPr>
              <w:rPr>
                <w:rFonts w:ascii="Times New Roman" w:eastAsia="Times New Roman" w:hAnsi="Times New Roman" w:cs="Times New Roman"/>
                <w:color w:val="333333"/>
                <w:sz w:val="24"/>
                <w:szCs w:val="24"/>
                <w:lang w:eastAsia="ru-RU"/>
              </w:rPr>
            </w:pPr>
            <w:r w:rsidRPr="00C1021A">
              <w:rPr>
                <w:rFonts w:ascii="Times New Roman" w:eastAsia="Times New Roman" w:hAnsi="Times New Roman" w:cs="Times New Roman"/>
                <w:b/>
                <w:color w:val="333333"/>
                <w:sz w:val="24"/>
                <w:szCs w:val="24"/>
                <w:lang w:eastAsia="ru-RU"/>
              </w:rPr>
              <w:t>Алексин Анатолий Георгиевич</w:t>
            </w:r>
            <w:r w:rsidR="00C1021A">
              <w:rPr>
                <w:rFonts w:ascii="Times New Roman" w:eastAsia="Times New Roman" w:hAnsi="Times New Roman" w:cs="Times New Roman"/>
                <w:b/>
                <w:color w:val="333333"/>
                <w:sz w:val="24"/>
                <w:szCs w:val="24"/>
                <w:lang w:eastAsia="ru-RU"/>
              </w:rPr>
              <w:t xml:space="preserve"> </w:t>
            </w:r>
            <w:r w:rsidRPr="00DB7BAD">
              <w:rPr>
                <w:rFonts w:ascii="Times New Roman" w:eastAsia="Times New Roman" w:hAnsi="Times New Roman" w:cs="Times New Roman"/>
                <w:color w:val="333333"/>
                <w:sz w:val="24"/>
                <w:szCs w:val="24"/>
                <w:lang w:eastAsia="ru-RU"/>
              </w:rPr>
              <w:t>Биографический обзор.</w:t>
            </w:r>
          </w:p>
          <w:p w:rsidR="00C1021A" w:rsidRPr="00C1021A" w:rsidRDefault="00C1021A" w:rsidP="00783F6C">
            <w:pPr>
              <w:rPr>
                <w:rFonts w:ascii="Times New Roman" w:eastAsia="Times New Roman" w:hAnsi="Times New Roman" w:cs="Times New Roman"/>
                <w:b/>
                <w:color w:val="333333"/>
                <w:sz w:val="24"/>
                <w:szCs w:val="24"/>
                <w:lang w:eastAsia="ru-RU"/>
              </w:rPr>
            </w:pPr>
          </w:p>
          <w:p w:rsidR="00015A90" w:rsidRPr="00DB7BAD" w:rsidRDefault="00015A90" w:rsidP="00783F6C">
            <w:pPr>
              <w:rPr>
                <w:rFonts w:ascii="Times New Roman" w:hAnsi="Times New Roman" w:cs="Times New Roman"/>
                <w:sz w:val="24"/>
                <w:szCs w:val="24"/>
              </w:rPr>
            </w:pPr>
            <w:r w:rsidRPr="00DB7BAD">
              <w:rPr>
                <w:rFonts w:ascii="Times New Roman" w:hAnsi="Times New Roman" w:cs="Times New Roman"/>
                <w:sz w:val="24"/>
                <w:szCs w:val="24"/>
              </w:rPr>
              <w:t xml:space="preserve">Композиционные и языковые особенности  произведений </w:t>
            </w:r>
            <w:r w:rsidRPr="00DB7BAD">
              <w:rPr>
                <w:rFonts w:ascii="Times New Roman" w:eastAsia="Times New Roman" w:hAnsi="Times New Roman" w:cs="Times New Roman"/>
                <w:color w:val="333333"/>
                <w:sz w:val="24"/>
                <w:szCs w:val="24"/>
                <w:lang w:eastAsia="ru-RU"/>
              </w:rPr>
              <w:t>«Мой брат играет на кларнете», «В стране вечных каникул», «Юлька». Воспитание чувства ответственности по отношению к окружающим, содействие утверждению общечеловеческих ценностей</w:t>
            </w:r>
          </w:p>
        </w:tc>
        <w:tc>
          <w:tcPr>
            <w:tcW w:w="5424" w:type="dxa"/>
          </w:tcPr>
          <w:p w:rsidR="00783F6C" w:rsidRPr="00DB7BAD" w:rsidRDefault="00015A90" w:rsidP="00783F6C">
            <w:pPr>
              <w:rPr>
                <w:rFonts w:ascii="Times New Roman" w:eastAsia="Times New Roman" w:hAnsi="Times New Roman" w:cs="Times New Roman"/>
                <w:color w:val="333333"/>
                <w:sz w:val="24"/>
                <w:szCs w:val="24"/>
                <w:lang w:eastAsia="ru-RU"/>
              </w:rPr>
            </w:pPr>
            <w:r w:rsidRPr="00DB7BAD">
              <w:rPr>
                <w:rFonts w:ascii="Times New Roman" w:hAnsi="Times New Roman" w:cs="Times New Roman"/>
                <w:sz w:val="24"/>
                <w:szCs w:val="24"/>
              </w:rPr>
              <w:t xml:space="preserve">Доклад ученика, </w:t>
            </w:r>
            <w:r w:rsidRPr="00DB7BAD">
              <w:rPr>
                <w:rFonts w:ascii="Times New Roman" w:eastAsia="Times New Roman" w:hAnsi="Times New Roman" w:cs="Times New Roman"/>
                <w:color w:val="333333"/>
                <w:sz w:val="24"/>
                <w:szCs w:val="24"/>
                <w:lang w:eastAsia="ru-RU"/>
              </w:rPr>
              <w:t>создание презентации.</w:t>
            </w:r>
          </w:p>
          <w:p w:rsidR="00015A90" w:rsidRPr="00DB7BAD" w:rsidRDefault="00015A90" w:rsidP="00783F6C">
            <w:pPr>
              <w:rPr>
                <w:rFonts w:ascii="Times New Roman" w:eastAsia="Times New Roman" w:hAnsi="Times New Roman" w:cs="Times New Roman"/>
                <w:color w:val="333333"/>
                <w:sz w:val="24"/>
                <w:szCs w:val="24"/>
                <w:lang w:eastAsia="ru-RU"/>
              </w:rPr>
            </w:pPr>
          </w:p>
          <w:p w:rsidR="00C1021A" w:rsidRDefault="00C1021A" w:rsidP="00783F6C">
            <w:pPr>
              <w:rPr>
                <w:rFonts w:ascii="Times New Roman" w:eastAsia="Times New Roman" w:hAnsi="Times New Roman" w:cs="Times New Roman"/>
                <w:color w:val="333333"/>
                <w:sz w:val="24"/>
                <w:szCs w:val="24"/>
                <w:lang w:eastAsia="ru-RU"/>
              </w:rPr>
            </w:pPr>
          </w:p>
          <w:p w:rsidR="00015A90" w:rsidRPr="00DB7BAD" w:rsidRDefault="00015A90" w:rsidP="00783F6C">
            <w:pPr>
              <w:rPr>
                <w:rFonts w:ascii="Times New Roman" w:hAnsi="Times New Roman" w:cs="Times New Roman"/>
                <w:sz w:val="24"/>
                <w:szCs w:val="24"/>
              </w:rPr>
            </w:pPr>
            <w:r w:rsidRPr="00DB7BAD">
              <w:rPr>
                <w:rFonts w:ascii="Times New Roman" w:eastAsia="Times New Roman" w:hAnsi="Times New Roman" w:cs="Times New Roman"/>
                <w:color w:val="333333"/>
                <w:sz w:val="24"/>
                <w:szCs w:val="24"/>
                <w:lang w:eastAsia="ru-RU"/>
              </w:rPr>
              <w:t>Ответы на вопросы, составление плана</w:t>
            </w:r>
          </w:p>
        </w:tc>
      </w:tr>
      <w:tr w:rsidR="00015A90" w:rsidRPr="00DB7BAD" w:rsidTr="00783F6C">
        <w:tc>
          <w:tcPr>
            <w:tcW w:w="5424" w:type="dxa"/>
          </w:tcPr>
          <w:p w:rsidR="00777D1A" w:rsidRPr="00C1021A" w:rsidRDefault="00777D1A" w:rsidP="00777D1A">
            <w:pPr>
              <w:spacing w:after="150" w:line="300" w:lineRule="atLeast"/>
              <w:rPr>
                <w:rFonts w:ascii="Times New Roman" w:eastAsia="Times New Roman" w:hAnsi="Times New Roman" w:cs="Times New Roman"/>
                <w:b/>
                <w:color w:val="333333"/>
                <w:sz w:val="24"/>
                <w:szCs w:val="24"/>
                <w:lang w:eastAsia="ru-RU"/>
              </w:rPr>
            </w:pPr>
            <w:r w:rsidRPr="00C1021A">
              <w:rPr>
                <w:rFonts w:ascii="Times New Roman" w:eastAsia="Times New Roman" w:hAnsi="Times New Roman" w:cs="Times New Roman"/>
                <w:b/>
                <w:color w:val="333333"/>
                <w:sz w:val="24"/>
                <w:szCs w:val="24"/>
                <w:lang w:eastAsia="ru-RU"/>
              </w:rPr>
              <w:t>Успенский Эдуард Николаевич</w:t>
            </w:r>
            <w:r w:rsidR="00C1021A">
              <w:rPr>
                <w:rFonts w:ascii="Times New Roman" w:eastAsia="Times New Roman" w:hAnsi="Times New Roman" w:cs="Times New Roman"/>
                <w:b/>
                <w:color w:val="333333"/>
                <w:sz w:val="24"/>
                <w:szCs w:val="24"/>
                <w:lang w:eastAsia="ru-RU"/>
              </w:rPr>
              <w:t xml:space="preserve">. </w:t>
            </w:r>
            <w:r w:rsidRPr="00DB7BAD">
              <w:rPr>
                <w:rFonts w:ascii="Times New Roman" w:eastAsia="Times New Roman" w:hAnsi="Times New Roman" w:cs="Times New Roman"/>
                <w:color w:val="333333"/>
                <w:sz w:val="24"/>
                <w:szCs w:val="24"/>
                <w:lang w:eastAsia="ru-RU"/>
              </w:rPr>
              <w:t>Основные этапы творчества писателя.</w:t>
            </w:r>
          </w:p>
          <w:p w:rsidR="00015A90" w:rsidRPr="00DB7BAD" w:rsidRDefault="00777D1A" w:rsidP="0059057F">
            <w:pPr>
              <w:spacing w:after="15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Лейтмотивы сказочных повестей «Крокодил Гена и его друзья», «Бизнес крокодила Гены», «Отпуск крокодила Гены», «Крокодил Гена – лейтенант милиции», «Чебурашка уходит в народ», «Похищение Чебурашки».</w:t>
            </w:r>
            <w:r w:rsidR="0059057F" w:rsidRPr="00DB7BAD">
              <w:rPr>
                <w:rFonts w:ascii="Times New Roman" w:eastAsia="Times New Roman" w:hAnsi="Times New Roman" w:cs="Times New Roman"/>
                <w:color w:val="333333"/>
                <w:sz w:val="24"/>
                <w:szCs w:val="24"/>
                <w:lang w:eastAsia="ru-RU"/>
              </w:rPr>
              <w:t xml:space="preserve"> Характеристика образов – персонажей. Герои положительные и отрицательные. Нравственный смысл сказок </w:t>
            </w:r>
          </w:p>
        </w:tc>
        <w:tc>
          <w:tcPr>
            <w:tcW w:w="5424" w:type="dxa"/>
          </w:tcPr>
          <w:p w:rsidR="00015A90" w:rsidRPr="00DB7BAD" w:rsidRDefault="00777D1A" w:rsidP="00783F6C">
            <w:pPr>
              <w:rPr>
                <w:rFonts w:ascii="Times New Roman" w:hAnsi="Times New Roman" w:cs="Times New Roman"/>
                <w:sz w:val="24"/>
                <w:szCs w:val="24"/>
              </w:rPr>
            </w:pPr>
            <w:r w:rsidRPr="00DB7BAD">
              <w:rPr>
                <w:rFonts w:ascii="Times New Roman" w:hAnsi="Times New Roman" w:cs="Times New Roman"/>
                <w:sz w:val="24"/>
                <w:szCs w:val="24"/>
              </w:rPr>
              <w:t>Оформление биографического справочника</w:t>
            </w:r>
          </w:p>
          <w:p w:rsidR="00777D1A" w:rsidRPr="00DB7BAD" w:rsidRDefault="00777D1A" w:rsidP="00783F6C">
            <w:pPr>
              <w:rPr>
                <w:rFonts w:ascii="Times New Roman" w:hAnsi="Times New Roman" w:cs="Times New Roman"/>
                <w:sz w:val="24"/>
                <w:szCs w:val="24"/>
              </w:rPr>
            </w:pPr>
          </w:p>
          <w:p w:rsidR="00777D1A" w:rsidRPr="00DB7BAD" w:rsidRDefault="00777D1A" w:rsidP="00783F6C">
            <w:pPr>
              <w:rPr>
                <w:rFonts w:ascii="Times New Roman" w:hAnsi="Times New Roman" w:cs="Times New Roman"/>
                <w:sz w:val="24"/>
                <w:szCs w:val="24"/>
              </w:rPr>
            </w:pPr>
          </w:p>
          <w:p w:rsidR="00777D1A" w:rsidRPr="00DB7BAD" w:rsidRDefault="00777D1A" w:rsidP="00783F6C">
            <w:pPr>
              <w:rPr>
                <w:rFonts w:ascii="Times New Roman" w:hAnsi="Times New Roman" w:cs="Times New Roman"/>
                <w:sz w:val="24"/>
                <w:szCs w:val="24"/>
              </w:rPr>
            </w:pPr>
          </w:p>
          <w:p w:rsidR="00777D1A" w:rsidRPr="00DB7BAD" w:rsidRDefault="003039E4" w:rsidP="00783F6C">
            <w:pPr>
              <w:rPr>
                <w:rFonts w:ascii="Times New Roman" w:hAnsi="Times New Roman" w:cs="Times New Roman"/>
                <w:sz w:val="24"/>
                <w:szCs w:val="24"/>
              </w:rPr>
            </w:pPr>
            <w:r>
              <w:rPr>
                <w:rFonts w:ascii="Times New Roman" w:hAnsi="Times New Roman" w:cs="Times New Roman"/>
                <w:sz w:val="24"/>
                <w:szCs w:val="24"/>
              </w:rPr>
              <w:t>Ответы на вопросы викторины</w:t>
            </w:r>
            <w:r w:rsidR="00777D1A" w:rsidRPr="00DB7BAD">
              <w:rPr>
                <w:rFonts w:ascii="Times New Roman" w:hAnsi="Times New Roman" w:cs="Times New Roman"/>
                <w:sz w:val="24"/>
                <w:szCs w:val="24"/>
              </w:rPr>
              <w:t>, создание сборника иллюстраций</w:t>
            </w:r>
            <w:r w:rsidR="0059057F" w:rsidRPr="00DB7BAD">
              <w:rPr>
                <w:rFonts w:ascii="Times New Roman" w:hAnsi="Times New Roman" w:cs="Times New Roman"/>
                <w:sz w:val="24"/>
                <w:szCs w:val="24"/>
              </w:rPr>
              <w:t>, индивидуальные сообщения, работа с таблицами</w:t>
            </w:r>
            <w:r w:rsidR="00777D1A" w:rsidRPr="00DB7BAD">
              <w:rPr>
                <w:rFonts w:ascii="Times New Roman" w:hAnsi="Times New Roman" w:cs="Times New Roman"/>
                <w:sz w:val="24"/>
                <w:szCs w:val="24"/>
              </w:rPr>
              <w:t xml:space="preserve"> </w:t>
            </w:r>
          </w:p>
        </w:tc>
      </w:tr>
      <w:tr w:rsidR="0059057F" w:rsidRPr="00DB7BAD" w:rsidTr="00783F6C">
        <w:tc>
          <w:tcPr>
            <w:tcW w:w="5424" w:type="dxa"/>
          </w:tcPr>
          <w:p w:rsidR="0059057F" w:rsidRPr="00C1021A" w:rsidRDefault="00EA16CA" w:rsidP="0059057F">
            <w:pPr>
              <w:spacing w:after="150" w:line="300" w:lineRule="atLeast"/>
              <w:rPr>
                <w:rFonts w:ascii="Times New Roman" w:eastAsia="Times New Roman" w:hAnsi="Times New Roman" w:cs="Times New Roman"/>
                <w:b/>
                <w:color w:val="333333"/>
                <w:sz w:val="24"/>
                <w:szCs w:val="24"/>
                <w:lang w:eastAsia="ru-RU"/>
              </w:rPr>
            </w:pPr>
            <w:r w:rsidRPr="00C1021A">
              <w:rPr>
                <w:rFonts w:ascii="Times New Roman" w:eastAsia="Times New Roman" w:hAnsi="Times New Roman" w:cs="Times New Roman"/>
                <w:b/>
                <w:color w:val="333333"/>
                <w:sz w:val="24"/>
                <w:szCs w:val="24"/>
                <w:lang w:eastAsia="ru-RU"/>
              </w:rPr>
              <w:t>Булычев Кир</w:t>
            </w:r>
            <w:r w:rsidR="00C1021A">
              <w:rPr>
                <w:rFonts w:ascii="Times New Roman" w:eastAsia="Times New Roman" w:hAnsi="Times New Roman" w:cs="Times New Roman"/>
                <w:b/>
                <w:color w:val="333333"/>
                <w:sz w:val="24"/>
                <w:szCs w:val="24"/>
                <w:lang w:eastAsia="ru-RU"/>
              </w:rPr>
              <w:t xml:space="preserve">. </w:t>
            </w:r>
            <w:r w:rsidR="0059057F" w:rsidRPr="00DB7BAD">
              <w:rPr>
                <w:rFonts w:ascii="Times New Roman" w:eastAsia="Times New Roman" w:hAnsi="Times New Roman" w:cs="Times New Roman"/>
                <w:color w:val="333333"/>
                <w:sz w:val="24"/>
                <w:szCs w:val="24"/>
                <w:lang w:eastAsia="ru-RU"/>
              </w:rPr>
              <w:t>Знакомство с творчеством писателя</w:t>
            </w:r>
          </w:p>
          <w:p w:rsidR="0059057F" w:rsidRPr="00DB7BAD" w:rsidRDefault="0059057F" w:rsidP="0059057F">
            <w:pPr>
              <w:spacing w:after="15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Фантастический мир в повестях «Путешествие </w:t>
            </w:r>
            <w:r w:rsidRPr="00DB7BAD">
              <w:rPr>
                <w:rFonts w:ascii="Times New Roman" w:eastAsia="Times New Roman" w:hAnsi="Times New Roman" w:cs="Times New Roman"/>
                <w:i/>
                <w:iCs/>
                <w:color w:val="333333"/>
                <w:sz w:val="24"/>
                <w:szCs w:val="24"/>
                <w:lang w:eastAsia="ru-RU"/>
              </w:rPr>
              <w:t>Алисы</w:t>
            </w:r>
            <w:r w:rsidR="00EA16CA" w:rsidRPr="00DB7BAD">
              <w:rPr>
                <w:rFonts w:ascii="Times New Roman" w:eastAsia="Times New Roman" w:hAnsi="Times New Roman" w:cs="Times New Roman"/>
                <w:color w:val="333333"/>
                <w:sz w:val="24"/>
                <w:szCs w:val="24"/>
                <w:lang w:eastAsia="ru-RU"/>
              </w:rPr>
              <w:t>»</w:t>
            </w:r>
            <w:r w:rsidRPr="00DB7BAD">
              <w:rPr>
                <w:rFonts w:ascii="Times New Roman" w:eastAsia="Times New Roman" w:hAnsi="Times New Roman" w:cs="Times New Roman"/>
                <w:color w:val="333333"/>
                <w:sz w:val="24"/>
                <w:szCs w:val="24"/>
                <w:lang w:eastAsia="ru-RU"/>
              </w:rPr>
              <w:t>, «</w:t>
            </w:r>
            <w:r w:rsidRPr="00DB7BAD">
              <w:rPr>
                <w:rFonts w:ascii="Times New Roman" w:eastAsia="Times New Roman" w:hAnsi="Times New Roman" w:cs="Times New Roman"/>
                <w:i/>
                <w:iCs/>
                <w:color w:val="333333"/>
                <w:sz w:val="24"/>
                <w:szCs w:val="24"/>
                <w:lang w:eastAsia="ru-RU"/>
              </w:rPr>
              <w:t>Сто</w:t>
            </w:r>
            <w:r w:rsidRPr="00DB7BAD">
              <w:rPr>
                <w:rFonts w:ascii="Times New Roman" w:eastAsia="Times New Roman" w:hAnsi="Times New Roman" w:cs="Times New Roman"/>
                <w:color w:val="333333"/>
                <w:sz w:val="24"/>
                <w:szCs w:val="24"/>
                <w:lang w:eastAsia="ru-RU"/>
              </w:rPr>
              <w:t> лет тому вперед», «День </w:t>
            </w:r>
            <w:r w:rsidRPr="00DB7BAD">
              <w:rPr>
                <w:rFonts w:ascii="Times New Roman" w:eastAsia="Times New Roman" w:hAnsi="Times New Roman" w:cs="Times New Roman"/>
                <w:i/>
                <w:iCs/>
                <w:color w:val="333333"/>
                <w:sz w:val="24"/>
                <w:szCs w:val="24"/>
                <w:lang w:eastAsia="ru-RU"/>
              </w:rPr>
              <w:t>рождения</w:t>
            </w:r>
            <w:r w:rsidRPr="00DB7BAD">
              <w:rPr>
                <w:rFonts w:ascii="Times New Roman" w:eastAsia="Times New Roman" w:hAnsi="Times New Roman" w:cs="Times New Roman"/>
                <w:color w:val="333333"/>
                <w:sz w:val="24"/>
                <w:szCs w:val="24"/>
                <w:lang w:eastAsia="ru-RU"/>
              </w:rPr>
              <w:t> Алисы», «М</w:t>
            </w:r>
            <w:r w:rsidRPr="00DB7BAD">
              <w:rPr>
                <w:rFonts w:ascii="Times New Roman" w:eastAsia="Times New Roman" w:hAnsi="Times New Roman" w:cs="Times New Roman"/>
                <w:i/>
                <w:iCs/>
                <w:color w:val="333333"/>
                <w:sz w:val="24"/>
                <w:szCs w:val="24"/>
                <w:lang w:eastAsia="ru-RU"/>
              </w:rPr>
              <w:t>иллион</w:t>
            </w:r>
            <w:r w:rsidR="00EA16CA" w:rsidRPr="00DB7BAD">
              <w:rPr>
                <w:rFonts w:ascii="Times New Roman" w:eastAsia="Times New Roman" w:hAnsi="Times New Roman" w:cs="Times New Roman"/>
                <w:color w:val="333333"/>
                <w:sz w:val="24"/>
                <w:szCs w:val="24"/>
                <w:lang w:eastAsia="ru-RU"/>
              </w:rPr>
              <w:t> приключений»</w:t>
            </w:r>
            <w:r w:rsidRPr="00DB7BAD">
              <w:rPr>
                <w:rFonts w:ascii="Times New Roman" w:eastAsia="Times New Roman" w:hAnsi="Times New Roman" w:cs="Times New Roman"/>
                <w:color w:val="333333"/>
                <w:sz w:val="24"/>
                <w:szCs w:val="24"/>
                <w:lang w:eastAsia="ru-RU"/>
              </w:rPr>
              <w:t>, «З</w:t>
            </w:r>
            <w:r w:rsidRPr="00DB7BAD">
              <w:rPr>
                <w:rFonts w:ascii="Times New Roman" w:eastAsia="Times New Roman" w:hAnsi="Times New Roman" w:cs="Times New Roman"/>
                <w:i/>
                <w:iCs/>
                <w:color w:val="333333"/>
                <w:sz w:val="24"/>
                <w:szCs w:val="24"/>
                <w:lang w:eastAsia="ru-RU"/>
              </w:rPr>
              <w:t>аповедник</w:t>
            </w:r>
            <w:r w:rsidR="00EA16CA" w:rsidRPr="00DB7BAD">
              <w:rPr>
                <w:rFonts w:ascii="Times New Roman" w:eastAsia="Times New Roman" w:hAnsi="Times New Roman" w:cs="Times New Roman"/>
                <w:color w:val="333333"/>
                <w:sz w:val="24"/>
                <w:szCs w:val="24"/>
                <w:lang w:eastAsia="ru-RU"/>
              </w:rPr>
              <w:t> сказок»</w:t>
            </w:r>
            <w:r w:rsidRPr="00DB7BAD">
              <w:rPr>
                <w:rFonts w:ascii="Times New Roman" w:eastAsia="Times New Roman" w:hAnsi="Times New Roman" w:cs="Times New Roman"/>
                <w:color w:val="333333"/>
                <w:sz w:val="24"/>
                <w:szCs w:val="24"/>
                <w:lang w:eastAsia="ru-RU"/>
              </w:rPr>
              <w:t>, «Лиловый </w:t>
            </w:r>
            <w:r w:rsidRPr="00DB7BAD">
              <w:rPr>
                <w:rFonts w:ascii="Times New Roman" w:eastAsia="Times New Roman" w:hAnsi="Times New Roman" w:cs="Times New Roman"/>
                <w:i/>
                <w:iCs/>
                <w:color w:val="333333"/>
                <w:sz w:val="24"/>
                <w:szCs w:val="24"/>
                <w:lang w:eastAsia="ru-RU"/>
              </w:rPr>
              <w:t>шар</w:t>
            </w:r>
            <w:r w:rsidRPr="00DB7BAD">
              <w:rPr>
                <w:rFonts w:ascii="Times New Roman" w:eastAsia="Times New Roman" w:hAnsi="Times New Roman" w:cs="Times New Roman"/>
                <w:color w:val="333333"/>
                <w:sz w:val="24"/>
                <w:szCs w:val="24"/>
                <w:lang w:eastAsia="ru-RU"/>
              </w:rPr>
              <w:t xml:space="preserve">». Герои реальные  и вымышленные. Способы создания фантастического образа. Фантазия и </w:t>
            </w:r>
            <w:proofErr w:type="gramStart"/>
            <w:r w:rsidRPr="00DB7BAD">
              <w:rPr>
                <w:rFonts w:ascii="Times New Roman" w:eastAsia="Times New Roman" w:hAnsi="Times New Roman" w:cs="Times New Roman"/>
                <w:color w:val="333333"/>
                <w:sz w:val="24"/>
                <w:szCs w:val="24"/>
                <w:lang w:eastAsia="ru-RU"/>
              </w:rPr>
              <w:t>фантастическое</w:t>
            </w:r>
            <w:proofErr w:type="gramEnd"/>
            <w:r w:rsidRPr="00DB7BAD">
              <w:rPr>
                <w:rFonts w:ascii="Times New Roman" w:eastAsia="Times New Roman" w:hAnsi="Times New Roman" w:cs="Times New Roman"/>
                <w:color w:val="333333"/>
                <w:sz w:val="24"/>
                <w:szCs w:val="24"/>
                <w:lang w:eastAsia="ru-RU"/>
              </w:rPr>
              <w:t xml:space="preserve"> </w:t>
            </w:r>
          </w:p>
        </w:tc>
        <w:tc>
          <w:tcPr>
            <w:tcW w:w="5424" w:type="dxa"/>
          </w:tcPr>
          <w:p w:rsidR="0059057F" w:rsidRPr="00DB7BAD" w:rsidRDefault="000C3B9C" w:rsidP="00783F6C">
            <w:pPr>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Рассказ учителя, беседа, о</w:t>
            </w:r>
            <w:r w:rsidR="0059057F" w:rsidRPr="00DB7BAD">
              <w:rPr>
                <w:rFonts w:ascii="Times New Roman" w:eastAsia="Times New Roman" w:hAnsi="Times New Roman" w:cs="Times New Roman"/>
                <w:color w:val="333333"/>
                <w:sz w:val="24"/>
                <w:szCs w:val="24"/>
                <w:lang w:eastAsia="ru-RU"/>
              </w:rPr>
              <w:t>формление презентации по творчеству</w:t>
            </w:r>
          </w:p>
          <w:p w:rsidR="0059057F" w:rsidRPr="00DB7BAD" w:rsidRDefault="0059057F" w:rsidP="00783F6C">
            <w:pPr>
              <w:rPr>
                <w:rFonts w:ascii="Times New Roman" w:eastAsia="Times New Roman" w:hAnsi="Times New Roman" w:cs="Times New Roman"/>
                <w:color w:val="333333"/>
                <w:sz w:val="24"/>
                <w:szCs w:val="24"/>
                <w:lang w:eastAsia="ru-RU"/>
              </w:rPr>
            </w:pPr>
          </w:p>
          <w:p w:rsidR="0059057F" w:rsidRPr="00DB7BAD" w:rsidRDefault="0059057F" w:rsidP="00783F6C">
            <w:pPr>
              <w:rPr>
                <w:rFonts w:ascii="Times New Roman" w:eastAsia="Times New Roman" w:hAnsi="Times New Roman" w:cs="Times New Roman"/>
                <w:color w:val="333333"/>
                <w:sz w:val="24"/>
                <w:szCs w:val="24"/>
                <w:lang w:eastAsia="ru-RU"/>
              </w:rPr>
            </w:pPr>
          </w:p>
          <w:p w:rsidR="0059057F" w:rsidRPr="00DB7BAD" w:rsidRDefault="003039E4" w:rsidP="00783F6C">
            <w:pPr>
              <w:rPr>
                <w:rFonts w:ascii="Times New Roman" w:hAnsi="Times New Roman" w:cs="Times New Roman"/>
                <w:sz w:val="24"/>
                <w:szCs w:val="24"/>
              </w:rPr>
            </w:pPr>
            <w:r>
              <w:rPr>
                <w:rFonts w:ascii="Times New Roman" w:hAnsi="Times New Roman" w:cs="Times New Roman"/>
                <w:sz w:val="24"/>
                <w:szCs w:val="24"/>
              </w:rPr>
              <w:t>Создание к</w:t>
            </w:r>
            <w:r w:rsidR="000C3B9C" w:rsidRPr="00DB7BAD">
              <w:rPr>
                <w:rFonts w:ascii="Times New Roman" w:hAnsi="Times New Roman" w:cs="Times New Roman"/>
                <w:sz w:val="24"/>
                <w:szCs w:val="24"/>
              </w:rPr>
              <w:t>оллаж</w:t>
            </w:r>
            <w:r>
              <w:rPr>
                <w:rFonts w:ascii="Times New Roman" w:hAnsi="Times New Roman" w:cs="Times New Roman"/>
                <w:sz w:val="24"/>
                <w:szCs w:val="24"/>
              </w:rPr>
              <w:t>а</w:t>
            </w:r>
            <w:r w:rsidR="000C3B9C" w:rsidRPr="00DB7BAD">
              <w:rPr>
                <w:rFonts w:ascii="Times New Roman" w:hAnsi="Times New Roman" w:cs="Times New Roman"/>
                <w:sz w:val="24"/>
                <w:szCs w:val="24"/>
              </w:rPr>
              <w:t xml:space="preserve">, беседа, </w:t>
            </w:r>
            <w:r>
              <w:rPr>
                <w:rFonts w:ascii="Times New Roman" w:hAnsi="Times New Roman" w:cs="Times New Roman"/>
                <w:sz w:val="24"/>
                <w:szCs w:val="24"/>
              </w:rPr>
              <w:t>написание сочинения – фантазии</w:t>
            </w:r>
            <w:r w:rsidR="007B6B18" w:rsidRPr="00DB7BAD">
              <w:rPr>
                <w:rFonts w:ascii="Times New Roman" w:hAnsi="Times New Roman" w:cs="Times New Roman"/>
                <w:sz w:val="24"/>
                <w:szCs w:val="24"/>
              </w:rPr>
              <w:t xml:space="preserve"> «Мой мир мечты»</w:t>
            </w:r>
            <w:r w:rsidR="000C3B9C" w:rsidRPr="00DB7BAD">
              <w:rPr>
                <w:rFonts w:ascii="Times New Roman" w:hAnsi="Times New Roman" w:cs="Times New Roman"/>
                <w:sz w:val="24"/>
                <w:szCs w:val="24"/>
              </w:rPr>
              <w:t>, составление кластера (работа в парах)</w:t>
            </w:r>
          </w:p>
        </w:tc>
      </w:tr>
      <w:tr w:rsidR="00EC6232" w:rsidRPr="00DB7BAD" w:rsidTr="00783F6C">
        <w:tc>
          <w:tcPr>
            <w:tcW w:w="5424" w:type="dxa"/>
          </w:tcPr>
          <w:p w:rsidR="007B6B18" w:rsidRPr="00DB7BAD" w:rsidRDefault="007B6B18" w:rsidP="007B6B18">
            <w:pPr>
              <w:spacing w:after="150" w:line="300" w:lineRule="atLeast"/>
              <w:rPr>
                <w:rFonts w:ascii="Times New Roman" w:eastAsia="Times New Roman" w:hAnsi="Times New Roman" w:cs="Times New Roman"/>
                <w:color w:val="333333"/>
                <w:sz w:val="24"/>
                <w:szCs w:val="24"/>
                <w:lang w:eastAsia="ru-RU"/>
              </w:rPr>
            </w:pPr>
            <w:r w:rsidRPr="00C1021A">
              <w:rPr>
                <w:rFonts w:ascii="Times New Roman" w:eastAsia="Times New Roman" w:hAnsi="Times New Roman" w:cs="Times New Roman"/>
                <w:b/>
                <w:color w:val="333333"/>
                <w:sz w:val="24"/>
                <w:szCs w:val="24"/>
                <w:lang w:eastAsia="ru-RU"/>
              </w:rPr>
              <w:t>Владислав Крапивин.</w:t>
            </w:r>
            <w:r w:rsidRPr="00DB7BAD">
              <w:rPr>
                <w:rFonts w:ascii="Times New Roman" w:eastAsia="Times New Roman" w:hAnsi="Times New Roman" w:cs="Times New Roman"/>
                <w:color w:val="333333"/>
                <w:sz w:val="24"/>
                <w:szCs w:val="24"/>
                <w:lang w:eastAsia="ru-RU"/>
              </w:rPr>
              <w:t xml:space="preserve"> Знакомство с писателем. Особенности поэтики автора</w:t>
            </w:r>
          </w:p>
          <w:p w:rsidR="00EC6232" w:rsidRPr="00DB7BAD" w:rsidRDefault="007B6B18" w:rsidP="007B6B18">
            <w:pPr>
              <w:spacing w:after="15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lastRenderedPageBreak/>
              <w:t xml:space="preserve"> «Брат, которому семь», «Звезды под дождем», «Бегство рогатых викингов». «Белый шарик матроса Вильсона», «Та сторона, где ветер», «Мальчик со шпагой», «Всадники со станции «Роса». Дружба как основная нравственная категория детства. Характеристика главных героев произведений</w:t>
            </w:r>
            <w:r w:rsidR="00D92C08" w:rsidRPr="00DB7BAD">
              <w:rPr>
                <w:rFonts w:ascii="Times New Roman" w:eastAsia="Times New Roman" w:hAnsi="Times New Roman" w:cs="Times New Roman"/>
                <w:color w:val="333333"/>
                <w:sz w:val="24"/>
                <w:szCs w:val="24"/>
                <w:lang w:eastAsia="ru-RU"/>
              </w:rPr>
              <w:t>, их положительные и отрицательные поступки</w:t>
            </w:r>
          </w:p>
        </w:tc>
        <w:tc>
          <w:tcPr>
            <w:tcW w:w="5424" w:type="dxa"/>
          </w:tcPr>
          <w:p w:rsidR="00EC6232" w:rsidRPr="00DB7BAD" w:rsidRDefault="007B6B18" w:rsidP="00783F6C">
            <w:pPr>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lastRenderedPageBreak/>
              <w:t>Оформление творческой папки по творчеству и биографии писателя.</w:t>
            </w:r>
          </w:p>
          <w:p w:rsidR="007B6B18" w:rsidRPr="00DB7BAD" w:rsidRDefault="007B6B18" w:rsidP="00783F6C">
            <w:pPr>
              <w:rPr>
                <w:rFonts w:ascii="Times New Roman" w:eastAsia="Times New Roman" w:hAnsi="Times New Roman" w:cs="Times New Roman"/>
                <w:color w:val="333333"/>
                <w:sz w:val="24"/>
                <w:szCs w:val="24"/>
                <w:lang w:eastAsia="ru-RU"/>
              </w:rPr>
            </w:pPr>
          </w:p>
          <w:p w:rsidR="007B6B18" w:rsidRPr="00DB7BAD" w:rsidRDefault="007B6B18" w:rsidP="00783F6C">
            <w:pPr>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lastRenderedPageBreak/>
              <w:t xml:space="preserve">Написание </w:t>
            </w:r>
            <w:proofErr w:type="spellStart"/>
            <w:r w:rsidRPr="00DB7BAD">
              <w:rPr>
                <w:rFonts w:ascii="Times New Roman" w:eastAsia="Times New Roman" w:hAnsi="Times New Roman" w:cs="Times New Roman"/>
                <w:color w:val="333333"/>
                <w:sz w:val="24"/>
                <w:szCs w:val="24"/>
                <w:lang w:eastAsia="ru-RU"/>
              </w:rPr>
              <w:t>синквейна</w:t>
            </w:r>
            <w:proofErr w:type="spellEnd"/>
            <w:r w:rsidRPr="00DB7BAD">
              <w:rPr>
                <w:rFonts w:ascii="Times New Roman" w:eastAsia="Times New Roman" w:hAnsi="Times New Roman" w:cs="Times New Roman"/>
                <w:color w:val="333333"/>
                <w:sz w:val="24"/>
                <w:szCs w:val="24"/>
                <w:lang w:eastAsia="ru-RU"/>
              </w:rPr>
              <w:t xml:space="preserve"> «Дружба», составление монолога «Дружба для меня – это…»</w:t>
            </w:r>
            <w:r w:rsidR="00D92C08" w:rsidRPr="00DB7BAD">
              <w:rPr>
                <w:rFonts w:ascii="Times New Roman" w:eastAsia="Times New Roman" w:hAnsi="Times New Roman" w:cs="Times New Roman"/>
                <w:color w:val="333333"/>
                <w:sz w:val="24"/>
                <w:szCs w:val="24"/>
                <w:lang w:eastAsia="ru-RU"/>
              </w:rPr>
              <w:t>, создание иллюстраций, беседа</w:t>
            </w:r>
            <w:r w:rsidRPr="00DB7BAD">
              <w:rPr>
                <w:rFonts w:ascii="Times New Roman" w:eastAsia="Times New Roman" w:hAnsi="Times New Roman" w:cs="Times New Roman"/>
                <w:color w:val="333333"/>
                <w:sz w:val="24"/>
                <w:szCs w:val="24"/>
                <w:lang w:eastAsia="ru-RU"/>
              </w:rPr>
              <w:t xml:space="preserve">  </w:t>
            </w:r>
          </w:p>
          <w:p w:rsidR="007B6B18" w:rsidRPr="00DB7BAD" w:rsidRDefault="007B6B18" w:rsidP="00783F6C">
            <w:pPr>
              <w:rPr>
                <w:rFonts w:ascii="Times New Roman" w:eastAsia="Times New Roman" w:hAnsi="Times New Roman" w:cs="Times New Roman"/>
                <w:color w:val="333333"/>
                <w:sz w:val="24"/>
                <w:szCs w:val="24"/>
                <w:lang w:eastAsia="ru-RU"/>
              </w:rPr>
            </w:pPr>
          </w:p>
          <w:p w:rsidR="007B6B18" w:rsidRPr="00DB7BAD" w:rsidRDefault="007B6B18" w:rsidP="00783F6C">
            <w:pPr>
              <w:rPr>
                <w:rFonts w:ascii="Times New Roman" w:eastAsia="Times New Roman" w:hAnsi="Times New Roman" w:cs="Times New Roman"/>
                <w:color w:val="333333"/>
                <w:sz w:val="24"/>
                <w:szCs w:val="24"/>
                <w:lang w:eastAsia="ru-RU"/>
              </w:rPr>
            </w:pPr>
          </w:p>
          <w:p w:rsidR="007B6B18" w:rsidRPr="00DB7BAD" w:rsidRDefault="007B6B18" w:rsidP="00783F6C">
            <w:pPr>
              <w:rPr>
                <w:rFonts w:ascii="Times New Roman" w:eastAsia="Times New Roman" w:hAnsi="Times New Roman" w:cs="Times New Roman"/>
                <w:color w:val="333333"/>
                <w:sz w:val="24"/>
                <w:szCs w:val="24"/>
                <w:lang w:eastAsia="ru-RU"/>
              </w:rPr>
            </w:pPr>
          </w:p>
          <w:p w:rsidR="007B6B18" w:rsidRPr="00DB7BAD" w:rsidRDefault="007B6B18" w:rsidP="00783F6C">
            <w:pPr>
              <w:rPr>
                <w:rFonts w:ascii="Times New Roman" w:eastAsia="Times New Roman" w:hAnsi="Times New Roman" w:cs="Times New Roman"/>
                <w:color w:val="333333"/>
                <w:sz w:val="24"/>
                <w:szCs w:val="24"/>
                <w:lang w:eastAsia="ru-RU"/>
              </w:rPr>
            </w:pPr>
          </w:p>
          <w:p w:rsidR="007B6B18" w:rsidRPr="00DB7BAD" w:rsidRDefault="007B6B18" w:rsidP="00783F6C">
            <w:pPr>
              <w:rPr>
                <w:rFonts w:ascii="Times New Roman" w:eastAsia="Times New Roman" w:hAnsi="Times New Roman" w:cs="Times New Roman"/>
                <w:color w:val="333333"/>
                <w:sz w:val="24"/>
                <w:szCs w:val="24"/>
                <w:lang w:eastAsia="ru-RU"/>
              </w:rPr>
            </w:pPr>
          </w:p>
          <w:p w:rsidR="007B6B18" w:rsidRPr="00DB7BAD" w:rsidRDefault="007B6B18" w:rsidP="00783F6C">
            <w:pPr>
              <w:rPr>
                <w:rFonts w:ascii="Times New Roman" w:eastAsia="Times New Roman" w:hAnsi="Times New Roman" w:cs="Times New Roman"/>
                <w:color w:val="333333"/>
                <w:sz w:val="24"/>
                <w:szCs w:val="24"/>
                <w:lang w:eastAsia="ru-RU"/>
              </w:rPr>
            </w:pPr>
          </w:p>
        </w:tc>
      </w:tr>
      <w:tr w:rsidR="00D92C08" w:rsidRPr="00DB7BAD" w:rsidTr="00783F6C">
        <w:tc>
          <w:tcPr>
            <w:tcW w:w="5424" w:type="dxa"/>
          </w:tcPr>
          <w:p w:rsidR="00D92C08" w:rsidRPr="00DB7BAD" w:rsidRDefault="00D92C08" w:rsidP="00D92C08">
            <w:pPr>
              <w:spacing w:after="150" w:line="300" w:lineRule="atLeast"/>
              <w:rPr>
                <w:rFonts w:ascii="Times New Roman" w:eastAsia="Times New Roman" w:hAnsi="Times New Roman" w:cs="Times New Roman"/>
                <w:color w:val="333333"/>
                <w:sz w:val="24"/>
                <w:szCs w:val="24"/>
                <w:lang w:eastAsia="ru-RU"/>
              </w:rPr>
            </w:pPr>
            <w:r w:rsidRPr="00A6320D">
              <w:rPr>
                <w:rFonts w:ascii="Times New Roman" w:eastAsia="Times New Roman" w:hAnsi="Times New Roman" w:cs="Times New Roman"/>
                <w:b/>
                <w:color w:val="333333"/>
                <w:sz w:val="24"/>
                <w:szCs w:val="24"/>
                <w:lang w:eastAsia="ru-RU"/>
              </w:rPr>
              <w:lastRenderedPageBreak/>
              <w:t>Ю. Я. Яковлев</w:t>
            </w:r>
            <w:r w:rsidRPr="00DB7BAD">
              <w:rPr>
                <w:rFonts w:ascii="Times New Roman" w:eastAsia="Times New Roman" w:hAnsi="Times New Roman" w:cs="Times New Roman"/>
                <w:color w:val="333333"/>
                <w:sz w:val="24"/>
                <w:szCs w:val="24"/>
                <w:lang w:eastAsia="ru-RU"/>
              </w:rPr>
              <w:t>. Биографический обзор</w:t>
            </w:r>
          </w:p>
          <w:p w:rsidR="00D92C08" w:rsidRPr="00DB7BAD" w:rsidRDefault="00D92C08" w:rsidP="00D92C08">
            <w:pPr>
              <w:spacing w:after="15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 xml:space="preserve">Особенности сюжета </w:t>
            </w:r>
            <w:r w:rsidR="00596AAB" w:rsidRPr="00DB7BAD">
              <w:rPr>
                <w:rFonts w:ascii="Times New Roman" w:eastAsia="Times New Roman" w:hAnsi="Times New Roman" w:cs="Times New Roman"/>
                <w:color w:val="333333"/>
                <w:sz w:val="24"/>
                <w:szCs w:val="24"/>
                <w:lang w:eastAsia="ru-RU"/>
              </w:rPr>
              <w:t xml:space="preserve">и композиции </w:t>
            </w:r>
            <w:r w:rsidRPr="00DB7BAD">
              <w:rPr>
                <w:rFonts w:ascii="Times New Roman" w:eastAsia="Times New Roman" w:hAnsi="Times New Roman" w:cs="Times New Roman"/>
                <w:color w:val="333333"/>
                <w:sz w:val="24"/>
                <w:szCs w:val="24"/>
                <w:lang w:eastAsia="ru-RU"/>
              </w:rPr>
              <w:t xml:space="preserve">произведений «Рыцарь Вася», «Багульник». </w:t>
            </w:r>
          </w:p>
          <w:p w:rsidR="00D92C08" w:rsidRPr="00DB7BAD" w:rsidRDefault="00D92C08" w:rsidP="00D92C08">
            <w:pPr>
              <w:spacing w:after="15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«Мальчик с коньками».  Взаимоотношения подростков. Нравственный выбор героя. Богатая душа подростка. Отношение к животным.</w:t>
            </w:r>
          </w:p>
        </w:tc>
        <w:tc>
          <w:tcPr>
            <w:tcW w:w="5424" w:type="dxa"/>
          </w:tcPr>
          <w:p w:rsidR="00D92C08" w:rsidRPr="00DB7BAD" w:rsidRDefault="00D92C08" w:rsidP="00D92C08">
            <w:pPr>
              <w:spacing w:after="15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Создание творческой папки. Слово о писателе.</w:t>
            </w:r>
          </w:p>
          <w:p w:rsidR="00D92C08" w:rsidRPr="00DB7BAD" w:rsidRDefault="00D92C08" w:rsidP="00783F6C">
            <w:pPr>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Анализ эпизодов, составление плана, выразительное чтение</w:t>
            </w:r>
          </w:p>
          <w:p w:rsidR="00D92C08" w:rsidRPr="00DB7BAD" w:rsidRDefault="00D92C08" w:rsidP="00783F6C">
            <w:pPr>
              <w:rPr>
                <w:rFonts w:ascii="Times New Roman" w:eastAsia="Times New Roman" w:hAnsi="Times New Roman" w:cs="Times New Roman"/>
                <w:color w:val="333333"/>
                <w:sz w:val="24"/>
                <w:szCs w:val="24"/>
                <w:lang w:eastAsia="ru-RU"/>
              </w:rPr>
            </w:pPr>
          </w:p>
          <w:p w:rsidR="00D92C08" w:rsidRPr="00DB7BAD" w:rsidRDefault="003039E4" w:rsidP="00783F6C">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Написание э</w:t>
            </w:r>
            <w:r w:rsidR="00D92C08" w:rsidRPr="00DB7BAD">
              <w:rPr>
                <w:rFonts w:ascii="Times New Roman" w:eastAsia="Times New Roman" w:hAnsi="Times New Roman" w:cs="Times New Roman"/>
                <w:color w:val="333333"/>
                <w:sz w:val="24"/>
                <w:szCs w:val="24"/>
                <w:lang w:eastAsia="ru-RU"/>
              </w:rPr>
              <w:t>ссе, составление таблицы, составление сборника «Законы детства»</w:t>
            </w:r>
          </w:p>
        </w:tc>
      </w:tr>
      <w:tr w:rsidR="00596AAB" w:rsidRPr="00DB7BAD" w:rsidTr="00783F6C">
        <w:tc>
          <w:tcPr>
            <w:tcW w:w="5424" w:type="dxa"/>
          </w:tcPr>
          <w:p w:rsidR="00596AAB" w:rsidRPr="00DB7BAD" w:rsidRDefault="00596AAB" w:rsidP="00596AAB">
            <w:pPr>
              <w:spacing w:after="150" w:line="300" w:lineRule="atLeast"/>
              <w:rPr>
                <w:rFonts w:ascii="Times New Roman" w:eastAsia="Times New Roman" w:hAnsi="Times New Roman" w:cs="Times New Roman"/>
                <w:color w:val="333333"/>
                <w:sz w:val="24"/>
                <w:szCs w:val="24"/>
                <w:lang w:eastAsia="ru-RU"/>
              </w:rPr>
            </w:pPr>
            <w:r w:rsidRPr="00A6320D">
              <w:rPr>
                <w:rFonts w:ascii="Times New Roman" w:eastAsia="Times New Roman" w:hAnsi="Times New Roman" w:cs="Times New Roman"/>
                <w:b/>
                <w:bCs/>
                <w:color w:val="333333"/>
                <w:sz w:val="24"/>
                <w:szCs w:val="24"/>
                <w:lang w:eastAsia="ru-RU"/>
              </w:rPr>
              <w:t>В. К. </w:t>
            </w:r>
            <w:proofErr w:type="spellStart"/>
            <w:r w:rsidRPr="00A6320D">
              <w:rPr>
                <w:rFonts w:ascii="Times New Roman" w:eastAsia="Times New Roman" w:hAnsi="Times New Roman" w:cs="Times New Roman"/>
                <w:b/>
                <w:bCs/>
                <w:color w:val="333333"/>
                <w:sz w:val="24"/>
                <w:szCs w:val="24"/>
                <w:lang w:eastAsia="ru-RU"/>
              </w:rPr>
              <w:t>Железников</w:t>
            </w:r>
            <w:proofErr w:type="spellEnd"/>
            <w:r w:rsidR="00EA16CA" w:rsidRPr="00DB7BAD">
              <w:rPr>
                <w:rFonts w:ascii="Times New Roman" w:eastAsia="Times New Roman" w:hAnsi="Times New Roman" w:cs="Times New Roman"/>
                <w:bCs/>
                <w:color w:val="333333"/>
                <w:sz w:val="24"/>
                <w:szCs w:val="24"/>
                <w:lang w:eastAsia="ru-RU"/>
              </w:rPr>
              <w:t>. Обзор литературного наследия</w:t>
            </w:r>
          </w:p>
          <w:p w:rsidR="00EA16CA" w:rsidRPr="00DB7BAD" w:rsidRDefault="00EA16CA" w:rsidP="00596AAB">
            <w:pPr>
              <w:spacing w:after="15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«Чудак из шестого Б</w:t>
            </w:r>
            <w:r w:rsidR="00596AAB" w:rsidRPr="00DB7BAD">
              <w:rPr>
                <w:rFonts w:ascii="Times New Roman" w:eastAsia="Times New Roman" w:hAnsi="Times New Roman" w:cs="Times New Roman"/>
                <w:color w:val="333333"/>
                <w:sz w:val="24"/>
                <w:szCs w:val="24"/>
                <w:lang w:eastAsia="ru-RU"/>
              </w:rPr>
              <w:t>»</w:t>
            </w:r>
            <w:proofErr w:type="gramStart"/>
            <w:r w:rsidRPr="00DB7BAD">
              <w:rPr>
                <w:rFonts w:ascii="Times New Roman" w:eastAsia="Times New Roman" w:hAnsi="Times New Roman" w:cs="Times New Roman"/>
                <w:color w:val="333333"/>
                <w:sz w:val="24"/>
                <w:szCs w:val="24"/>
                <w:lang w:eastAsia="ru-RU"/>
              </w:rPr>
              <w:t>.</w:t>
            </w:r>
            <w:proofErr w:type="gramEnd"/>
            <w:r w:rsidRPr="00DB7BAD">
              <w:rPr>
                <w:rFonts w:ascii="Times New Roman" w:eastAsia="Times New Roman" w:hAnsi="Times New Roman" w:cs="Times New Roman"/>
                <w:color w:val="333333"/>
                <w:sz w:val="24"/>
                <w:szCs w:val="24"/>
                <w:lang w:eastAsia="ru-RU"/>
              </w:rPr>
              <w:t xml:space="preserve"> </w:t>
            </w:r>
            <w:proofErr w:type="gramStart"/>
            <w:r w:rsidRPr="00DB7BAD">
              <w:rPr>
                <w:rFonts w:ascii="Times New Roman" w:eastAsia="Times New Roman" w:hAnsi="Times New Roman" w:cs="Times New Roman"/>
                <w:color w:val="333333"/>
                <w:sz w:val="24"/>
                <w:szCs w:val="24"/>
                <w:lang w:eastAsia="ru-RU"/>
              </w:rPr>
              <w:t>в</w:t>
            </w:r>
            <w:proofErr w:type="gramEnd"/>
            <w:r w:rsidRPr="00DB7BAD">
              <w:rPr>
                <w:rFonts w:ascii="Times New Roman" w:eastAsia="Times New Roman" w:hAnsi="Times New Roman" w:cs="Times New Roman"/>
                <w:color w:val="333333"/>
                <w:sz w:val="24"/>
                <w:szCs w:val="24"/>
                <w:lang w:eastAsia="ru-RU"/>
              </w:rPr>
              <w:t>оспитание ответственности у школьников.  Нравственный рост героя. Взаимоотношения первоклассников и шестиклассника.</w:t>
            </w:r>
          </w:p>
          <w:p w:rsidR="00596AAB" w:rsidRPr="00DB7BAD" w:rsidRDefault="00596AAB" w:rsidP="00596AAB">
            <w:pPr>
              <w:spacing w:after="15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«Чучело». Мир детства, сложные взаимоотношения подростков.</w:t>
            </w:r>
          </w:p>
        </w:tc>
        <w:tc>
          <w:tcPr>
            <w:tcW w:w="5424" w:type="dxa"/>
          </w:tcPr>
          <w:p w:rsidR="00596AAB" w:rsidRPr="00DB7BAD" w:rsidRDefault="00596AAB" w:rsidP="00596AAB">
            <w:pPr>
              <w:spacing w:after="15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Создание презентации. Слово о писателе.</w:t>
            </w:r>
          </w:p>
          <w:p w:rsidR="00596AAB" w:rsidRPr="00DB7BAD" w:rsidRDefault="00EA16CA" w:rsidP="00D92C08">
            <w:pPr>
              <w:spacing w:after="15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 xml:space="preserve">Инсценирование эпизодов, чтение в лицах, </w:t>
            </w:r>
            <w:r w:rsidR="003039E4">
              <w:rPr>
                <w:rFonts w:ascii="Times New Roman" w:eastAsia="Times New Roman" w:hAnsi="Times New Roman" w:cs="Times New Roman"/>
                <w:color w:val="333333"/>
                <w:sz w:val="24"/>
                <w:szCs w:val="24"/>
                <w:lang w:eastAsia="ru-RU"/>
              </w:rPr>
              <w:t xml:space="preserve">составление </w:t>
            </w:r>
            <w:r w:rsidRPr="00DB7BAD">
              <w:rPr>
                <w:rFonts w:ascii="Times New Roman" w:eastAsia="Times New Roman" w:hAnsi="Times New Roman" w:cs="Times New Roman"/>
                <w:color w:val="333333"/>
                <w:sz w:val="24"/>
                <w:szCs w:val="24"/>
                <w:lang w:eastAsia="ru-RU"/>
              </w:rPr>
              <w:t>кластер</w:t>
            </w:r>
            <w:r w:rsidR="003039E4">
              <w:rPr>
                <w:rFonts w:ascii="Times New Roman" w:eastAsia="Times New Roman" w:hAnsi="Times New Roman" w:cs="Times New Roman"/>
                <w:color w:val="333333"/>
                <w:sz w:val="24"/>
                <w:szCs w:val="24"/>
                <w:lang w:eastAsia="ru-RU"/>
              </w:rPr>
              <w:t>а</w:t>
            </w:r>
            <w:r w:rsidRPr="00DB7BAD">
              <w:rPr>
                <w:rFonts w:ascii="Times New Roman" w:eastAsia="Times New Roman" w:hAnsi="Times New Roman" w:cs="Times New Roman"/>
                <w:color w:val="333333"/>
                <w:sz w:val="24"/>
                <w:szCs w:val="24"/>
                <w:lang w:eastAsia="ru-RU"/>
              </w:rPr>
              <w:t xml:space="preserve"> «Характеристика Бори </w:t>
            </w:r>
            <w:proofErr w:type="spellStart"/>
            <w:r w:rsidRPr="00DB7BAD">
              <w:rPr>
                <w:rFonts w:ascii="Times New Roman" w:eastAsia="Times New Roman" w:hAnsi="Times New Roman" w:cs="Times New Roman"/>
                <w:color w:val="333333"/>
                <w:sz w:val="24"/>
                <w:szCs w:val="24"/>
                <w:lang w:eastAsia="ru-RU"/>
              </w:rPr>
              <w:t>Збандуто</w:t>
            </w:r>
            <w:proofErr w:type="spellEnd"/>
            <w:r w:rsidRPr="00DB7BAD">
              <w:rPr>
                <w:rFonts w:ascii="Times New Roman" w:eastAsia="Times New Roman" w:hAnsi="Times New Roman" w:cs="Times New Roman"/>
                <w:color w:val="333333"/>
                <w:sz w:val="24"/>
                <w:szCs w:val="24"/>
                <w:lang w:eastAsia="ru-RU"/>
              </w:rPr>
              <w:t xml:space="preserve"> и современного школьника»</w:t>
            </w:r>
          </w:p>
          <w:p w:rsidR="00EA16CA" w:rsidRPr="00DB7BAD" w:rsidRDefault="00EA16CA" w:rsidP="00D92C08">
            <w:pPr>
              <w:spacing w:after="150" w:line="300" w:lineRule="atLeast"/>
              <w:rPr>
                <w:rFonts w:ascii="Times New Roman" w:eastAsia="Times New Roman" w:hAnsi="Times New Roman" w:cs="Times New Roman"/>
                <w:color w:val="333333"/>
                <w:sz w:val="24"/>
                <w:szCs w:val="24"/>
                <w:lang w:eastAsia="ru-RU"/>
              </w:rPr>
            </w:pPr>
          </w:p>
          <w:p w:rsidR="00EA16CA" w:rsidRPr="00DB7BAD" w:rsidRDefault="003039E4" w:rsidP="00D92C08">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Составление тезисного</w:t>
            </w:r>
            <w:r w:rsidR="00EA16CA" w:rsidRPr="00DB7BAD">
              <w:rPr>
                <w:rFonts w:ascii="Times New Roman" w:eastAsia="Times New Roman" w:hAnsi="Times New Roman" w:cs="Times New Roman"/>
                <w:color w:val="333333"/>
                <w:sz w:val="24"/>
                <w:szCs w:val="24"/>
                <w:lang w:eastAsia="ru-RU"/>
              </w:rPr>
              <w:t xml:space="preserve"> план</w:t>
            </w:r>
            <w:r>
              <w:rPr>
                <w:rFonts w:ascii="Times New Roman" w:eastAsia="Times New Roman" w:hAnsi="Times New Roman" w:cs="Times New Roman"/>
                <w:color w:val="333333"/>
                <w:sz w:val="24"/>
                <w:szCs w:val="24"/>
                <w:lang w:eastAsia="ru-RU"/>
              </w:rPr>
              <w:t>а</w:t>
            </w:r>
            <w:r w:rsidR="00EA16CA" w:rsidRPr="00DB7BAD">
              <w:rPr>
                <w:rFonts w:ascii="Times New Roman" w:eastAsia="Times New Roman" w:hAnsi="Times New Roman" w:cs="Times New Roman"/>
                <w:color w:val="333333"/>
                <w:sz w:val="24"/>
                <w:szCs w:val="24"/>
                <w:lang w:eastAsia="ru-RU"/>
              </w:rPr>
              <w:t>, заполнение таблицы «Проблемы взаимоотношений в классе»</w:t>
            </w:r>
          </w:p>
        </w:tc>
      </w:tr>
      <w:tr w:rsidR="00EA16CA" w:rsidRPr="00DB7BAD" w:rsidTr="00783F6C">
        <w:tc>
          <w:tcPr>
            <w:tcW w:w="5424" w:type="dxa"/>
          </w:tcPr>
          <w:p w:rsidR="00DB7BAD" w:rsidRDefault="00EA16CA" w:rsidP="00A133E5">
            <w:pPr>
              <w:spacing w:after="150" w:line="300" w:lineRule="atLeast"/>
              <w:rPr>
                <w:rFonts w:ascii="Times New Roman" w:eastAsia="Times New Roman" w:hAnsi="Times New Roman" w:cs="Times New Roman"/>
                <w:color w:val="333333"/>
                <w:sz w:val="24"/>
                <w:szCs w:val="24"/>
                <w:lang w:eastAsia="ru-RU"/>
              </w:rPr>
            </w:pPr>
            <w:r w:rsidRPr="00A6320D">
              <w:rPr>
                <w:rFonts w:ascii="Times New Roman" w:eastAsia="Times New Roman" w:hAnsi="Times New Roman" w:cs="Times New Roman"/>
                <w:b/>
                <w:color w:val="333333"/>
                <w:sz w:val="24"/>
                <w:szCs w:val="24"/>
                <w:lang w:eastAsia="ru-RU"/>
              </w:rPr>
              <w:t xml:space="preserve">А.А. </w:t>
            </w:r>
            <w:proofErr w:type="spellStart"/>
            <w:r w:rsidRPr="00A6320D">
              <w:rPr>
                <w:rFonts w:ascii="Times New Roman" w:eastAsia="Times New Roman" w:hAnsi="Times New Roman" w:cs="Times New Roman"/>
                <w:b/>
                <w:color w:val="333333"/>
                <w:sz w:val="24"/>
                <w:szCs w:val="24"/>
                <w:lang w:eastAsia="ru-RU"/>
              </w:rPr>
              <w:t>Лиханов</w:t>
            </w:r>
            <w:proofErr w:type="spellEnd"/>
            <w:r w:rsidRPr="00A6320D">
              <w:rPr>
                <w:rFonts w:ascii="Times New Roman" w:eastAsia="Times New Roman" w:hAnsi="Times New Roman" w:cs="Times New Roman"/>
                <w:b/>
                <w:color w:val="333333"/>
                <w:sz w:val="24"/>
                <w:szCs w:val="24"/>
                <w:lang w:eastAsia="ru-RU"/>
              </w:rPr>
              <w:t>.</w:t>
            </w:r>
            <w:r w:rsidRPr="00DB7BAD">
              <w:rPr>
                <w:rFonts w:ascii="Times New Roman" w:eastAsia="Times New Roman" w:hAnsi="Times New Roman" w:cs="Times New Roman"/>
                <w:color w:val="333333"/>
                <w:sz w:val="24"/>
                <w:szCs w:val="24"/>
                <w:lang w:eastAsia="ru-RU"/>
              </w:rPr>
              <w:t xml:space="preserve"> </w:t>
            </w:r>
            <w:r w:rsidR="00A6320D">
              <w:rPr>
                <w:rFonts w:ascii="Times New Roman" w:eastAsia="Times New Roman" w:hAnsi="Times New Roman" w:cs="Times New Roman"/>
                <w:color w:val="333333"/>
                <w:sz w:val="24"/>
                <w:szCs w:val="24"/>
                <w:lang w:eastAsia="ru-RU"/>
              </w:rPr>
              <w:t>Жизнь и творчество писателя</w:t>
            </w:r>
            <w:r w:rsidRPr="00DB7BAD">
              <w:rPr>
                <w:rFonts w:ascii="Times New Roman" w:eastAsia="Times New Roman" w:hAnsi="Times New Roman" w:cs="Times New Roman"/>
                <w:color w:val="333333"/>
                <w:sz w:val="24"/>
                <w:szCs w:val="24"/>
                <w:lang w:eastAsia="ru-RU"/>
              </w:rPr>
              <w:br/>
            </w:r>
          </w:p>
          <w:p w:rsidR="00EA16CA" w:rsidRPr="00DB7BAD" w:rsidRDefault="00EA16CA" w:rsidP="00A133E5">
            <w:pPr>
              <w:spacing w:after="15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«Последние холода». Высокое чувство доброты, совести, человечности в рассказе.</w:t>
            </w:r>
            <w:r w:rsidR="00A133E5" w:rsidRPr="00DB7BAD">
              <w:rPr>
                <w:rFonts w:ascii="Times New Roman" w:eastAsia="Times New Roman" w:hAnsi="Times New Roman" w:cs="Times New Roman"/>
                <w:color w:val="333333"/>
                <w:sz w:val="24"/>
                <w:szCs w:val="24"/>
                <w:lang w:eastAsia="ru-RU"/>
              </w:rPr>
              <w:t xml:space="preserve"> Нравственный идеал автора</w:t>
            </w:r>
          </w:p>
        </w:tc>
        <w:tc>
          <w:tcPr>
            <w:tcW w:w="5424" w:type="dxa"/>
          </w:tcPr>
          <w:p w:rsidR="00EA16CA" w:rsidRDefault="00DB7BAD" w:rsidP="00596AAB">
            <w:pPr>
              <w:spacing w:after="15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Слово о писателе.</w:t>
            </w:r>
            <w:r>
              <w:rPr>
                <w:rFonts w:ascii="Times New Roman" w:eastAsia="Times New Roman" w:hAnsi="Times New Roman" w:cs="Times New Roman"/>
                <w:color w:val="333333"/>
                <w:sz w:val="24"/>
                <w:szCs w:val="24"/>
                <w:lang w:eastAsia="ru-RU"/>
              </w:rPr>
              <w:t xml:space="preserve"> Составление биографической таблицы.</w:t>
            </w:r>
          </w:p>
          <w:p w:rsidR="00DB7BAD" w:rsidRDefault="00DB7BAD" w:rsidP="00596AA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Беседа, ответы на вопросы</w:t>
            </w:r>
          </w:p>
          <w:p w:rsidR="00DB7BAD" w:rsidRDefault="00DB7BAD" w:rsidP="00596AAB">
            <w:pPr>
              <w:spacing w:after="150" w:line="300" w:lineRule="atLeast"/>
              <w:rPr>
                <w:rFonts w:ascii="Times New Roman" w:eastAsia="Times New Roman" w:hAnsi="Times New Roman" w:cs="Times New Roman"/>
                <w:color w:val="333333"/>
                <w:sz w:val="24"/>
                <w:szCs w:val="24"/>
                <w:lang w:eastAsia="ru-RU"/>
              </w:rPr>
            </w:pPr>
          </w:p>
          <w:p w:rsidR="00DB7BAD" w:rsidRPr="00DB7BAD" w:rsidRDefault="00DB7BAD" w:rsidP="00596AAB">
            <w:pPr>
              <w:spacing w:after="150" w:line="300" w:lineRule="atLeast"/>
              <w:rPr>
                <w:rFonts w:ascii="Times New Roman" w:eastAsia="Times New Roman" w:hAnsi="Times New Roman" w:cs="Times New Roman"/>
                <w:color w:val="333333"/>
                <w:sz w:val="24"/>
                <w:szCs w:val="24"/>
                <w:lang w:eastAsia="ru-RU"/>
              </w:rPr>
            </w:pPr>
          </w:p>
        </w:tc>
      </w:tr>
      <w:tr w:rsidR="00A133E5" w:rsidRPr="00DB7BAD" w:rsidTr="00783F6C">
        <w:tc>
          <w:tcPr>
            <w:tcW w:w="5424" w:type="dxa"/>
          </w:tcPr>
          <w:p w:rsidR="00A133E5" w:rsidRPr="00A6320D" w:rsidRDefault="00A133E5" w:rsidP="00A133E5">
            <w:pPr>
              <w:spacing w:line="300" w:lineRule="atLeast"/>
              <w:rPr>
                <w:rFonts w:ascii="Times New Roman" w:eastAsia="Times New Roman" w:hAnsi="Times New Roman" w:cs="Times New Roman"/>
                <w:color w:val="333333"/>
                <w:sz w:val="24"/>
                <w:szCs w:val="24"/>
                <w:lang w:eastAsia="ru-RU"/>
              </w:rPr>
            </w:pPr>
            <w:r w:rsidRPr="00A6320D">
              <w:rPr>
                <w:rFonts w:ascii="Times New Roman" w:eastAsia="Times New Roman" w:hAnsi="Times New Roman" w:cs="Times New Roman"/>
                <w:b/>
                <w:color w:val="333333"/>
                <w:sz w:val="24"/>
                <w:szCs w:val="24"/>
                <w:lang w:eastAsia="ru-RU"/>
              </w:rPr>
              <w:t xml:space="preserve">Тэффи (Надежда Александровна </w:t>
            </w:r>
            <w:proofErr w:type="spellStart"/>
            <w:r w:rsidRPr="00A6320D">
              <w:rPr>
                <w:rFonts w:ascii="Times New Roman" w:eastAsia="Times New Roman" w:hAnsi="Times New Roman" w:cs="Times New Roman"/>
                <w:b/>
                <w:color w:val="333333"/>
                <w:sz w:val="24"/>
                <w:szCs w:val="24"/>
                <w:lang w:eastAsia="ru-RU"/>
              </w:rPr>
              <w:t>Лохвицкая</w:t>
            </w:r>
            <w:proofErr w:type="spellEnd"/>
            <w:r w:rsidRPr="00A6320D">
              <w:rPr>
                <w:rFonts w:ascii="Times New Roman" w:eastAsia="Times New Roman" w:hAnsi="Times New Roman" w:cs="Times New Roman"/>
                <w:b/>
                <w:color w:val="333333"/>
                <w:sz w:val="24"/>
                <w:szCs w:val="24"/>
                <w:lang w:eastAsia="ru-RU"/>
              </w:rPr>
              <w:t xml:space="preserve">). </w:t>
            </w:r>
            <w:r w:rsidR="00A6320D">
              <w:rPr>
                <w:rFonts w:ascii="Times New Roman" w:eastAsia="Times New Roman" w:hAnsi="Times New Roman" w:cs="Times New Roman"/>
                <w:color w:val="333333"/>
                <w:sz w:val="24"/>
                <w:szCs w:val="24"/>
                <w:lang w:eastAsia="ru-RU"/>
              </w:rPr>
              <w:t>Обзор литературного наследия</w:t>
            </w:r>
          </w:p>
          <w:p w:rsidR="00A133E5" w:rsidRPr="00DB7BAD" w:rsidRDefault="00A133E5" w:rsidP="00A133E5">
            <w:pPr>
              <w:spacing w:line="300" w:lineRule="atLeast"/>
              <w:rPr>
                <w:rFonts w:ascii="Times New Roman" w:eastAsia="Times New Roman" w:hAnsi="Times New Roman" w:cs="Times New Roman"/>
                <w:color w:val="333333"/>
                <w:sz w:val="24"/>
                <w:szCs w:val="24"/>
                <w:lang w:eastAsia="ru-RU"/>
              </w:rPr>
            </w:pPr>
          </w:p>
          <w:p w:rsidR="00A133E5" w:rsidRPr="00DB7BAD" w:rsidRDefault="00A133E5" w:rsidP="00A133E5">
            <w:pPr>
              <w:spacing w:after="15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«Где-то в тылу». Способность понимать себя и окружающий мир, любить жизнь.</w:t>
            </w:r>
          </w:p>
        </w:tc>
        <w:tc>
          <w:tcPr>
            <w:tcW w:w="5424" w:type="dxa"/>
          </w:tcPr>
          <w:p w:rsidR="00A133E5" w:rsidRDefault="00DB7BAD" w:rsidP="00596AA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Доклад, о</w:t>
            </w:r>
            <w:r w:rsidRPr="00DB7BAD">
              <w:rPr>
                <w:rFonts w:ascii="Times New Roman" w:eastAsia="Times New Roman" w:hAnsi="Times New Roman" w:cs="Times New Roman"/>
                <w:color w:val="333333"/>
                <w:sz w:val="24"/>
                <w:szCs w:val="24"/>
                <w:lang w:eastAsia="ru-RU"/>
              </w:rPr>
              <w:t>формление справочника по творчеству писателя.</w:t>
            </w:r>
          </w:p>
          <w:p w:rsidR="00DB7BAD" w:rsidRPr="00DB7BAD" w:rsidRDefault="00DB7BAD" w:rsidP="00596AA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Написание статьи о рассказе в литературный журнал, беседа</w:t>
            </w:r>
          </w:p>
        </w:tc>
      </w:tr>
      <w:tr w:rsidR="00A133E5" w:rsidRPr="00DB7BAD" w:rsidTr="00783F6C">
        <w:tc>
          <w:tcPr>
            <w:tcW w:w="5424" w:type="dxa"/>
          </w:tcPr>
          <w:p w:rsidR="00946835" w:rsidRPr="00A6320D" w:rsidRDefault="00946835" w:rsidP="00946835">
            <w:pPr>
              <w:spacing w:line="300" w:lineRule="atLeast"/>
              <w:rPr>
                <w:rFonts w:ascii="Times New Roman" w:eastAsia="Times New Roman" w:hAnsi="Times New Roman" w:cs="Times New Roman"/>
                <w:color w:val="333333"/>
                <w:sz w:val="24"/>
                <w:szCs w:val="24"/>
                <w:lang w:eastAsia="ru-RU"/>
              </w:rPr>
            </w:pPr>
            <w:r w:rsidRPr="00A6320D">
              <w:rPr>
                <w:rFonts w:ascii="Times New Roman" w:eastAsia="Times New Roman" w:hAnsi="Times New Roman" w:cs="Times New Roman"/>
                <w:b/>
                <w:color w:val="333333"/>
                <w:sz w:val="24"/>
                <w:szCs w:val="24"/>
                <w:lang w:eastAsia="ru-RU"/>
              </w:rPr>
              <w:t xml:space="preserve">Андрей </w:t>
            </w:r>
            <w:r w:rsidR="00DB7BAD" w:rsidRPr="00A6320D">
              <w:rPr>
                <w:rFonts w:ascii="Times New Roman" w:eastAsia="Times New Roman" w:hAnsi="Times New Roman" w:cs="Times New Roman"/>
                <w:b/>
                <w:color w:val="333333"/>
                <w:sz w:val="24"/>
                <w:szCs w:val="24"/>
                <w:lang w:eastAsia="ru-RU"/>
              </w:rPr>
              <w:t>Платонович Платонов (Климентов)</w:t>
            </w:r>
            <w:r w:rsidR="00A6320D">
              <w:rPr>
                <w:rFonts w:ascii="Times New Roman" w:eastAsia="Times New Roman" w:hAnsi="Times New Roman" w:cs="Times New Roman"/>
                <w:b/>
                <w:color w:val="333333"/>
                <w:sz w:val="24"/>
                <w:szCs w:val="24"/>
                <w:lang w:eastAsia="ru-RU"/>
              </w:rPr>
              <w:t xml:space="preserve">. </w:t>
            </w:r>
            <w:r w:rsidR="00A6320D">
              <w:rPr>
                <w:rFonts w:ascii="Times New Roman" w:eastAsia="Times New Roman" w:hAnsi="Times New Roman" w:cs="Times New Roman"/>
                <w:color w:val="333333"/>
                <w:sz w:val="24"/>
                <w:szCs w:val="24"/>
                <w:lang w:eastAsia="ru-RU"/>
              </w:rPr>
              <w:t>Биографический обзор</w:t>
            </w:r>
          </w:p>
          <w:p w:rsidR="00DB7BAD" w:rsidRPr="00DB7BAD" w:rsidRDefault="00DB7BAD" w:rsidP="00946835">
            <w:pPr>
              <w:spacing w:line="300" w:lineRule="atLeast"/>
              <w:rPr>
                <w:rFonts w:ascii="Times New Roman" w:eastAsia="Times New Roman" w:hAnsi="Times New Roman" w:cs="Times New Roman"/>
                <w:color w:val="333333"/>
                <w:sz w:val="24"/>
                <w:szCs w:val="24"/>
                <w:lang w:eastAsia="ru-RU"/>
              </w:rPr>
            </w:pPr>
          </w:p>
          <w:p w:rsidR="00946835" w:rsidRPr="00DB7BAD" w:rsidRDefault="00946835" w:rsidP="00946835">
            <w:pPr>
              <w:spacing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«Неизвестный цветок». Деятельное отношение к жизни.</w:t>
            </w:r>
            <w:r w:rsidR="00DB7BAD">
              <w:rPr>
                <w:rFonts w:ascii="Times New Roman" w:eastAsia="Times New Roman" w:hAnsi="Times New Roman" w:cs="Times New Roman"/>
                <w:color w:val="333333"/>
                <w:sz w:val="24"/>
                <w:szCs w:val="24"/>
                <w:lang w:eastAsia="ru-RU"/>
              </w:rPr>
              <w:t xml:space="preserve"> Нравственные позиции автора</w:t>
            </w:r>
          </w:p>
          <w:p w:rsidR="00946835" w:rsidRPr="00DB7BAD" w:rsidRDefault="00946835" w:rsidP="00946835">
            <w:pPr>
              <w:spacing w:line="300" w:lineRule="atLeast"/>
              <w:rPr>
                <w:rFonts w:ascii="Times New Roman" w:eastAsia="Times New Roman" w:hAnsi="Times New Roman" w:cs="Times New Roman"/>
                <w:color w:val="333333"/>
                <w:sz w:val="24"/>
                <w:szCs w:val="24"/>
                <w:lang w:eastAsia="ru-RU"/>
              </w:rPr>
            </w:pPr>
          </w:p>
          <w:p w:rsidR="00A133E5" w:rsidRPr="00DB7BAD" w:rsidRDefault="00946835" w:rsidP="00946835">
            <w:pPr>
              <w:spacing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«Любовь к родине, или Путешествие воробья». Воспитание чувства патриотизма, уважения к старости.</w:t>
            </w:r>
            <w:r w:rsidR="00DB7BAD">
              <w:rPr>
                <w:rFonts w:ascii="Times New Roman" w:eastAsia="Times New Roman" w:hAnsi="Times New Roman" w:cs="Times New Roman"/>
                <w:color w:val="333333"/>
                <w:sz w:val="24"/>
                <w:szCs w:val="24"/>
                <w:lang w:eastAsia="ru-RU"/>
              </w:rPr>
              <w:t xml:space="preserve"> Нравственный идеал писателя</w:t>
            </w:r>
          </w:p>
        </w:tc>
        <w:tc>
          <w:tcPr>
            <w:tcW w:w="5424" w:type="dxa"/>
          </w:tcPr>
          <w:p w:rsidR="00DB7BAD" w:rsidRPr="00DB7BAD" w:rsidRDefault="00DB7BAD" w:rsidP="00DB7BAD">
            <w:pPr>
              <w:spacing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Создание презентации</w:t>
            </w:r>
          </w:p>
          <w:p w:rsidR="00A133E5" w:rsidRDefault="00A133E5" w:rsidP="00596AAB">
            <w:pPr>
              <w:spacing w:after="150" w:line="300" w:lineRule="atLeast"/>
              <w:rPr>
                <w:rFonts w:ascii="Times New Roman" w:eastAsia="Times New Roman" w:hAnsi="Times New Roman" w:cs="Times New Roman"/>
                <w:color w:val="333333"/>
                <w:sz w:val="24"/>
                <w:szCs w:val="24"/>
                <w:lang w:eastAsia="ru-RU"/>
              </w:rPr>
            </w:pPr>
          </w:p>
          <w:p w:rsidR="00DB7BAD" w:rsidRDefault="00DB7BAD" w:rsidP="00596AA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Оформление читательского дневника</w:t>
            </w:r>
          </w:p>
          <w:p w:rsidR="00DB7BAD" w:rsidRDefault="00DB7BAD" w:rsidP="00596AAB">
            <w:pPr>
              <w:spacing w:after="150" w:line="300" w:lineRule="atLeast"/>
              <w:rPr>
                <w:rFonts w:ascii="Times New Roman" w:eastAsia="Times New Roman" w:hAnsi="Times New Roman" w:cs="Times New Roman"/>
                <w:color w:val="333333"/>
                <w:sz w:val="24"/>
                <w:szCs w:val="24"/>
                <w:lang w:eastAsia="ru-RU"/>
              </w:rPr>
            </w:pPr>
          </w:p>
          <w:p w:rsidR="00DB7BAD" w:rsidRPr="00DB7BAD" w:rsidRDefault="00DB7BAD" w:rsidP="00596AA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Составление аннотации произведения</w:t>
            </w:r>
          </w:p>
        </w:tc>
      </w:tr>
      <w:tr w:rsidR="00946835" w:rsidRPr="00DB7BAD" w:rsidTr="00783F6C">
        <w:tc>
          <w:tcPr>
            <w:tcW w:w="5424" w:type="dxa"/>
          </w:tcPr>
          <w:p w:rsidR="00946835" w:rsidRPr="00DB7BAD" w:rsidRDefault="00DB7BAD" w:rsidP="00946835">
            <w:pPr>
              <w:spacing w:line="300" w:lineRule="atLeast"/>
              <w:rPr>
                <w:rFonts w:ascii="Times New Roman" w:eastAsia="Times New Roman" w:hAnsi="Times New Roman" w:cs="Times New Roman"/>
                <w:color w:val="333333"/>
                <w:sz w:val="24"/>
                <w:szCs w:val="24"/>
                <w:lang w:eastAsia="ru-RU"/>
              </w:rPr>
            </w:pPr>
            <w:r w:rsidRPr="00A6320D">
              <w:rPr>
                <w:rFonts w:ascii="Times New Roman" w:eastAsia="Times New Roman" w:hAnsi="Times New Roman" w:cs="Times New Roman"/>
                <w:b/>
                <w:color w:val="333333"/>
                <w:sz w:val="24"/>
                <w:szCs w:val="24"/>
                <w:lang w:eastAsia="ru-RU"/>
              </w:rPr>
              <w:lastRenderedPageBreak/>
              <w:t>Василий Белов</w:t>
            </w:r>
            <w:r>
              <w:rPr>
                <w:rFonts w:ascii="Times New Roman" w:eastAsia="Times New Roman" w:hAnsi="Times New Roman" w:cs="Times New Roman"/>
                <w:color w:val="333333"/>
                <w:sz w:val="24"/>
                <w:szCs w:val="24"/>
                <w:lang w:eastAsia="ru-RU"/>
              </w:rPr>
              <w:t>. Знакомство с творчеством писателя</w:t>
            </w:r>
          </w:p>
          <w:p w:rsidR="00946835" w:rsidRPr="00DB7BAD" w:rsidRDefault="00946835" w:rsidP="00946835">
            <w:pPr>
              <w:spacing w:line="300" w:lineRule="atLeast"/>
              <w:rPr>
                <w:rFonts w:ascii="Times New Roman" w:eastAsia="Times New Roman" w:hAnsi="Times New Roman" w:cs="Times New Roman"/>
                <w:color w:val="333333"/>
                <w:sz w:val="24"/>
                <w:szCs w:val="24"/>
                <w:lang w:eastAsia="ru-RU"/>
              </w:rPr>
            </w:pPr>
          </w:p>
          <w:p w:rsidR="00946835" w:rsidRPr="00DB7BAD" w:rsidRDefault="00946835" w:rsidP="00946835">
            <w:pPr>
              <w:spacing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«Рассказы о всякой живности»</w:t>
            </w:r>
            <w:proofErr w:type="gramStart"/>
            <w:r w:rsidRPr="00DB7BAD">
              <w:rPr>
                <w:rFonts w:ascii="Times New Roman" w:eastAsia="Times New Roman" w:hAnsi="Times New Roman" w:cs="Times New Roman"/>
                <w:color w:val="333333"/>
                <w:sz w:val="24"/>
                <w:szCs w:val="24"/>
                <w:lang w:eastAsia="ru-RU"/>
              </w:rPr>
              <w:t>.Д</w:t>
            </w:r>
            <w:proofErr w:type="gramEnd"/>
            <w:r w:rsidRPr="00DB7BAD">
              <w:rPr>
                <w:rFonts w:ascii="Times New Roman" w:eastAsia="Times New Roman" w:hAnsi="Times New Roman" w:cs="Times New Roman"/>
                <w:color w:val="333333"/>
                <w:sz w:val="24"/>
                <w:szCs w:val="24"/>
                <w:lang w:eastAsia="ru-RU"/>
              </w:rPr>
              <w:t>оброе и внимательное отношение к природе, животному миру.</w:t>
            </w:r>
          </w:p>
        </w:tc>
        <w:tc>
          <w:tcPr>
            <w:tcW w:w="5424" w:type="dxa"/>
          </w:tcPr>
          <w:p w:rsidR="00946835" w:rsidRDefault="00DB7BAD" w:rsidP="00596AAB">
            <w:pPr>
              <w:spacing w:after="15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Работа с оформлением справочника.</w:t>
            </w:r>
          </w:p>
          <w:p w:rsidR="00DB7BAD" w:rsidRDefault="00DB7BAD" w:rsidP="00596AAB">
            <w:pPr>
              <w:spacing w:after="150" w:line="300" w:lineRule="atLeast"/>
              <w:rPr>
                <w:rFonts w:ascii="Times New Roman" w:eastAsia="Times New Roman" w:hAnsi="Times New Roman" w:cs="Times New Roman"/>
                <w:color w:val="333333"/>
                <w:sz w:val="24"/>
                <w:szCs w:val="24"/>
                <w:lang w:eastAsia="ru-RU"/>
              </w:rPr>
            </w:pPr>
          </w:p>
          <w:p w:rsidR="00DB7BAD" w:rsidRPr="00DB7BAD" w:rsidRDefault="00DB7BAD" w:rsidP="00596AAB">
            <w:pPr>
              <w:spacing w:after="15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Беседа, работа в творческих группах по составлению вопросов для анализа произведения</w:t>
            </w:r>
          </w:p>
        </w:tc>
      </w:tr>
      <w:tr w:rsidR="00946835" w:rsidRPr="00DB7BAD" w:rsidTr="00783F6C">
        <w:tc>
          <w:tcPr>
            <w:tcW w:w="5424" w:type="dxa"/>
          </w:tcPr>
          <w:p w:rsidR="00946835" w:rsidRPr="00A6320D" w:rsidRDefault="00946835" w:rsidP="00946835">
            <w:pPr>
              <w:spacing w:line="300" w:lineRule="atLeast"/>
              <w:rPr>
                <w:rFonts w:ascii="Times New Roman" w:eastAsia="Times New Roman" w:hAnsi="Times New Roman" w:cs="Times New Roman"/>
                <w:color w:val="333333"/>
                <w:sz w:val="24"/>
                <w:szCs w:val="24"/>
                <w:lang w:eastAsia="ru-RU"/>
              </w:rPr>
            </w:pPr>
            <w:r w:rsidRPr="00A6320D">
              <w:rPr>
                <w:rFonts w:ascii="Times New Roman" w:eastAsia="Times New Roman" w:hAnsi="Times New Roman" w:cs="Times New Roman"/>
                <w:b/>
                <w:color w:val="333333"/>
                <w:sz w:val="24"/>
                <w:szCs w:val="24"/>
                <w:lang w:eastAsia="ru-RU"/>
              </w:rPr>
              <w:t xml:space="preserve">Леонид Андреев. </w:t>
            </w:r>
            <w:r w:rsidR="00A6320D">
              <w:rPr>
                <w:rFonts w:ascii="Times New Roman" w:eastAsia="Times New Roman" w:hAnsi="Times New Roman" w:cs="Times New Roman"/>
                <w:color w:val="333333"/>
                <w:sz w:val="24"/>
                <w:szCs w:val="24"/>
                <w:lang w:eastAsia="ru-RU"/>
              </w:rPr>
              <w:t>Обзор литературного наследия</w:t>
            </w:r>
          </w:p>
          <w:p w:rsidR="00946835" w:rsidRPr="00DB7BAD" w:rsidRDefault="00946835" w:rsidP="00DB7BAD">
            <w:pPr>
              <w:spacing w:line="300" w:lineRule="atLeast"/>
              <w:jc w:val="both"/>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br/>
            </w:r>
            <w:r w:rsidR="00DB7BAD">
              <w:rPr>
                <w:rFonts w:ascii="Times New Roman" w:eastAsia="Times New Roman" w:hAnsi="Times New Roman" w:cs="Times New Roman"/>
                <w:color w:val="333333"/>
                <w:sz w:val="24"/>
                <w:szCs w:val="24"/>
                <w:lang w:eastAsia="ru-RU"/>
              </w:rPr>
              <w:t xml:space="preserve">Особенности сюжета и композиции рассказа </w:t>
            </w:r>
            <w:r w:rsidRPr="00DB7BAD">
              <w:rPr>
                <w:rFonts w:ascii="Times New Roman" w:eastAsia="Times New Roman" w:hAnsi="Times New Roman" w:cs="Times New Roman"/>
                <w:color w:val="333333"/>
                <w:sz w:val="24"/>
                <w:szCs w:val="24"/>
                <w:lang w:eastAsia="ru-RU"/>
              </w:rPr>
              <w:t>«Ангелочек»</w:t>
            </w:r>
          </w:p>
        </w:tc>
        <w:tc>
          <w:tcPr>
            <w:tcW w:w="5424" w:type="dxa"/>
          </w:tcPr>
          <w:p w:rsidR="00946835" w:rsidRDefault="00DB7BAD" w:rsidP="00596AAB">
            <w:pPr>
              <w:spacing w:after="15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Создание презентации по жизни и творчеству писателя.</w:t>
            </w:r>
          </w:p>
          <w:p w:rsidR="00C1021A" w:rsidRPr="00DB7BAD" w:rsidRDefault="00C1021A" w:rsidP="00C1021A">
            <w:pPr>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Анализ эпизодов, составление плана, выразительное чтение</w:t>
            </w:r>
          </w:p>
        </w:tc>
      </w:tr>
      <w:tr w:rsidR="00946835" w:rsidRPr="00DB7BAD" w:rsidTr="00783F6C">
        <w:tc>
          <w:tcPr>
            <w:tcW w:w="5424" w:type="dxa"/>
          </w:tcPr>
          <w:p w:rsidR="00946835" w:rsidRPr="00DB7BAD" w:rsidRDefault="00946835" w:rsidP="00946835">
            <w:pPr>
              <w:spacing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Защита собственных творческих проектов.</w:t>
            </w:r>
          </w:p>
          <w:p w:rsidR="00946835" w:rsidRPr="00DB7BAD" w:rsidRDefault="00946835" w:rsidP="00946835">
            <w:pPr>
              <w:spacing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Юрий Петрович Казаков.</w:t>
            </w:r>
          </w:p>
          <w:p w:rsidR="00946835" w:rsidRPr="00DB7BAD" w:rsidRDefault="00946835" w:rsidP="00946835">
            <w:pPr>
              <w:spacing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Феликс Давыдович Кривин.</w:t>
            </w:r>
          </w:p>
          <w:p w:rsidR="00946835" w:rsidRPr="00DB7BAD" w:rsidRDefault="00946835" w:rsidP="00946835">
            <w:pPr>
              <w:spacing w:line="300" w:lineRule="atLeast"/>
              <w:rPr>
                <w:rFonts w:ascii="Times New Roman" w:eastAsia="Times New Roman" w:hAnsi="Times New Roman" w:cs="Times New Roman"/>
                <w:color w:val="333333"/>
                <w:sz w:val="24"/>
                <w:szCs w:val="24"/>
                <w:lang w:eastAsia="ru-RU"/>
              </w:rPr>
            </w:pPr>
            <w:proofErr w:type="spellStart"/>
            <w:r w:rsidRPr="00DB7BAD">
              <w:rPr>
                <w:rFonts w:ascii="Times New Roman" w:eastAsia="Times New Roman" w:hAnsi="Times New Roman" w:cs="Times New Roman"/>
                <w:color w:val="333333"/>
                <w:sz w:val="24"/>
                <w:szCs w:val="24"/>
                <w:lang w:eastAsia="ru-RU"/>
              </w:rPr>
              <w:t>Мошковская</w:t>
            </w:r>
            <w:proofErr w:type="spellEnd"/>
            <w:r w:rsidRPr="00DB7BAD">
              <w:rPr>
                <w:rFonts w:ascii="Times New Roman" w:eastAsia="Times New Roman" w:hAnsi="Times New Roman" w:cs="Times New Roman"/>
                <w:color w:val="333333"/>
                <w:sz w:val="24"/>
                <w:szCs w:val="24"/>
                <w:lang w:eastAsia="ru-RU"/>
              </w:rPr>
              <w:t xml:space="preserve"> Эмма.</w:t>
            </w:r>
          </w:p>
          <w:p w:rsidR="00946835" w:rsidRPr="00DB7BAD" w:rsidRDefault="00946835" w:rsidP="00946835">
            <w:pPr>
              <w:spacing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Драгунский Виктор Юзефович.</w:t>
            </w:r>
          </w:p>
          <w:p w:rsidR="00946835" w:rsidRPr="00DB7BAD" w:rsidRDefault="00946835" w:rsidP="00946835">
            <w:pPr>
              <w:spacing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Радий Погодин.</w:t>
            </w:r>
          </w:p>
        </w:tc>
        <w:tc>
          <w:tcPr>
            <w:tcW w:w="5424" w:type="dxa"/>
          </w:tcPr>
          <w:p w:rsidR="00946835" w:rsidRPr="00DB7BAD" w:rsidRDefault="00946835" w:rsidP="00596AAB">
            <w:pPr>
              <w:spacing w:after="15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Презентация проделанной работы, защита полученных продуктов.</w:t>
            </w:r>
            <w:r w:rsidR="00A6320D">
              <w:rPr>
                <w:rFonts w:ascii="Times New Roman" w:eastAsia="Times New Roman" w:hAnsi="Times New Roman" w:cs="Times New Roman"/>
                <w:color w:val="333333"/>
                <w:sz w:val="24"/>
                <w:szCs w:val="24"/>
                <w:lang w:eastAsia="ru-RU"/>
              </w:rPr>
              <w:t xml:space="preserve"> Рефлексия </w:t>
            </w:r>
          </w:p>
          <w:p w:rsidR="00946835" w:rsidRPr="00DB7BAD" w:rsidRDefault="00946835" w:rsidP="00596AAB">
            <w:pPr>
              <w:spacing w:after="150" w:line="300" w:lineRule="atLeast"/>
              <w:rPr>
                <w:rFonts w:ascii="Times New Roman" w:eastAsia="Times New Roman" w:hAnsi="Times New Roman" w:cs="Times New Roman"/>
                <w:color w:val="333333"/>
                <w:sz w:val="24"/>
                <w:szCs w:val="24"/>
                <w:lang w:eastAsia="ru-RU"/>
              </w:rPr>
            </w:pPr>
          </w:p>
        </w:tc>
      </w:tr>
    </w:tbl>
    <w:p w:rsidR="009E340E" w:rsidRDefault="009E340E"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0F05AA" w:rsidRDefault="000F05AA" w:rsidP="009E340E">
      <w:pPr>
        <w:tabs>
          <w:tab w:val="left" w:pos="709"/>
        </w:tabs>
        <w:spacing w:after="0" w:line="240" w:lineRule="auto"/>
        <w:ind w:left="720"/>
        <w:jc w:val="both"/>
        <w:rPr>
          <w:rFonts w:ascii="Times New Roman" w:hAnsi="Times New Roman" w:cs="Times New Roman"/>
          <w:sz w:val="24"/>
          <w:szCs w:val="24"/>
        </w:rPr>
      </w:pPr>
    </w:p>
    <w:p w:rsidR="003039E4" w:rsidRDefault="003039E4" w:rsidP="003039E4">
      <w:pPr>
        <w:shd w:val="clear" w:color="auto" w:fill="FFFFFF"/>
        <w:rPr>
          <w:rFonts w:ascii="Times New Roman" w:hAnsi="Times New Roman" w:cs="Times New Roman"/>
          <w:sz w:val="24"/>
          <w:szCs w:val="24"/>
        </w:rPr>
      </w:pPr>
    </w:p>
    <w:p w:rsidR="003039E4" w:rsidRDefault="003039E4" w:rsidP="003039E4">
      <w:pPr>
        <w:shd w:val="clear" w:color="auto" w:fill="FFFFFF"/>
        <w:rPr>
          <w:rFonts w:ascii="Times New Roman" w:hAnsi="Times New Roman" w:cs="Times New Roman"/>
          <w:sz w:val="24"/>
          <w:szCs w:val="24"/>
        </w:rPr>
      </w:pPr>
    </w:p>
    <w:p w:rsidR="00677E5F" w:rsidRDefault="00677E5F" w:rsidP="003039E4">
      <w:pPr>
        <w:shd w:val="clear" w:color="auto" w:fill="FFFFFF"/>
        <w:rPr>
          <w:rFonts w:ascii="Times New Roman" w:hAnsi="Times New Roman" w:cs="Times New Roman"/>
          <w:sz w:val="24"/>
          <w:szCs w:val="24"/>
        </w:rPr>
      </w:pPr>
    </w:p>
    <w:p w:rsidR="00C53A2B" w:rsidRPr="003039E4" w:rsidRDefault="00C53A2B" w:rsidP="003039E4">
      <w:pPr>
        <w:pStyle w:val="aa"/>
        <w:numPr>
          <w:ilvl w:val="0"/>
          <w:numId w:val="19"/>
        </w:numPr>
        <w:shd w:val="clear" w:color="auto" w:fill="FFFFFF"/>
        <w:rPr>
          <w:rFonts w:ascii="Times New Roman" w:eastAsia="Times New Roman" w:hAnsi="Times New Roman"/>
          <w:color w:val="333333"/>
        </w:rPr>
      </w:pPr>
      <w:r w:rsidRPr="003039E4">
        <w:rPr>
          <w:rFonts w:ascii="Times New Roman" w:eastAsia="Times New Roman" w:hAnsi="Times New Roman"/>
          <w:b/>
          <w:bCs/>
          <w:color w:val="333333"/>
        </w:rPr>
        <w:lastRenderedPageBreak/>
        <w:t>Календарно-тематическое планирование</w:t>
      </w:r>
    </w:p>
    <w:tbl>
      <w:tblPr>
        <w:tblW w:w="10747" w:type="dxa"/>
        <w:shd w:val="clear" w:color="auto" w:fill="FFFFFF"/>
        <w:tblLayout w:type="fixed"/>
        <w:tblCellMar>
          <w:top w:w="105" w:type="dxa"/>
          <w:left w:w="105" w:type="dxa"/>
          <w:bottom w:w="105" w:type="dxa"/>
          <w:right w:w="105" w:type="dxa"/>
        </w:tblCellMar>
        <w:tblLook w:val="04A0"/>
      </w:tblPr>
      <w:tblGrid>
        <w:gridCol w:w="541"/>
        <w:gridCol w:w="7087"/>
        <w:gridCol w:w="851"/>
        <w:gridCol w:w="1134"/>
        <w:gridCol w:w="1134"/>
      </w:tblGrid>
      <w:tr w:rsidR="00C53A2B" w:rsidRPr="00DB7BAD" w:rsidTr="00A6320D">
        <w:tc>
          <w:tcPr>
            <w:tcW w:w="5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777D1A" w:rsidP="00A133E5">
            <w:pPr>
              <w:spacing w:after="0" w:line="300" w:lineRule="atLeast"/>
              <w:jc w:val="center"/>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w:t>
            </w:r>
          </w:p>
        </w:tc>
        <w:tc>
          <w:tcPr>
            <w:tcW w:w="70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jc w:val="center"/>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b/>
                <w:bCs/>
                <w:color w:val="333333"/>
                <w:sz w:val="24"/>
                <w:szCs w:val="24"/>
                <w:lang w:eastAsia="ru-RU"/>
              </w:rPr>
              <w:t>Тема занятия</w:t>
            </w:r>
          </w:p>
          <w:p w:rsidR="00C53A2B" w:rsidRPr="00DB7BAD" w:rsidRDefault="00C53A2B" w:rsidP="00A133E5">
            <w:pPr>
              <w:spacing w:after="0" w:line="300" w:lineRule="atLeast"/>
              <w:jc w:val="center"/>
              <w:rPr>
                <w:rFonts w:ascii="Times New Roman" w:eastAsia="Times New Roman" w:hAnsi="Times New Roman" w:cs="Times New Roman"/>
                <w:color w:val="333333"/>
                <w:sz w:val="24"/>
                <w:szCs w:val="24"/>
                <w:lang w:eastAsia="ru-RU"/>
              </w:rPr>
            </w:pPr>
          </w:p>
        </w:tc>
        <w:tc>
          <w:tcPr>
            <w:tcW w:w="85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b/>
                <w:bCs/>
                <w:color w:val="333333"/>
                <w:sz w:val="24"/>
                <w:szCs w:val="24"/>
                <w:lang w:eastAsia="ru-RU"/>
              </w:rPr>
              <w:t>Часы</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53A2B" w:rsidRPr="00DB7BAD" w:rsidRDefault="00C53A2B" w:rsidP="00A133E5">
            <w:pPr>
              <w:spacing w:after="0" w:line="300" w:lineRule="atLeast"/>
              <w:jc w:val="center"/>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b/>
                <w:bCs/>
                <w:color w:val="333333"/>
                <w:sz w:val="24"/>
                <w:szCs w:val="24"/>
                <w:lang w:eastAsia="ru-RU"/>
              </w:rPr>
              <w:t>Дата проведения</w:t>
            </w:r>
          </w:p>
        </w:tc>
      </w:tr>
      <w:tr w:rsidR="00C53A2B" w:rsidRPr="00DB7BAD" w:rsidTr="00A6320D">
        <w:tc>
          <w:tcPr>
            <w:tcW w:w="541"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7087"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851"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777D1A" w:rsidP="00A133E5">
            <w:pPr>
              <w:spacing w:after="0" w:line="300" w:lineRule="atLeast"/>
              <w:jc w:val="center"/>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 xml:space="preserve">План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53A2B" w:rsidRPr="00DB7BAD" w:rsidRDefault="00777D1A"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 xml:space="preserve"> Факт </w:t>
            </w:r>
          </w:p>
        </w:tc>
      </w:tr>
      <w:tr w:rsidR="00C53A2B" w:rsidRPr="00DB7BAD" w:rsidTr="00A6320D">
        <w:tc>
          <w:tcPr>
            <w:tcW w:w="5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1.</w:t>
            </w:r>
          </w:p>
        </w:tc>
        <w:tc>
          <w:tcPr>
            <w:tcW w:w="70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Вводный урок. Знакомство с содержанием факультативного курса.</w:t>
            </w:r>
          </w:p>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1</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r>
      <w:tr w:rsidR="00C53A2B" w:rsidRPr="00DB7BAD" w:rsidTr="00A6320D">
        <w:tc>
          <w:tcPr>
            <w:tcW w:w="5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2.</w:t>
            </w:r>
          </w:p>
          <w:p w:rsidR="00A6320D" w:rsidRDefault="00A6320D" w:rsidP="00A133E5">
            <w:pPr>
              <w:spacing w:after="0" w:line="300" w:lineRule="atLeast"/>
              <w:rPr>
                <w:rFonts w:ascii="Times New Roman" w:eastAsia="Times New Roman" w:hAnsi="Times New Roman" w:cs="Times New Roman"/>
                <w:color w:val="333333"/>
                <w:sz w:val="24"/>
                <w:szCs w:val="24"/>
                <w:lang w:eastAsia="ru-RU"/>
              </w:rPr>
            </w:pPr>
          </w:p>
          <w:p w:rsidR="00C97994" w:rsidRPr="00DB7BAD" w:rsidRDefault="00C97994"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3.</w:t>
            </w:r>
          </w:p>
        </w:tc>
        <w:tc>
          <w:tcPr>
            <w:tcW w:w="70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 xml:space="preserve">Абрамцева Наталья </w:t>
            </w:r>
            <w:proofErr w:type="spellStart"/>
            <w:r w:rsidRPr="00DB7BAD">
              <w:rPr>
                <w:rFonts w:ascii="Times New Roman" w:eastAsia="Times New Roman" w:hAnsi="Times New Roman" w:cs="Times New Roman"/>
                <w:color w:val="333333"/>
                <w:sz w:val="24"/>
                <w:szCs w:val="24"/>
                <w:lang w:eastAsia="ru-RU"/>
              </w:rPr>
              <w:t>Корнельевна</w:t>
            </w:r>
            <w:proofErr w:type="spellEnd"/>
            <w:r w:rsidRPr="00DB7BAD">
              <w:rPr>
                <w:rFonts w:ascii="Times New Roman" w:eastAsia="Times New Roman" w:hAnsi="Times New Roman" w:cs="Times New Roman"/>
                <w:color w:val="333333"/>
                <w:sz w:val="24"/>
                <w:szCs w:val="24"/>
                <w:lang w:eastAsia="ru-RU"/>
              </w:rPr>
              <w:t xml:space="preserve">. </w:t>
            </w:r>
            <w:r w:rsidR="00487449" w:rsidRPr="00DB7BAD">
              <w:rPr>
                <w:rFonts w:ascii="Times New Roman" w:eastAsia="Times New Roman" w:hAnsi="Times New Roman" w:cs="Times New Roman"/>
                <w:color w:val="333333"/>
                <w:sz w:val="24"/>
                <w:szCs w:val="24"/>
                <w:lang w:eastAsia="ru-RU"/>
              </w:rPr>
              <w:t>Жизнь и творчество писателя</w:t>
            </w:r>
          </w:p>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br/>
              <w:t xml:space="preserve">Сказки </w:t>
            </w:r>
            <w:proofErr w:type="spellStart"/>
            <w:r w:rsidRPr="00DB7BAD">
              <w:rPr>
                <w:rFonts w:ascii="Times New Roman" w:eastAsia="Times New Roman" w:hAnsi="Times New Roman" w:cs="Times New Roman"/>
                <w:color w:val="333333"/>
                <w:sz w:val="24"/>
                <w:szCs w:val="24"/>
                <w:lang w:eastAsia="ru-RU"/>
              </w:rPr>
              <w:t>Н.Абрамцевой</w:t>
            </w:r>
            <w:proofErr w:type="spellEnd"/>
          </w:p>
        </w:tc>
        <w:tc>
          <w:tcPr>
            <w:tcW w:w="85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320D" w:rsidRPr="00DB7BAD" w:rsidRDefault="00A6320D" w:rsidP="00677E5F">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r>
      <w:tr w:rsidR="00C53A2B" w:rsidRPr="00DB7BAD" w:rsidTr="00A6320D">
        <w:tc>
          <w:tcPr>
            <w:tcW w:w="541"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7087"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851"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r>
      <w:tr w:rsidR="00C53A2B" w:rsidRPr="00DB7BAD" w:rsidTr="00A6320D">
        <w:tc>
          <w:tcPr>
            <w:tcW w:w="5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Default="00C97994"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4</w:t>
            </w:r>
            <w:r w:rsidR="00C53A2B" w:rsidRPr="00DB7BAD">
              <w:rPr>
                <w:rFonts w:ascii="Times New Roman" w:eastAsia="Times New Roman" w:hAnsi="Times New Roman" w:cs="Times New Roman"/>
                <w:color w:val="333333"/>
                <w:sz w:val="24"/>
                <w:szCs w:val="24"/>
                <w:lang w:eastAsia="ru-RU"/>
              </w:rPr>
              <w:t>.</w:t>
            </w:r>
          </w:p>
          <w:p w:rsidR="00C1021A" w:rsidRPr="00DB7BAD" w:rsidRDefault="00C1021A" w:rsidP="00A133E5">
            <w:pPr>
              <w:spacing w:after="0" w:line="300" w:lineRule="atLeast"/>
              <w:rPr>
                <w:rFonts w:ascii="Times New Roman" w:eastAsia="Times New Roman" w:hAnsi="Times New Roman" w:cs="Times New Roman"/>
                <w:color w:val="333333"/>
                <w:sz w:val="24"/>
                <w:szCs w:val="24"/>
                <w:lang w:eastAsia="ru-RU"/>
              </w:rPr>
            </w:pPr>
          </w:p>
          <w:p w:rsidR="00C97994" w:rsidRPr="00DB7BAD" w:rsidRDefault="00C97994"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5.</w:t>
            </w:r>
          </w:p>
        </w:tc>
        <w:tc>
          <w:tcPr>
            <w:tcW w:w="70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Александрова Татьяна И</w:t>
            </w:r>
            <w:r w:rsidR="00777D1A" w:rsidRPr="00DB7BAD">
              <w:rPr>
                <w:rFonts w:ascii="Times New Roman" w:eastAsia="Times New Roman" w:hAnsi="Times New Roman" w:cs="Times New Roman"/>
                <w:color w:val="333333"/>
                <w:sz w:val="24"/>
                <w:szCs w:val="24"/>
                <w:lang w:eastAsia="ru-RU"/>
              </w:rPr>
              <w:t>вановна. Влияние литературы на судьбу писателя</w:t>
            </w:r>
          </w:p>
          <w:p w:rsidR="00C53A2B" w:rsidRPr="00DB7BAD" w:rsidRDefault="00C97994"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 xml:space="preserve">Мир волшебной сказки: </w:t>
            </w:r>
            <w:r w:rsidR="00C53A2B" w:rsidRPr="00DB7BAD">
              <w:rPr>
                <w:rFonts w:ascii="Times New Roman" w:eastAsia="Times New Roman" w:hAnsi="Times New Roman" w:cs="Times New Roman"/>
                <w:color w:val="333333"/>
                <w:sz w:val="24"/>
                <w:szCs w:val="24"/>
                <w:lang w:eastAsia="ru-RU"/>
              </w:rPr>
              <w:t>«Домовёнок Кузя», «В гостях у зимней сказки», «Домовенок Кузька в новом доме. Кузька в лесу»</w:t>
            </w:r>
          </w:p>
        </w:tc>
        <w:tc>
          <w:tcPr>
            <w:tcW w:w="85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21A" w:rsidRPr="00DB7BAD" w:rsidRDefault="00C1021A" w:rsidP="00677E5F">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r>
      <w:tr w:rsidR="00C53A2B" w:rsidRPr="00DB7BAD" w:rsidTr="00A6320D">
        <w:tc>
          <w:tcPr>
            <w:tcW w:w="541"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7087"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851"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r>
      <w:tr w:rsidR="00C53A2B" w:rsidRPr="00DB7BAD" w:rsidTr="00A6320D">
        <w:tc>
          <w:tcPr>
            <w:tcW w:w="5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Default="00C97994"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6</w:t>
            </w:r>
            <w:r w:rsidR="00C53A2B" w:rsidRPr="00DB7BAD">
              <w:rPr>
                <w:rFonts w:ascii="Times New Roman" w:eastAsia="Times New Roman" w:hAnsi="Times New Roman" w:cs="Times New Roman"/>
                <w:color w:val="333333"/>
                <w:sz w:val="24"/>
                <w:szCs w:val="24"/>
                <w:lang w:eastAsia="ru-RU"/>
              </w:rPr>
              <w:t>.</w:t>
            </w:r>
          </w:p>
          <w:p w:rsidR="00C1021A" w:rsidRPr="00DB7BAD" w:rsidRDefault="00C1021A" w:rsidP="00A133E5">
            <w:pPr>
              <w:spacing w:after="0" w:line="300" w:lineRule="atLeast"/>
              <w:rPr>
                <w:rFonts w:ascii="Times New Roman" w:eastAsia="Times New Roman" w:hAnsi="Times New Roman" w:cs="Times New Roman"/>
                <w:color w:val="333333"/>
                <w:sz w:val="24"/>
                <w:szCs w:val="24"/>
                <w:lang w:eastAsia="ru-RU"/>
              </w:rPr>
            </w:pPr>
          </w:p>
          <w:p w:rsidR="00C97994" w:rsidRPr="00DB7BAD" w:rsidRDefault="00C97994"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7.</w:t>
            </w:r>
          </w:p>
        </w:tc>
        <w:tc>
          <w:tcPr>
            <w:tcW w:w="70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Алексин Анатолий Георгиевич.</w:t>
            </w:r>
            <w:r w:rsidR="00C97994" w:rsidRPr="00DB7BAD">
              <w:rPr>
                <w:rFonts w:ascii="Times New Roman" w:eastAsia="Times New Roman" w:hAnsi="Times New Roman" w:cs="Times New Roman"/>
                <w:color w:val="333333"/>
                <w:sz w:val="24"/>
                <w:szCs w:val="24"/>
                <w:lang w:eastAsia="ru-RU"/>
              </w:rPr>
              <w:t xml:space="preserve"> Биографическая основа произведений</w:t>
            </w:r>
            <w:r w:rsidRPr="00DB7BAD">
              <w:rPr>
                <w:rFonts w:ascii="Times New Roman" w:eastAsia="Times New Roman" w:hAnsi="Times New Roman" w:cs="Times New Roman"/>
                <w:color w:val="333333"/>
                <w:sz w:val="24"/>
                <w:szCs w:val="24"/>
                <w:lang w:eastAsia="ru-RU"/>
              </w:rPr>
              <w:t xml:space="preserve"> </w:t>
            </w:r>
          </w:p>
          <w:p w:rsidR="00C53A2B" w:rsidRPr="00DB7BAD" w:rsidRDefault="00015A90"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 xml:space="preserve">Нравственные уроки в произведениях </w:t>
            </w:r>
            <w:r w:rsidR="00C53A2B" w:rsidRPr="00DB7BAD">
              <w:rPr>
                <w:rFonts w:ascii="Times New Roman" w:eastAsia="Times New Roman" w:hAnsi="Times New Roman" w:cs="Times New Roman"/>
                <w:color w:val="333333"/>
                <w:sz w:val="24"/>
                <w:szCs w:val="24"/>
                <w:lang w:eastAsia="ru-RU"/>
              </w:rPr>
              <w:t>«Мой</w:t>
            </w:r>
            <w:r w:rsidRPr="00DB7BAD">
              <w:rPr>
                <w:rFonts w:ascii="Times New Roman" w:eastAsia="Times New Roman" w:hAnsi="Times New Roman" w:cs="Times New Roman"/>
                <w:color w:val="333333"/>
                <w:sz w:val="24"/>
                <w:szCs w:val="24"/>
                <w:lang w:eastAsia="ru-RU"/>
              </w:rPr>
              <w:t xml:space="preserve"> брат играет на кларнете»,</w:t>
            </w:r>
            <w:r w:rsidR="00C53A2B" w:rsidRPr="00DB7BAD">
              <w:rPr>
                <w:rFonts w:ascii="Times New Roman" w:eastAsia="Times New Roman" w:hAnsi="Times New Roman" w:cs="Times New Roman"/>
                <w:color w:val="333333"/>
                <w:sz w:val="24"/>
                <w:szCs w:val="24"/>
                <w:lang w:eastAsia="ru-RU"/>
              </w:rPr>
              <w:t xml:space="preserve"> «В стране вечных каникул», «Юлька». </w:t>
            </w:r>
          </w:p>
        </w:tc>
        <w:tc>
          <w:tcPr>
            <w:tcW w:w="85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021A" w:rsidRPr="00DB7BAD" w:rsidRDefault="00C1021A" w:rsidP="00677E5F">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r>
      <w:tr w:rsidR="00C53A2B" w:rsidRPr="00DB7BAD" w:rsidTr="00A6320D">
        <w:trPr>
          <w:trHeight w:val="908"/>
        </w:trPr>
        <w:tc>
          <w:tcPr>
            <w:tcW w:w="541"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7087"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851"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r>
      <w:tr w:rsidR="00C97994" w:rsidRPr="00DB7BAD" w:rsidTr="00A6320D">
        <w:tc>
          <w:tcPr>
            <w:tcW w:w="541"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C97994" w:rsidRDefault="00C97994"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8.</w:t>
            </w:r>
          </w:p>
          <w:p w:rsidR="00A6320D" w:rsidRPr="00DB7BAD" w:rsidRDefault="00A6320D" w:rsidP="00A133E5">
            <w:pPr>
              <w:spacing w:after="0" w:line="300" w:lineRule="atLeast"/>
              <w:rPr>
                <w:rFonts w:ascii="Times New Roman" w:eastAsia="Times New Roman" w:hAnsi="Times New Roman" w:cs="Times New Roman"/>
                <w:color w:val="333333"/>
                <w:sz w:val="24"/>
                <w:szCs w:val="24"/>
                <w:lang w:eastAsia="ru-RU"/>
              </w:rPr>
            </w:pPr>
          </w:p>
          <w:p w:rsidR="0059057F" w:rsidRPr="00DB7BAD" w:rsidRDefault="0059057F"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9.</w:t>
            </w:r>
          </w:p>
          <w:p w:rsidR="0059057F" w:rsidRPr="00DB7BAD" w:rsidRDefault="0059057F" w:rsidP="00A133E5">
            <w:pPr>
              <w:spacing w:after="0" w:line="300" w:lineRule="atLeast"/>
              <w:rPr>
                <w:rFonts w:ascii="Times New Roman" w:eastAsia="Times New Roman" w:hAnsi="Times New Roman" w:cs="Times New Roman"/>
                <w:color w:val="333333"/>
                <w:sz w:val="24"/>
                <w:szCs w:val="24"/>
                <w:lang w:eastAsia="ru-RU"/>
              </w:rPr>
            </w:pPr>
          </w:p>
          <w:p w:rsidR="0059057F" w:rsidRPr="00DB7BAD" w:rsidRDefault="0059057F" w:rsidP="00A133E5">
            <w:pPr>
              <w:spacing w:after="0" w:line="300" w:lineRule="atLeast"/>
              <w:rPr>
                <w:rFonts w:ascii="Times New Roman" w:eastAsia="Times New Roman" w:hAnsi="Times New Roman" w:cs="Times New Roman"/>
                <w:color w:val="333333"/>
                <w:sz w:val="24"/>
                <w:szCs w:val="24"/>
                <w:lang w:eastAsia="ru-RU"/>
              </w:rPr>
            </w:pPr>
          </w:p>
          <w:p w:rsidR="0059057F" w:rsidRPr="00DB7BAD" w:rsidRDefault="0059057F" w:rsidP="00A133E5">
            <w:pPr>
              <w:spacing w:after="0" w:line="300" w:lineRule="atLeast"/>
              <w:rPr>
                <w:rFonts w:ascii="Times New Roman" w:eastAsia="Times New Roman" w:hAnsi="Times New Roman" w:cs="Times New Roman"/>
                <w:color w:val="333333"/>
                <w:sz w:val="24"/>
                <w:szCs w:val="24"/>
                <w:lang w:eastAsia="ru-RU"/>
              </w:rPr>
            </w:pPr>
          </w:p>
          <w:p w:rsidR="0059057F" w:rsidRPr="00DB7BAD" w:rsidRDefault="0059057F"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 xml:space="preserve">10. </w:t>
            </w:r>
          </w:p>
        </w:tc>
        <w:tc>
          <w:tcPr>
            <w:tcW w:w="7087"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C97994" w:rsidRDefault="00C97994"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Успенский Эдуард Николаевич. Литературный путь писателя</w:t>
            </w:r>
          </w:p>
          <w:p w:rsidR="00A6320D" w:rsidRPr="00DB7BAD" w:rsidRDefault="00A6320D" w:rsidP="00A133E5">
            <w:pPr>
              <w:spacing w:after="0" w:line="300" w:lineRule="atLeast"/>
              <w:rPr>
                <w:rFonts w:ascii="Times New Roman" w:eastAsia="Times New Roman" w:hAnsi="Times New Roman" w:cs="Times New Roman"/>
                <w:color w:val="333333"/>
                <w:sz w:val="24"/>
                <w:szCs w:val="24"/>
                <w:lang w:eastAsia="ru-RU"/>
              </w:rPr>
            </w:pPr>
          </w:p>
          <w:p w:rsidR="00C97994" w:rsidRPr="00DB7BAD" w:rsidRDefault="0059057F"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 xml:space="preserve">Особенности сюжета литературных сказок </w:t>
            </w:r>
            <w:r w:rsidR="00C97994" w:rsidRPr="00DB7BAD">
              <w:rPr>
                <w:rFonts w:ascii="Times New Roman" w:eastAsia="Times New Roman" w:hAnsi="Times New Roman" w:cs="Times New Roman"/>
                <w:color w:val="333333"/>
                <w:sz w:val="24"/>
                <w:szCs w:val="24"/>
                <w:lang w:eastAsia="ru-RU"/>
              </w:rPr>
              <w:t>«Крокодил Гена и его друзья», «Бизнес крокодила Гены», «Отпуск крокодила Гены», «Крокодил Гена – лейтенант милиции», «Чебурашка уходит в народ», «Похищение Чебурашки».</w:t>
            </w:r>
          </w:p>
          <w:p w:rsidR="00C97994" w:rsidRPr="00DB7BAD" w:rsidRDefault="00C97994" w:rsidP="00A133E5">
            <w:pPr>
              <w:spacing w:after="0" w:line="300" w:lineRule="atLeast"/>
              <w:rPr>
                <w:rFonts w:ascii="Times New Roman" w:eastAsia="Times New Roman" w:hAnsi="Times New Roman" w:cs="Times New Roman"/>
                <w:color w:val="333333"/>
                <w:sz w:val="24"/>
                <w:szCs w:val="24"/>
                <w:lang w:eastAsia="ru-RU"/>
              </w:rPr>
            </w:pPr>
          </w:p>
          <w:p w:rsidR="0059057F" w:rsidRPr="00DB7BAD" w:rsidRDefault="0059057F"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Характеристика образной системы литературных сказок Успенского</w:t>
            </w:r>
          </w:p>
        </w:tc>
        <w:tc>
          <w:tcPr>
            <w:tcW w:w="851"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C97994" w:rsidRPr="00DB7BAD" w:rsidRDefault="00C97994"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3</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6320D" w:rsidRPr="00DB7BAD" w:rsidRDefault="00A6320D" w:rsidP="00677E5F">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97994" w:rsidRPr="00DB7BAD" w:rsidRDefault="00C97994" w:rsidP="00A133E5">
            <w:pPr>
              <w:spacing w:after="0" w:line="300" w:lineRule="atLeast"/>
              <w:rPr>
                <w:rFonts w:ascii="Times New Roman" w:eastAsia="Times New Roman" w:hAnsi="Times New Roman" w:cs="Times New Roman"/>
                <w:color w:val="333333"/>
                <w:sz w:val="24"/>
                <w:szCs w:val="24"/>
                <w:lang w:eastAsia="ru-RU"/>
              </w:rPr>
            </w:pPr>
          </w:p>
        </w:tc>
      </w:tr>
      <w:tr w:rsidR="00C97994" w:rsidRPr="00DB7BAD" w:rsidTr="00A6320D">
        <w:trPr>
          <w:trHeight w:val="237"/>
        </w:trPr>
        <w:tc>
          <w:tcPr>
            <w:tcW w:w="541" w:type="dxa"/>
            <w:vMerge/>
            <w:tcBorders>
              <w:left w:val="single" w:sz="6" w:space="0" w:color="000000"/>
              <w:right w:val="nil"/>
            </w:tcBorders>
            <w:shd w:val="clear" w:color="auto" w:fill="FFFFFF"/>
            <w:vAlign w:val="center"/>
            <w:hideMark/>
          </w:tcPr>
          <w:p w:rsidR="00C97994" w:rsidRPr="00DB7BAD" w:rsidRDefault="00C97994" w:rsidP="00A133E5">
            <w:pPr>
              <w:spacing w:after="0" w:line="240" w:lineRule="auto"/>
              <w:rPr>
                <w:rFonts w:ascii="Times New Roman" w:eastAsia="Times New Roman" w:hAnsi="Times New Roman" w:cs="Times New Roman"/>
                <w:color w:val="333333"/>
                <w:sz w:val="24"/>
                <w:szCs w:val="24"/>
                <w:lang w:eastAsia="ru-RU"/>
              </w:rPr>
            </w:pPr>
          </w:p>
        </w:tc>
        <w:tc>
          <w:tcPr>
            <w:tcW w:w="7087" w:type="dxa"/>
            <w:vMerge/>
            <w:tcBorders>
              <w:left w:val="single" w:sz="6" w:space="0" w:color="000000"/>
              <w:right w:val="nil"/>
            </w:tcBorders>
            <w:shd w:val="clear" w:color="auto" w:fill="FFFFFF"/>
            <w:vAlign w:val="center"/>
            <w:hideMark/>
          </w:tcPr>
          <w:p w:rsidR="00C97994" w:rsidRPr="00DB7BAD" w:rsidRDefault="00C97994" w:rsidP="00A133E5">
            <w:pPr>
              <w:spacing w:after="0" w:line="240" w:lineRule="auto"/>
              <w:rPr>
                <w:rFonts w:ascii="Times New Roman" w:eastAsia="Times New Roman" w:hAnsi="Times New Roman" w:cs="Times New Roman"/>
                <w:color w:val="333333"/>
                <w:sz w:val="24"/>
                <w:szCs w:val="24"/>
                <w:lang w:eastAsia="ru-RU"/>
              </w:rPr>
            </w:pPr>
          </w:p>
        </w:tc>
        <w:tc>
          <w:tcPr>
            <w:tcW w:w="851" w:type="dxa"/>
            <w:vMerge/>
            <w:tcBorders>
              <w:left w:val="single" w:sz="6" w:space="0" w:color="000000"/>
              <w:right w:val="nil"/>
            </w:tcBorders>
            <w:shd w:val="clear" w:color="auto" w:fill="FFFFFF"/>
            <w:vAlign w:val="center"/>
            <w:hideMark/>
          </w:tcPr>
          <w:p w:rsidR="00C97994" w:rsidRPr="00DB7BAD" w:rsidRDefault="00C97994" w:rsidP="00A133E5">
            <w:pPr>
              <w:spacing w:after="0" w:line="240" w:lineRule="auto"/>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59057F" w:rsidRPr="00DB7BAD" w:rsidRDefault="0059057F" w:rsidP="00A133E5">
            <w:pPr>
              <w:spacing w:after="0" w:line="300" w:lineRule="atLeast"/>
              <w:rPr>
                <w:rFonts w:ascii="Times New Roman" w:eastAsia="Times New Roman" w:hAnsi="Times New Roman" w:cs="Times New Roman"/>
                <w:color w:val="333333"/>
                <w:sz w:val="24"/>
                <w:szCs w:val="24"/>
                <w:lang w:eastAsia="ru-RU"/>
              </w:rPr>
            </w:pPr>
          </w:p>
          <w:p w:rsidR="0059057F" w:rsidRPr="00DB7BAD" w:rsidRDefault="0059057F" w:rsidP="00A133E5">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C97994" w:rsidRPr="00DB7BAD" w:rsidRDefault="00C97994" w:rsidP="00A133E5">
            <w:pPr>
              <w:spacing w:after="0" w:line="300" w:lineRule="atLeast"/>
              <w:rPr>
                <w:rFonts w:ascii="Times New Roman" w:eastAsia="Times New Roman" w:hAnsi="Times New Roman" w:cs="Times New Roman"/>
                <w:color w:val="333333"/>
                <w:sz w:val="24"/>
                <w:szCs w:val="24"/>
                <w:lang w:eastAsia="ru-RU"/>
              </w:rPr>
            </w:pPr>
          </w:p>
        </w:tc>
      </w:tr>
      <w:tr w:rsidR="0059057F" w:rsidRPr="00DB7BAD" w:rsidTr="00A6320D">
        <w:trPr>
          <w:trHeight w:val="703"/>
        </w:trPr>
        <w:tc>
          <w:tcPr>
            <w:tcW w:w="541" w:type="dxa"/>
            <w:vMerge/>
            <w:tcBorders>
              <w:left w:val="single" w:sz="6" w:space="0" w:color="000000"/>
              <w:right w:val="nil"/>
            </w:tcBorders>
            <w:shd w:val="clear" w:color="auto" w:fill="FFFFFF"/>
            <w:vAlign w:val="center"/>
          </w:tcPr>
          <w:p w:rsidR="0059057F" w:rsidRPr="00DB7BAD" w:rsidRDefault="0059057F" w:rsidP="00A133E5">
            <w:pPr>
              <w:spacing w:after="0" w:line="240" w:lineRule="auto"/>
              <w:rPr>
                <w:rFonts w:ascii="Times New Roman" w:eastAsia="Times New Roman" w:hAnsi="Times New Roman" w:cs="Times New Roman"/>
                <w:color w:val="333333"/>
                <w:sz w:val="24"/>
                <w:szCs w:val="24"/>
                <w:lang w:eastAsia="ru-RU"/>
              </w:rPr>
            </w:pPr>
          </w:p>
        </w:tc>
        <w:tc>
          <w:tcPr>
            <w:tcW w:w="7087" w:type="dxa"/>
            <w:vMerge/>
            <w:tcBorders>
              <w:left w:val="single" w:sz="6" w:space="0" w:color="000000"/>
              <w:right w:val="nil"/>
            </w:tcBorders>
            <w:shd w:val="clear" w:color="auto" w:fill="FFFFFF"/>
            <w:vAlign w:val="center"/>
          </w:tcPr>
          <w:p w:rsidR="0059057F" w:rsidRPr="00DB7BAD" w:rsidRDefault="0059057F" w:rsidP="00A133E5">
            <w:pPr>
              <w:spacing w:after="0" w:line="240" w:lineRule="auto"/>
              <w:rPr>
                <w:rFonts w:ascii="Times New Roman" w:eastAsia="Times New Roman" w:hAnsi="Times New Roman" w:cs="Times New Roman"/>
                <w:color w:val="333333"/>
                <w:sz w:val="24"/>
                <w:szCs w:val="24"/>
                <w:lang w:eastAsia="ru-RU"/>
              </w:rPr>
            </w:pPr>
          </w:p>
        </w:tc>
        <w:tc>
          <w:tcPr>
            <w:tcW w:w="851" w:type="dxa"/>
            <w:vMerge/>
            <w:tcBorders>
              <w:left w:val="single" w:sz="6" w:space="0" w:color="000000"/>
              <w:right w:val="nil"/>
            </w:tcBorders>
            <w:shd w:val="clear" w:color="auto" w:fill="FFFFFF"/>
            <w:vAlign w:val="center"/>
          </w:tcPr>
          <w:p w:rsidR="0059057F" w:rsidRPr="00DB7BAD" w:rsidRDefault="0059057F" w:rsidP="00A133E5">
            <w:pPr>
              <w:spacing w:after="0" w:line="240" w:lineRule="auto"/>
              <w:rPr>
                <w:rFonts w:ascii="Times New Roman" w:eastAsia="Times New Roman" w:hAnsi="Times New Roman" w:cs="Times New Roman"/>
                <w:color w:val="333333"/>
                <w:sz w:val="24"/>
                <w:szCs w:val="24"/>
                <w:lang w:eastAsia="ru-RU"/>
              </w:rPr>
            </w:pPr>
          </w:p>
        </w:tc>
        <w:tc>
          <w:tcPr>
            <w:tcW w:w="1134" w:type="dxa"/>
            <w:vMerge w:val="restart"/>
            <w:tcBorders>
              <w:top w:val="single" w:sz="4" w:space="0" w:color="auto"/>
              <w:left w:val="single" w:sz="6" w:space="0" w:color="000000"/>
              <w:right w:val="nil"/>
            </w:tcBorders>
            <w:shd w:val="clear" w:color="auto" w:fill="FFFFFF"/>
            <w:tcMar>
              <w:top w:w="0" w:type="dxa"/>
              <w:left w:w="115" w:type="dxa"/>
              <w:bottom w:w="0" w:type="dxa"/>
              <w:right w:w="0" w:type="dxa"/>
            </w:tcMar>
          </w:tcPr>
          <w:p w:rsidR="0059057F" w:rsidRPr="00DB7BAD" w:rsidRDefault="0059057F" w:rsidP="00A133E5">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4" w:space="0" w:color="auto"/>
              <w:left w:val="single" w:sz="6" w:space="0" w:color="000000"/>
              <w:right w:val="single" w:sz="6" w:space="0" w:color="000000"/>
            </w:tcBorders>
            <w:shd w:val="clear" w:color="auto" w:fill="FFFFFF"/>
            <w:tcMar>
              <w:top w:w="0" w:type="dxa"/>
              <w:left w:w="115" w:type="dxa"/>
              <w:bottom w:w="0" w:type="dxa"/>
              <w:right w:w="115" w:type="dxa"/>
            </w:tcMar>
          </w:tcPr>
          <w:p w:rsidR="0059057F" w:rsidRPr="00DB7BAD" w:rsidRDefault="0059057F" w:rsidP="00A133E5">
            <w:pPr>
              <w:spacing w:after="0" w:line="300" w:lineRule="atLeast"/>
              <w:rPr>
                <w:rFonts w:ascii="Times New Roman" w:eastAsia="Times New Roman" w:hAnsi="Times New Roman" w:cs="Times New Roman"/>
                <w:color w:val="333333"/>
                <w:sz w:val="24"/>
                <w:szCs w:val="24"/>
                <w:lang w:eastAsia="ru-RU"/>
              </w:rPr>
            </w:pPr>
          </w:p>
        </w:tc>
      </w:tr>
      <w:tr w:rsidR="0059057F" w:rsidRPr="00DB7BAD" w:rsidTr="00A6320D">
        <w:trPr>
          <w:trHeight w:val="188"/>
        </w:trPr>
        <w:tc>
          <w:tcPr>
            <w:tcW w:w="541" w:type="dxa"/>
            <w:vMerge/>
            <w:tcBorders>
              <w:left w:val="single" w:sz="6" w:space="0" w:color="000000"/>
              <w:bottom w:val="single" w:sz="6" w:space="0" w:color="000000"/>
              <w:right w:val="nil"/>
            </w:tcBorders>
            <w:shd w:val="clear" w:color="auto" w:fill="FFFFFF"/>
            <w:vAlign w:val="center"/>
          </w:tcPr>
          <w:p w:rsidR="0059057F" w:rsidRPr="00DB7BAD" w:rsidRDefault="0059057F" w:rsidP="00A133E5">
            <w:pPr>
              <w:spacing w:after="0" w:line="240" w:lineRule="auto"/>
              <w:rPr>
                <w:rFonts w:ascii="Times New Roman" w:eastAsia="Times New Roman" w:hAnsi="Times New Roman" w:cs="Times New Roman"/>
                <w:color w:val="333333"/>
                <w:sz w:val="24"/>
                <w:szCs w:val="24"/>
                <w:lang w:eastAsia="ru-RU"/>
              </w:rPr>
            </w:pPr>
          </w:p>
        </w:tc>
        <w:tc>
          <w:tcPr>
            <w:tcW w:w="7087" w:type="dxa"/>
            <w:vMerge/>
            <w:tcBorders>
              <w:left w:val="single" w:sz="6" w:space="0" w:color="000000"/>
              <w:bottom w:val="single" w:sz="6" w:space="0" w:color="000000"/>
              <w:right w:val="nil"/>
            </w:tcBorders>
            <w:shd w:val="clear" w:color="auto" w:fill="FFFFFF"/>
            <w:vAlign w:val="center"/>
          </w:tcPr>
          <w:p w:rsidR="0059057F" w:rsidRPr="00DB7BAD" w:rsidRDefault="0059057F" w:rsidP="00A133E5">
            <w:pPr>
              <w:spacing w:after="0" w:line="240" w:lineRule="auto"/>
              <w:rPr>
                <w:rFonts w:ascii="Times New Roman" w:eastAsia="Times New Roman" w:hAnsi="Times New Roman" w:cs="Times New Roman"/>
                <w:color w:val="333333"/>
                <w:sz w:val="24"/>
                <w:szCs w:val="24"/>
                <w:lang w:eastAsia="ru-RU"/>
              </w:rPr>
            </w:pPr>
          </w:p>
        </w:tc>
        <w:tc>
          <w:tcPr>
            <w:tcW w:w="851" w:type="dxa"/>
            <w:vMerge/>
            <w:tcBorders>
              <w:left w:val="single" w:sz="6" w:space="0" w:color="000000"/>
              <w:bottom w:val="single" w:sz="6" w:space="0" w:color="000000"/>
              <w:right w:val="nil"/>
            </w:tcBorders>
            <w:shd w:val="clear" w:color="auto" w:fill="FFFFFF"/>
            <w:vAlign w:val="center"/>
          </w:tcPr>
          <w:p w:rsidR="0059057F" w:rsidRPr="00DB7BAD" w:rsidRDefault="0059057F" w:rsidP="00A133E5">
            <w:pPr>
              <w:spacing w:after="0" w:line="240" w:lineRule="auto"/>
              <w:rPr>
                <w:rFonts w:ascii="Times New Roman" w:eastAsia="Times New Roman" w:hAnsi="Times New Roman" w:cs="Times New Roman"/>
                <w:color w:val="333333"/>
                <w:sz w:val="24"/>
                <w:szCs w:val="24"/>
                <w:lang w:eastAsia="ru-RU"/>
              </w:rPr>
            </w:pPr>
          </w:p>
        </w:tc>
        <w:tc>
          <w:tcPr>
            <w:tcW w:w="1134" w:type="dxa"/>
            <w:vMerge/>
            <w:tcBorders>
              <w:left w:val="single" w:sz="6" w:space="0" w:color="000000"/>
              <w:bottom w:val="single" w:sz="6" w:space="0" w:color="000000"/>
              <w:right w:val="nil"/>
            </w:tcBorders>
            <w:shd w:val="clear" w:color="auto" w:fill="FFFFFF"/>
            <w:tcMar>
              <w:top w:w="0" w:type="dxa"/>
              <w:left w:w="115" w:type="dxa"/>
              <w:bottom w:w="0" w:type="dxa"/>
              <w:right w:w="0" w:type="dxa"/>
            </w:tcMar>
          </w:tcPr>
          <w:p w:rsidR="0059057F" w:rsidRPr="00DB7BAD" w:rsidRDefault="0059057F" w:rsidP="00A133E5">
            <w:pPr>
              <w:spacing w:after="0" w:line="300" w:lineRule="atLeast"/>
              <w:rPr>
                <w:rFonts w:ascii="Times New Roman" w:eastAsia="Times New Roman" w:hAnsi="Times New Roman" w:cs="Times New Roman"/>
                <w:color w:val="333333"/>
                <w:sz w:val="24"/>
                <w:szCs w:val="24"/>
                <w:lang w:eastAsia="ru-RU"/>
              </w:rPr>
            </w:pPr>
          </w:p>
        </w:tc>
        <w:tc>
          <w:tcPr>
            <w:tcW w:w="1134" w:type="dxa"/>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9057F" w:rsidRPr="00DB7BAD" w:rsidRDefault="0059057F" w:rsidP="00A133E5">
            <w:pPr>
              <w:spacing w:after="0" w:line="300" w:lineRule="atLeast"/>
              <w:rPr>
                <w:rFonts w:ascii="Times New Roman" w:eastAsia="Times New Roman" w:hAnsi="Times New Roman" w:cs="Times New Roman"/>
                <w:color w:val="333333"/>
                <w:sz w:val="24"/>
                <w:szCs w:val="24"/>
                <w:lang w:eastAsia="ru-RU"/>
              </w:rPr>
            </w:pPr>
          </w:p>
        </w:tc>
      </w:tr>
      <w:tr w:rsidR="00EC6232" w:rsidRPr="00DB7BAD" w:rsidTr="00A6320D">
        <w:tc>
          <w:tcPr>
            <w:tcW w:w="541"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EC6232" w:rsidRPr="00DB7BAD" w:rsidRDefault="00EC6232"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11.</w:t>
            </w:r>
          </w:p>
          <w:p w:rsidR="00EC6232" w:rsidRPr="00DB7BAD" w:rsidRDefault="00EC6232" w:rsidP="00A133E5">
            <w:pPr>
              <w:spacing w:after="0" w:line="300" w:lineRule="atLeast"/>
              <w:rPr>
                <w:rFonts w:ascii="Times New Roman" w:eastAsia="Times New Roman" w:hAnsi="Times New Roman" w:cs="Times New Roman"/>
                <w:color w:val="333333"/>
                <w:sz w:val="24"/>
                <w:szCs w:val="24"/>
                <w:lang w:eastAsia="ru-RU"/>
              </w:rPr>
            </w:pPr>
          </w:p>
          <w:p w:rsidR="00EC6232" w:rsidRPr="00DB7BAD" w:rsidRDefault="00EC6232"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12.</w:t>
            </w:r>
          </w:p>
          <w:p w:rsidR="00EC6232" w:rsidRPr="00DB7BAD" w:rsidRDefault="00EC6232" w:rsidP="00A133E5">
            <w:pPr>
              <w:spacing w:after="0" w:line="300" w:lineRule="atLeast"/>
              <w:rPr>
                <w:rFonts w:ascii="Times New Roman" w:eastAsia="Times New Roman" w:hAnsi="Times New Roman" w:cs="Times New Roman"/>
                <w:color w:val="333333"/>
                <w:sz w:val="24"/>
                <w:szCs w:val="24"/>
                <w:lang w:eastAsia="ru-RU"/>
              </w:rPr>
            </w:pPr>
          </w:p>
          <w:p w:rsidR="00EC6232" w:rsidRPr="00DB7BAD" w:rsidRDefault="00EC6232" w:rsidP="00A133E5">
            <w:pPr>
              <w:spacing w:after="0" w:line="300" w:lineRule="atLeast"/>
              <w:rPr>
                <w:rFonts w:ascii="Times New Roman" w:eastAsia="Times New Roman" w:hAnsi="Times New Roman" w:cs="Times New Roman"/>
                <w:color w:val="333333"/>
                <w:sz w:val="24"/>
                <w:szCs w:val="24"/>
                <w:lang w:eastAsia="ru-RU"/>
              </w:rPr>
            </w:pPr>
          </w:p>
          <w:p w:rsidR="00EC6232" w:rsidRPr="00DB7BAD" w:rsidRDefault="00EC6232"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13.</w:t>
            </w:r>
          </w:p>
        </w:tc>
        <w:tc>
          <w:tcPr>
            <w:tcW w:w="7087"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EC6232" w:rsidRPr="00DB7BAD" w:rsidRDefault="00EC6232"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Булычев Кир.  Детский взгляд на творчество.</w:t>
            </w:r>
          </w:p>
          <w:p w:rsidR="00EC6232" w:rsidRPr="00DB7BAD" w:rsidRDefault="00EC6232" w:rsidP="00A133E5">
            <w:pPr>
              <w:spacing w:after="0" w:line="300" w:lineRule="atLeast"/>
              <w:rPr>
                <w:rFonts w:ascii="Times New Roman" w:eastAsia="Times New Roman" w:hAnsi="Times New Roman" w:cs="Times New Roman"/>
                <w:color w:val="333333"/>
                <w:sz w:val="24"/>
                <w:szCs w:val="24"/>
                <w:lang w:eastAsia="ru-RU"/>
              </w:rPr>
            </w:pPr>
          </w:p>
          <w:p w:rsidR="00EC6232" w:rsidRPr="00DB7BAD" w:rsidRDefault="007B6B18"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Особый мир детской  повести (</w:t>
            </w:r>
            <w:r w:rsidR="00EC6232" w:rsidRPr="00DB7BAD">
              <w:rPr>
                <w:rFonts w:ascii="Times New Roman" w:eastAsia="Times New Roman" w:hAnsi="Times New Roman" w:cs="Times New Roman"/>
                <w:color w:val="333333"/>
                <w:sz w:val="24"/>
                <w:szCs w:val="24"/>
                <w:lang w:eastAsia="ru-RU"/>
              </w:rPr>
              <w:t>«Путешествие </w:t>
            </w:r>
            <w:r w:rsidR="00EC6232" w:rsidRPr="00DB7BAD">
              <w:rPr>
                <w:rFonts w:ascii="Times New Roman" w:eastAsia="Times New Roman" w:hAnsi="Times New Roman" w:cs="Times New Roman"/>
                <w:i/>
                <w:iCs/>
                <w:color w:val="333333"/>
                <w:sz w:val="24"/>
                <w:szCs w:val="24"/>
                <w:lang w:eastAsia="ru-RU"/>
              </w:rPr>
              <w:t>Алисы</w:t>
            </w:r>
            <w:r w:rsidRPr="00DB7BAD">
              <w:rPr>
                <w:rFonts w:ascii="Times New Roman" w:eastAsia="Times New Roman" w:hAnsi="Times New Roman" w:cs="Times New Roman"/>
                <w:color w:val="333333"/>
                <w:sz w:val="24"/>
                <w:szCs w:val="24"/>
                <w:lang w:eastAsia="ru-RU"/>
              </w:rPr>
              <w:t>»</w:t>
            </w:r>
            <w:r w:rsidR="00EC6232" w:rsidRPr="00DB7BAD">
              <w:rPr>
                <w:rFonts w:ascii="Times New Roman" w:eastAsia="Times New Roman" w:hAnsi="Times New Roman" w:cs="Times New Roman"/>
                <w:color w:val="333333"/>
                <w:sz w:val="24"/>
                <w:szCs w:val="24"/>
                <w:lang w:eastAsia="ru-RU"/>
              </w:rPr>
              <w:t>, «</w:t>
            </w:r>
            <w:r w:rsidR="00EC6232" w:rsidRPr="00DB7BAD">
              <w:rPr>
                <w:rFonts w:ascii="Times New Roman" w:eastAsia="Times New Roman" w:hAnsi="Times New Roman" w:cs="Times New Roman"/>
                <w:i/>
                <w:iCs/>
                <w:color w:val="333333"/>
                <w:sz w:val="24"/>
                <w:szCs w:val="24"/>
                <w:lang w:eastAsia="ru-RU"/>
              </w:rPr>
              <w:t>Сто</w:t>
            </w:r>
            <w:r w:rsidR="00EC6232" w:rsidRPr="00DB7BAD">
              <w:rPr>
                <w:rFonts w:ascii="Times New Roman" w:eastAsia="Times New Roman" w:hAnsi="Times New Roman" w:cs="Times New Roman"/>
                <w:color w:val="333333"/>
                <w:sz w:val="24"/>
                <w:szCs w:val="24"/>
                <w:lang w:eastAsia="ru-RU"/>
              </w:rPr>
              <w:t> лет тому вперед», «День </w:t>
            </w:r>
            <w:r w:rsidR="00EC6232" w:rsidRPr="00DB7BAD">
              <w:rPr>
                <w:rFonts w:ascii="Times New Roman" w:eastAsia="Times New Roman" w:hAnsi="Times New Roman" w:cs="Times New Roman"/>
                <w:i/>
                <w:iCs/>
                <w:color w:val="333333"/>
                <w:sz w:val="24"/>
                <w:szCs w:val="24"/>
                <w:lang w:eastAsia="ru-RU"/>
              </w:rPr>
              <w:t>рождения</w:t>
            </w:r>
            <w:r w:rsidR="00EC6232" w:rsidRPr="00DB7BAD">
              <w:rPr>
                <w:rFonts w:ascii="Times New Roman" w:eastAsia="Times New Roman" w:hAnsi="Times New Roman" w:cs="Times New Roman"/>
                <w:color w:val="333333"/>
                <w:sz w:val="24"/>
                <w:szCs w:val="24"/>
                <w:lang w:eastAsia="ru-RU"/>
              </w:rPr>
              <w:t> Алисы», «М</w:t>
            </w:r>
            <w:r w:rsidR="00EC6232" w:rsidRPr="00DB7BAD">
              <w:rPr>
                <w:rFonts w:ascii="Times New Roman" w:eastAsia="Times New Roman" w:hAnsi="Times New Roman" w:cs="Times New Roman"/>
                <w:i/>
                <w:iCs/>
                <w:color w:val="333333"/>
                <w:sz w:val="24"/>
                <w:szCs w:val="24"/>
                <w:lang w:eastAsia="ru-RU"/>
              </w:rPr>
              <w:t>иллион</w:t>
            </w:r>
            <w:r w:rsidRPr="00DB7BAD">
              <w:rPr>
                <w:rFonts w:ascii="Times New Roman" w:eastAsia="Times New Roman" w:hAnsi="Times New Roman" w:cs="Times New Roman"/>
                <w:color w:val="333333"/>
                <w:sz w:val="24"/>
                <w:szCs w:val="24"/>
                <w:lang w:eastAsia="ru-RU"/>
              </w:rPr>
              <w:t> приключений»</w:t>
            </w:r>
            <w:r w:rsidR="00EC6232" w:rsidRPr="00DB7BAD">
              <w:rPr>
                <w:rFonts w:ascii="Times New Roman" w:eastAsia="Times New Roman" w:hAnsi="Times New Roman" w:cs="Times New Roman"/>
                <w:color w:val="333333"/>
                <w:sz w:val="24"/>
                <w:szCs w:val="24"/>
                <w:lang w:eastAsia="ru-RU"/>
              </w:rPr>
              <w:t>, «З</w:t>
            </w:r>
            <w:r w:rsidR="00EC6232" w:rsidRPr="00DB7BAD">
              <w:rPr>
                <w:rFonts w:ascii="Times New Roman" w:eastAsia="Times New Roman" w:hAnsi="Times New Roman" w:cs="Times New Roman"/>
                <w:i/>
                <w:iCs/>
                <w:color w:val="333333"/>
                <w:sz w:val="24"/>
                <w:szCs w:val="24"/>
                <w:lang w:eastAsia="ru-RU"/>
              </w:rPr>
              <w:t>аповедник</w:t>
            </w:r>
            <w:r w:rsidRPr="00DB7BAD">
              <w:rPr>
                <w:rFonts w:ascii="Times New Roman" w:eastAsia="Times New Roman" w:hAnsi="Times New Roman" w:cs="Times New Roman"/>
                <w:color w:val="333333"/>
                <w:sz w:val="24"/>
                <w:szCs w:val="24"/>
                <w:lang w:eastAsia="ru-RU"/>
              </w:rPr>
              <w:t> сказок»</w:t>
            </w:r>
            <w:r w:rsidR="00EC6232" w:rsidRPr="00DB7BAD">
              <w:rPr>
                <w:rFonts w:ascii="Times New Roman" w:eastAsia="Times New Roman" w:hAnsi="Times New Roman" w:cs="Times New Roman"/>
                <w:color w:val="333333"/>
                <w:sz w:val="24"/>
                <w:szCs w:val="24"/>
                <w:lang w:eastAsia="ru-RU"/>
              </w:rPr>
              <w:t>, «Лиловый </w:t>
            </w:r>
            <w:r w:rsidR="00EC6232" w:rsidRPr="00DB7BAD">
              <w:rPr>
                <w:rFonts w:ascii="Times New Roman" w:eastAsia="Times New Roman" w:hAnsi="Times New Roman" w:cs="Times New Roman"/>
                <w:i/>
                <w:iCs/>
                <w:color w:val="333333"/>
                <w:sz w:val="24"/>
                <w:szCs w:val="24"/>
                <w:lang w:eastAsia="ru-RU"/>
              </w:rPr>
              <w:t>шар</w:t>
            </w:r>
            <w:r w:rsidR="00EC6232" w:rsidRPr="00DB7BAD">
              <w:rPr>
                <w:rFonts w:ascii="Times New Roman" w:eastAsia="Times New Roman" w:hAnsi="Times New Roman" w:cs="Times New Roman"/>
                <w:color w:val="333333"/>
                <w:sz w:val="24"/>
                <w:szCs w:val="24"/>
                <w:lang w:eastAsia="ru-RU"/>
              </w:rPr>
              <w:t>»</w:t>
            </w:r>
            <w:r w:rsidRPr="00DB7BAD">
              <w:rPr>
                <w:rFonts w:ascii="Times New Roman" w:eastAsia="Times New Roman" w:hAnsi="Times New Roman" w:cs="Times New Roman"/>
                <w:color w:val="333333"/>
                <w:sz w:val="24"/>
                <w:szCs w:val="24"/>
                <w:lang w:eastAsia="ru-RU"/>
              </w:rPr>
              <w:t>)</w:t>
            </w:r>
          </w:p>
          <w:p w:rsidR="007B6B18" w:rsidRPr="00DB7BAD" w:rsidRDefault="007B6B18" w:rsidP="00A133E5">
            <w:pPr>
              <w:spacing w:after="0" w:line="300" w:lineRule="atLeast"/>
              <w:rPr>
                <w:rFonts w:ascii="Times New Roman" w:eastAsia="Times New Roman" w:hAnsi="Times New Roman" w:cs="Times New Roman"/>
                <w:color w:val="333333"/>
                <w:sz w:val="24"/>
                <w:szCs w:val="24"/>
                <w:lang w:eastAsia="ru-RU"/>
              </w:rPr>
            </w:pPr>
          </w:p>
          <w:p w:rsidR="007B6B18" w:rsidRPr="00DB7BAD" w:rsidRDefault="007B6B18"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Герои повести и их мечты</w:t>
            </w:r>
          </w:p>
        </w:tc>
        <w:tc>
          <w:tcPr>
            <w:tcW w:w="851"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EC6232" w:rsidRPr="00DB7BAD" w:rsidRDefault="00EC6232"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3</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46835" w:rsidRPr="00DB7BAD" w:rsidRDefault="00946835" w:rsidP="00677E5F">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C6232" w:rsidRPr="00DB7BAD" w:rsidRDefault="00EC6232" w:rsidP="00A133E5">
            <w:pPr>
              <w:spacing w:after="0" w:line="300" w:lineRule="atLeast"/>
              <w:rPr>
                <w:rFonts w:ascii="Times New Roman" w:eastAsia="Times New Roman" w:hAnsi="Times New Roman" w:cs="Times New Roman"/>
                <w:color w:val="333333"/>
                <w:sz w:val="24"/>
                <w:szCs w:val="24"/>
                <w:lang w:eastAsia="ru-RU"/>
              </w:rPr>
            </w:pPr>
          </w:p>
        </w:tc>
      </w:tr>
      <w:tr w:rsidR="00DB7BAD" w:rsidRPr="00DB7BAD" w:rsidTr="00A6320D">
        <w:trPr>
          <w:trHeight w:val="1102"/>
        </w:trPr>
        <w:tc>
          <w:tcPr>
            <w:tcW w:w="541" w:type="dxa"/>
            <w:vMerge/>
            <w:tcBorders>
              <w:left w:val="single" w:sz="6" w:space="0" w:color="000000"/>
              <w:right w:val="nil"/>
            </w:tcBorders>
            <w:shd w:val="clear" w:color="auto" w:fill="FFFFFF"/>
            <w:vAlign w:val="center"/>
            <w:hideMark/>
          </w:tcPr>
          <w:p w:rsidR="00DB7BAD" w:rsidRPr="00DB7BAD" w:rsidRDefault="00DB7BAD" w:rsidP="00A133E5">
            <w:pPr>
              <w:spacing w:after="0" w:line="240" w:lineRule="auto"/>
              <w:rPr>
                <w:rFonts w:ascii="Times New Roman" w:eastAsia="Times New Roman" w:hAnsi="Times New Roman" w:cs="Times New Roman"/>
                <w:color w:val="333333"/>
                <w:sz w:val="24"/>
                <w:szCs w:val="24"/>
                <w:lang w:eastAsia="ru-RU"/>
              </w:rPr>
            </w:pPr>
          </w:p>
        </w:tc>
        <w:tc>
          <w:tcPr>
            <w:tcW w:w="7087" w:type="dxa"/>
            <w:vMerge/>
            <w:tcBorders>
              <w:left w:val="single" w:sz="6" w:space="0" w:color="000000"/>
              <w:right w:val="nil"/>
            </w:tcBorders>
            <w:shd w:val="clear" w:color="auto" w:fill="FFFFFF"/>
            <w:vAlign w:val="center"/>
            <w:hideMark/>
          </w:tcPr>
          <w:p w:rsidR="00DB7BAD" w:rsidRPr="00DB7BAD" w:rsidRDefault="00DB7BAD" w:rsidP="00A133E5">
            <w:pPr>
              <w:spacing w:after="0" w:line="240" w:lineRule="auto"/>
              <w:rPr>
                <w:rFonts w:ascii="Times New Roman" w:eastAsia="Times New Roman" w:hAnsi="Times New Roman" w:cs="Times New Roman"/>
                <w:color w:val="333333"/>
                <w:sz w:val="24"/>
                <w:szCs w:val="24"/>
                <w:lang w:eastAsia="ru-RU"/>
              </w:rPr>
            </w:pPr>
          </w:p>
        </w:tc>
        <w:tc>
          <w:tcPr>
            <w:tcW w:w="851" w:type="dxa"/>
            <w:vMerge/>
            <w:tcBorders>
              <w:left w:val="single" w:sz="6" w:space="0" w:color="000000"/>
              <w:right w:val="nil"/>
            </w:tcBorders>
            <w:shd w:val="clear" w:color="auto" w:fill="FFFFFF"/>
            <w:vAlign w:val="center"/>
            <w:hideMark/>
          </w:tcPr>
          <w:p w:rsidR="00DB7BAD" w:rsidRPr="00DB7BAD" w:rsidRDefault="00DB7BAD" w:rsidP="00A133E5">
            <w:pPr>
              <w:spacing w:after="0" w:line="240" w:lineRule="auto"/>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4" w:space="0" w:color="auto"/>
              <w:right w:val="single" w:sz="4" w:space="0" w:color="auto"/>
            </w:tcBorders>
            <w:shd w:val="clear" w:color="auto" w:fill="FFFFFF"/>
            <w:tcMar>
              <w:top w:w="0" w:type="dxa"/>
              <w:left w:w="115" w:type="dxa"/>
              <w:bottom w:w="0" w:type="dxa"/>
              <w:right w:w="0" w:type="dxa"/>
            </w:tcMar>
            <w:hideMark/>
          </w:tcPr>
          <w:p w:rsidR="00DB7BAD" w:rsidRPr="00DB7BAD" w:rsidRDefault="00DB7BAD" w:rsidP="00677E5F">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br/>
            </w:r>
          </w:p>
        </w:tc>
        <w:tc>
          <w:tcPr>
            <w:tcW w:w="1134" w:type="dxa"/>
            <w:tcBorders>
              <w:top w:val="single" w:sz="6" w:space="0" w:color="000000"/>
              <w:left w:val="single" w:sz="4" w:space="0" w:color="auto"/>
              <w:bottom w:val="single" w:sz="4" w:space="0" w:color="auto"/>
              <w:right w:val="single" w:sz="6" w:space="0" w:color="000000"/>
            </w:tcBorders>
            <w:shd w:val="clear" w:color="auto" w:fill="FFFFFF"/>
            <w:tcMar>
              <w:top w:w="0" w:type="dxa"/>
              <w:left w:w="115" w:type="dxa"/>
              <w:bottom w:w="0" w:type="dxa"/>
              <w:right w:w="115" w:type="dxa"/>
            </w:tcMar>
            <w:hideMark/>
          </w:tcPr>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p>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p>
        </w:tc>
      </w:tr>
      <w:tr w:rsidR="00DB7BAD" w:rsidRPr="00DB7BAD" w:rsidTr="00A6320D">
        <w:trPr>
          <w:trHeight w:val="763"/>
        </w:trPr>
        <w:tc>
          <w:tcPr>
            <w:tcW w:w="541" w:type="dxa"/>
            <w:vMerge/>
            <w:tcBorders>
              <w:left w:val="single" w:sz="6" w:space="0" w:color="000000"/>
              <w:bottom w:val="single" w:sz="6" w:space="0" w:color="000000"/>
              <w:right w:val="nil"/>
            </w:tcBorders>
            <w:shd w:val="clear" w:color="auto" w:fill="FFFFFF"/>
            <w:vAlign w:val="center"/>
          </w:tcPr>
          <w:p w:rsidR="00DB7BAD" w:rsidRPr="00DB7BAD" w:rsidRDefault="00DB7BAD" w:rsidP="00A133E5">
            <w:pPr>
              <w:spacing w:after="0" w:line="240" w:lineRule="auto"/>
              <w:rPr>
                <w:rFonts w:ascii="Times New Roman" w:eastAsia="Times New Roman" w:hAnsi="Times New Roman" w:cs="Times New Roman"/>
                <w:color w:val="333333"/>
                <w:sz w:val="24"/>
                <w:szCs w:val="24"/>
                <w:lang w:eastAsia="ru-RU"/>
              </w:rPr>
            </w:pPr>
          </w:p>
        </w:tc>
        <w:tc>
          <w:tcPr>
            <w:tcW w:w="7087" w:type="dxa"/>
            <w:vMerge/>
            <w:tcBorders>
              <w:left w:val="single" w:sz="6" w:space="0" w:color="000000"/>
              <w:bottom w:val="single" w:sz="6" w:space="0" w:color="000000"/>
              <w:right w:val="nil"/>
            </w:tcBorders>
            <w:shd w:val="clear" w:color="auto" w:fill="FFFFFF"/>
            <w:vAlign w:val="center"/>
          </w:tcPr>
          <w:p w:rsidR="00DB7BAD" w:rsidRPr="00DB7BAD" w:rsidRDefault="00DB7BAD" w:rsidP="00A133E5">
            <w:pPr>
              <w:spacing w:after="0" w:line="240" w:lineRule="auto"/>
              <w:rPr>
                <w:rFonts w:ascii="Times New Roman" w:eastAsia="Times New Roman" w:hAnsi="Times New Roman" w:cs="Times New Roman"/>
                <w:color w:val="333333"/>
                <w:sz w:val="24"/>
                <w:szCs w:val="24"/>
                <w:lang w:eastAsia="ru-RU"/>
              </w:rPr>
            </w:pPr>
          </w:p>
        </w:tc>
        <w:tc>
          <w:tcPr>
            <w:tcW w:w="851" w:type="dxa"/>
            <w:vMerge/>
            <w:tcBorders>
              <w:left w:val="single" w:sz="6" w:space="0" w:color="000000"/>
              <w:bottom w:val="single" w:sz="6" w:space="0" w:color="000000"/>
              <w:right w:val="nil"/>
            </w:tcBorders>
            <w:shd w:val="clear" w:color="auto" w:fill="FFFFFF"/>
            <w:vAlign w:val="center"/>
          </w:tcPr>
          <w:p w:rsidR="00DB7BAD" w:rsidRPr="00DB7BAD" w:rsidRDefault="00DB7BAD" w:rsidP="00A133E5">
            <w:pPr>
              <w:spacing w:after="0" w:line="240" w:lineRule="auto"/>
              <w:rPr>
                <w:rFonts w:ascii="Times New Roman" w:eastAsia="Times New Roman" w:hAnsi="Times New Roman" w:cs="Times New Roman"/>
                <w:color w:val="333333"/>
                <w:sz w:val="24"/>
                <w:szCs w:val="24"/>
                <w:lang w:eastAsia="ru-RU"/>
              </w:rPr>
            </w:pPr>
          </w:p>
        </w:tc>
        <w:tc>
          <w:tcPr>
            <w:tcW w:w="1134" w:type="dxa"/>
            <w:tcBorders>
              <w:top w:val="single" w:sz="4" w:space="0" w:color="auto"/>
              <w:left w:val="single" w:sz="6" w:space="0" w:color="000000"/>
              <w:bottom w:val="single" w:sz="4" w:space="0" w:color="auto"/>
              <w:right w:val="single" w:sz="4" w:space="0" w:color="auto"/>
            </w:tcBorders>
            <w:shd w:val="clear" w:color="auto" w:fill="FFFFFF"/>
            <w:tcMar>
              <w:top w:w="0" w:type="dxa"/>
              <w:left w:w="115" w:type="dxa"/>
              <w:bottom w:w="0" w:type="dxa"/>
              <w:right w:w="0" w:type="dxa"/>
            </w:tcMar>
          </w:tcPr>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4" w:space="0" w:color="auto"/>
              <w:left w:val="single" w:sz="4" w:space="0" w:color="auto"/>
              <w:bottom w:val="single" w:sz="6" w:space="0" w:color="000000"/>
              <w:right w:val="single" w:sz="6" w:space="0" w:color="000000"/>
            </w:tcBorders>
            <w:shd w:val="clear" w:color="auto" w:fill="FFFFFF"/>
            <w:tcMar>
              <w:top w:w="0" w:type="dxa"/>
              <w:left w:w="115" w:type="dxa"/>
              <w:bottom w:w="0" w:type="dxa"/>
              <w:right w:w="115" w:type="dxa"/>
            </w:tcMar>
          </w:tcPr>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p>
        </w:tc>
      </w:tr>
      <w:tr w:rsidR="00DB7BAD" w:rsidRPr="00DB7BAD" w:rsidTr="00A6320D">
        <w:tc>
          <w:tcPr>
            <w:tcW w:w="541"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14.</w:t>
            </w:r>
          </w:p>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p>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15.</w:t>
            </w:r>
          </w:p>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p>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p>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p>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p>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 xml:space="preserve">16. </w:t>
            </w:r>
          </w:p>
        </w:tc>
        <w:tc>
          <w:tcPr>
            <w:tcW w:w="7087"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Владислав Крапивин. Знакомство с писателем.</w:t>
            </w:r>
          </w:p>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p>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Категория «дружбы» между сверстниками «Брат, которому семь», «Звезды под дождем», «Бегство рогатых викингов». «Белый шарик матроса Вильсона», «Та сторона, где ветер», «Мальчик со шпагой», «Всадники со станции «Роса».</w:t>
            </w:r>
          </w:p>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p>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Образы главных героев</w:t>
            </w:r>
          </w:p>
        </w:tc>
        <w:tc>
          <w:tcPr>
            <w:tcW w:w="851"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3</w:t>
            </w:r>
          </w:p>
        </w:tc>
        <w:tc>
          <w:tcPr>
            <w:tcW w:w="1134"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DB7BAD" w:rsidRPr="00DB7BAD" w:rsidRDefault="00DB7BAD" w:rsidP="00677E5F">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p>
        </w:tc>
      </w:tr>
      <w:tr w:rsidR="00DB7BAD" w:rsidRPr="00DB7BAD" w:rsidTr="00A6320D">
        <w:trPr>
          <w:trHeight w:val="690"/>
        </w:trPr>
        <w:tc>
          <w:tcPr>
            <w:tcW w:w="541" w:type="dxa"/>
            <w:vMerge/>
            <w:tcBorders>
              <w:left w:val="single" w:sz="6" w:space="0" w:color="000000"/>
              <w:right w:val="nil"/>
            </w:tcBorders>
            <w:shd w:val="clear" w:color="auto" w:fill="FFFFFF"/>
            <w:vAlign w:val="center"/>
            <w:hideMark/>
          </w:tcPr>
          <w:p w:rsidR="00DB7BAD" w:rsidRPr="00DB7BAD" w:rsidRDefault="00DB7BAD" w:rsidP="00A133E5">
            <w:pPr>
              <w:spacing w:after="0" w:line="240" w:lineRule="auto"/>
              <w:rPr>
                <w:rFonts w:ascii="Times New Roman" w:eastAsia="Times New Roman" w:hAnsi="Times New Roman" w:cs="Times New Roman"/>
                <w:color w:val="333333"/>
                <w:sz w:val="24"/>
                <w:szCs w:val="24"/>
                <w:lang w:eastAsia="ru-RU"/>
              </w:rPr>
            </w:pPr>
          </w:p>
        </w:tc>
        <w:tc>
          <w:tcPr>
            <w:tcW w:w="7087" w:type="dxa"/>
            <w:vMerge/>
            <w:tcBorders>
              <w:left w:val="single" w:sz="6" w:space="0" w:color="000000"/>
              <w:right w:val="nil"/>
            </w:tcBorders>
            <w:shd w:val="clear" w:color="auto" w:fill="FFFFFF"/>
            <w:vAlign w:val="center"/>
            <w:hideMark/>
          </w:tcPr>
          <w:p w:rsidR="00DB7BAD" w:rsidRPr="00DB7BAD" w:rsidRDefault="00DB7BAD" w:rsidP="00A133E5">
            <w:pPr>
              <w:spacing w:after="0" w:line="240" w:lineRule="auto"/>
              <w:rPr>
                <w:rFonts w:ascii="Times New Roman" w:eastAsia="Times New Roman" w:hAnsi="Times New Roman" w:cs="Times New Roman"/>
                <w:color w:val="333333"/>
                <w:sz w:val="24"/>
                <w:szCs w:val="24"/>
                <w:lang w:eastAsia="ru-RU"/>
              </w:rPr>
            </w:pPr>
          </w:p>
        </w:tc>
        <w:tc>
          <w:tcPr>
            <w:tcW w:w="851" w:type="dxa"/>
            <w:vMerge/>
            <w:tcBorders>
              <w:left w:val="single" w:sz="6" w:space="0" w:color="000000"/>
              <w:right w:val="nil"/>
            </w:tcBorders>
            <w:shd w:val="clear" w:color="auto" w:fill="FFFFFF"/>
            <w:vAlign w:val="center"/>
            <w:hideMark/>
          </w:tcPr>
          <w:p w:rsidR="00DB7BAD" w:rsidRPr="00DB7BAD" w:rsidRDefault="00DB7BAD" w:rsidP="00A133E5">
            <w:pPr>
              <w:spacing w:after="0" w:line="240" w:lineRule="auto"/>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p>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p>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p>
        </w:tc>
      </w:tr>
      <w:tr w:rsidR="00DB7BAD" w:rsidRPr="00DB7BAD" w:rsidTr="00A6320D">
        <w:trPr>
          <w:trHeight w:val="990"/>
        </w:trPr>
        <w:tc>
          <w:tcPr>
            <w:tcW w:w="541" w:type="dxa"/>
            <w:vMerge/>
            <w:tcBorders>
              <w:left w:val="single" w:sz="6" w:space="0" w:color="000000"/>
              <w:bottom w:val="single" w:sz="6" w:space="0" w:color="000000"/>
              <w:right w:val="nil"/>
            </w:tcBorders>
            <w:shd w:val="clear" w:color="auto" w:fill="FFFFFF"/>
            <w:vAlign w:val="center"/>
            <w:hideMark/>
          </w:tcPr>
          <w:p w:rsidR="00DB7BAD" w:rsidRPr="00DB7BAD" w:rsidRDefault="00DB7BAD" w:rsidP="00A133E5">
            <w:pPr>
              <w:spacing w:after="0" w:line="240" w:lineRule="auto"/>
              <w:rPr>
                <w:rFonts w:ascii="Times New Roman" w:eastAsia="Times New Roman" w:hAnsi="Times New Roman" w:cs="Times New Roman"/>
                <w:color w:val="333333"/>
                <w:sz w:val="24"/>
                <w:szCs w:val="24"/>
                <w:lang w:eastAsia="ru-RU"/>
              </w:rPr>
            </w:pPr>
          </w:p>
        </w:tc>
        <w:tc>
          <w:tcPr>
            <w:tcW w:w="7087" w:type="dxa"/>
            <w:vMerge/>
            <w:tcBorders>
              <w:left w:val="single" w:sz="6" w:space="0" w:color="000000"/>
              <w:bottom w:val="single" w:sz="6" w:space="0" w:color="000000"/>
              <w:right w:val="nil"/>
            </w:tcBorders>
            <w:shd w:val="clear" w:color="auto" w:fill="FFFFFF"/>
            <w:vAlign w:val="center"/>
            <w:hideMark/>
          </w:tcPr>
          <w:p w:rsidR="00DB7BAD" w:rsidRPr="00DB7BAD" w:rsidRDefault="00DB7BAD" w:rsidP="00A133E5">
            <w:pPr>
              <w:spacing w:after="0" w:line="240" w:lineRule="auto"/>
              <w:rPr>
                <w:rFonts w:ascii="Times New Roman" w:eastAsia="Times New Roman" w:hAnsi="Times New Roman" w:cs="Times New Roman"/>
                <w:color w:val="333333"/>
                <w:sz w:val="24"/>
                <w:szCs w:val="24"/>
                <w:lang w:eastAsia="ru-RU"/>
              </w:rPr>
            </w:pPr>
          </w:p>
        </w:tc>
        <w:tc>
          <w:tcPr>
            <w:tcW w:w="851" w:type="dxa"/>
            <w:vMerge/>
            <w:tcBorders>
              <w:left w:val="single" w:sz="6" w:space="0" w:color="000000"/>
              <w:bottom w:val="single" w:sz="6" w:space="0" w:color="000000"/>
              <w:right w:val="nil"/>
            </w:tcBorders>
            <w:shd w:val="clear" w:color="auto" w:fill="FFFFFF"/>
            <w:vAlign w:val="center"/>
            <w:hideMark/>
          </w:tcPr>
          <w:p w:rsidR="00DB7BAD" w:rsidRPr="00DB7BAD" w:rsidRDefault="00DB7BAD" w:rsidP="00A133E5">
            <w:pPr>
              <w:spacing w:after="0" w:line="240" w:lineRule="auto"/>
              <w:rPr>
                <w:rFonts w:ascii="Times New Roman" w:eastAsia="Times New Roman" w:hAnsi="Times New Roman" w:cs="Times New Roman"/>
                <w:color w:val="333333"/>
                <w:sz w:val="24"/>
                <w:szCs w:val="24"/>
                <w:lang w:eastAsia="ru-RU"/>
              </w:rPr>
            </w:pPr>
          </w:p>
        </w:tc>
        <w:tc>
          <w:tcPr>
            <w:tcW w:w="1134"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BAD" w:rsidRPr="00DB7BAD" w:rsidRDefault="00DB7BAD" w:rsidP="00A133E5">
            <w:pPr>
              <w:spacing w:after="0" w:line="300" w:lineRule="atLeast"/>
              <w:rPr>
                <w:rFonts w:ascii="Times New Roman" w:eastAsia="Times New Roman" w:hAnsi="Times New Roman" w:cs="Times New Roman"/>
                <w:color w:val="333333"/>
                <w:sz w:val="24"/>
                <w:szCs w:val="24"/>
                <w:lang w:eastAsia="ru-RU"/>
              </w:rPr>
            </w:pPr>
          </w:p>
        </w:tc>
      </w:tr>
      <w:tr w:rsidR="00596AAB" w:rsidRPr="00DB7BAD" w:rsidTr="00A6320D">
        <w:tc>
          <w:tcPr>
            <w:tcW w:w="541"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17.</w:t>
            </w:r>
          </w:p>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p>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18.</w:t>
            </w:r>
          </w:p>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p>
          <w:p w:rsidR="00A6320D" w:rsidRDefault="00A6320D" w:rsidP="00A133E5">
            <w:pPr>
              <w:spacing w:after="0" w:line="300" w:lineRule="atLeast"/>
              <w:rPr>
                <w:rFonts w:ascii="Times New Roman" w:eastAsia="Times New Roman" w:hAnsi="Times New Roman" w:cs="Times New Roman"/>
                <w:color w:val="333333"/>
                <w:sz w:val="24"/>
                <w:szCs w:val="24"/>
                <w:lang w:eastAsia="ru-RU"/>
              </w:rPr>
            </w:pPr>
          </w:p>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19.</w:t>
            </w:r>
          </w:p>
        </w:tc>
        <w:tc>
          <w:tcPr>
            <w:tcW w:w="7087"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lastRenderedPageBreak/>
              <w:t>Ю. Я. Яковлев. Жизнь и творчество пис</w:t>
            </w:r>
            <w:r w:rsidR="00287AF6">
              <w:rPr>
                <w:rFonts w:ascii="Times New Roman" w:eastAsia="Times New Roman" w:hAnsi="Times New Roman" w:cs="Times New Roman"/>
                <w:color w:val="333333"/>
                <w:sz w:val="24"/>
                <w:szCs w:val="24"/>
                <w:lang w:eastAsia="ru-RU"/>
              </w:rPr>
              <w:t>ат</w:t>
            </w:r>
            <w:r w:rsidRPr="00DB7BAD">
              <w:rPr>
                <w:rFonts w:ascii="Times New Roman" w:eastAsia="Times New Roman" w:hAnsi="Times New Roman" w:cs="Times New Roman"/>
                <w:color w:val="333333"/>
                <w:sz w:val="24"/>
                <w:szCs w:val="24"/>
                <w:lang w:eastAsia="ru-RU"/>
              </w:rPr>
              <w:t>еля</w:t>
            </w:r>
          </w:p>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p>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 xml:space="preserve">Интересный случай в произведениях «Рыцарь Вася», «Багульник». </w:t>
            </w:r>
          </w:p>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p>
          <w:p w:rsidR="00A6320D" w:rsidRDefault="00A6320D" w:rsidP="00A133E5">
            <w:pPr>
              <w:spacing w:after="0" w:line="300" w:lineRule="atLeast"/>
              <w:rPr>
                <w:rFonts w:ascii="Times New Roman" w:eastAsia="Times New Roman" w:hAnsi="Times New Roman" w:cs="Times New Roman"/>
                <w:color w:val="333333"/>
                <w:sz w:val="24"/>
                <w:szCs w:val="24"/>
                <w:lang w:eastAsia="ru-RU"/>
              </w:rPr>
            </w:pPr>
          </w:p>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«Мальчик с коньками». Взаимоотношения подростков. Нравственный выбор героя. Богатая душа подростка. Отношение к животным.</w:t>
            </w:r>
          </w:p>
        </w:tc>
        <w:tc>
          <w:tcPr>
            <w:tcW w:w="851"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lastRenderedPageBreak/>
              <w:t>3</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6AAB" w:rsidRPr="00DB7BAD" w:rsidRDefault="00596AAB" w:rsidP="00677E5F">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p>
        </w:tc>
      </w:tr>
      <w:tr w:rsidR="00596AAB" w:rsidRPr="00DB7BAD" w:rsidTr="00A6320D">
        <w:trPr>
          <w:trHeight w:val="804"/>
        </w:trPr>
        <w:tc>
          <w:tcPr>
            <w:tcW w:w="541" w:type="dxa"/>
            <w:vMerge/>
            <w:tcBorders>
              <w:left w:val="single" w:sz="6" w:space="0" w:color="000000"/>
              <w:right w:val="nil"/>
            </w:tcBorders>
            <w:shd w:val="clear" w:color="auto" w:fill="FFFFFF"/>
            <w:vAlign w:val="center"/>
            <w:hideMark/>
          </w:tcPr>
          <w:p w:rsidR="00596AAB" w:rsidRPr="00DB7BAD" w:rsidRDefault="00596AAB" w:rsidP="00A133E5">
            <w:pPr>
              <w:spacing w:after="0" w:line="240" w:lineRule="auto"/>
              <w:rPr>
                <w:rFonts w:ascii="Times New Roman" w:eastAsia="Times New Roman" w:hAnsi="Times New Roman" w:cs="Times New Roman"/>
                <w:color w:val="333333"/>
                <w:sz w:val="24"/>
                <w:szCs w:val="24"/>
                <w:lang w:eastAsia="ru-RU"/>
              </w:rPr>
            </w:pPr>
          </w:p>
        </w:tc>
        <w:tc>
          <w:tcPr>
            <w:tcW w:w="7087" w:type="dxa"/>
            <w:vMerge/>
            <w:tcBorders>
              <w:left w:val="single" w:sz="6" w:space="0" w:color="000000"/>
              <w:right w:val="nil"/>
            </w:tcBorders>
            <w:shd w:val="clear" w:color="auto" w:fill="FFFFFF"/>
            <w:vAlign w:val="center"/>
            <w:hideMark/>
          </w:tcPr>
          <w:p w:rsidR="00596AAB" w:rsidRPr="00DB7BAD" w:rsidRDefault="00596AAB" w:rsidP="00A133E5">
            <w:pPr>
              <w:spacing w:after="0" w:line="240" w:lineRule="auto"/>
              <w:rPr>
                <w:rFonts w:ascii="Times New Roman" w:eastAsia="Times New Roman" w:hAnsi="Times New Roman" w:cs="Times New Roman"/>
                <w:color w:val="333333"/>
                <w:sz w:val="24"/>
                <w:szCs w:val="24"/>
                <w:lang w:eastAsia="ru-RU"/>
              </w:rPr>
            </w:pPr>
          </w:p>
        </w:tc>
        <w:tc>
          <w:tcPr>
            <w:tcW w:w="851" w:type="dxa"/>
            <w:vMerge/>
            <w:tcBorders>
              <w:left w:val="single" w:sz="6" w:space="0" w:color="000000"/>
              <w:right w:val="nil"/>
            </w:tcBorders>
            <w:shd w:val="clear" w:color="auto" w:fill="FFFFFF"/>
            <w:vAlign w:val="center"/>
            <w:hideMark/>
          </w:tcPr>
          <w:p w:rsidR="00596AAB" w:rsidRPr="00DB7BAD" w:rsidRDefault="00596AAB" w:rsidP="00A133E5">
            <w:pPr>
              <w:spacing w:after="0" w:line="240" w:lineRule="auto"/>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p>
        </w:tc>
      </w:tr>
      <w:tr w:rsidR="00596AAB" w:rsidRPr="00DB7BAD" w:rsidTr="000F05AA">
        <w:trPr>
          <w:trHeight w:val="641"/>
        </w:trPr>
        <w:tc>
          <w:tcPr>
            <w:tcW w:w="541" w:type="dxa"/>
            <w:vMerge/>
            <w:tcBorders>
              <w:left w:val="single" w:sz="6" w:space="0" w:color="000000"/>
              <w:bottom w:val="single" w:sz="6" w:space="0" w:color="000000"/>
              <w:right w:val="nil"/>
            </w:tcBorders>
            <w:shd w:val="clear" w:color="auto" w:fill="FFFFFF"/>
            <w:vAlign w:val="center"/>
          </w:tcPr>
          <w:p w:rsidR="00596AAB" w:rsidRPr="00DB7BAD" w:rsidRDefault="00596AAB" w:rsidP="00A133E5">
            <w:pPr>
              <w:spacing w:after="0" w:line="240" w:lineRule="auto"/>
              <w:rPr>
                <w:rFonts w:ascii="Times New Roman" w:eastAsia="Times New Roman" w:hAnsi="Times New Roman" w:cs="Times New Roman"/>
                <w:color w:val="333333"/>
                <w:sz w:val="24"/>
                <w:szCs w:val="24"/>
                <w:lang w:eastAsia="ru-RU"/>
              </w:rPr>
            </w:pPr>
          </w:p>
        </w:tc>
        <w:tc>
          <w:tcPr>
            <w:tcW w:w="7087" w:type="dxa"/>
            <w:vMerge/>
            <w:tcBorders>
              <w:left w:val="single" w:sz="6" w:space="0" w:color="000000"/>
              <w:bottom w:val="single" w:sz="6" w:space="0" w:color="000000"/>
              <w:right w:val="nil"/>
            </w:tcBorders>
            <w:shd w:val="clear" w:color="auto" w:fill="FFFFFF"/>
            <w:vAlign w:val="center"/>
          </w:tcPr>
          <w:p w:rsidR="00596AAB" w:rsidRPr="00DB7BAD" w:rsidRDefault="00596AAB" w:rsidP="00A133E5">
            <w:pPr>
              <w:spacing w:after="0" w:line="240" w:lineRule="auto"/>
              <w:rPr>
                <w:rFonts w:ascii="Times New Roman" w:eastAsia="Times New Roman" w:hAnsi="Times New Roman" w:cs="Times New Roman"/>
                <w:color w:val="333333"/>
                <w:sz w:val="24"/>
                <w:szCs w:val="24"/>
                <w:lang w:eastAsia="ru-RU"/>
              </w:rPr>
            </w:pPr>
          </w:p>
        </w:tc>
        <w:tc>
          <w:tcPr>
            <w:tcW w:w="851" w:type="dxa"/>
            <w:vMerge/>
            <w:tcBorders>
              <w:left w:val="single" w:sz="6" w:space="0" w:color="000000"/>
              <w:bottom w:val="single" w:sz="6" w:space="0" w:color="000000"/>
              <w:right w:val="nil"/>
            </w:tcBorders>
            <w:shd w:val="clear" w:color="auto" w:fill="FFFFFF"/>
            <w:vAlign w:val="center"/>
          </w:tcPr>
          <w:p w:rsidR="00596AAB" w:rsidRPr="00DB7BAD" w:rsidRDefault="00596AAB" w:rsidP="00A133E5">
            <w:pPr>
              <w:spacing w:after="0" w:line="240" w:lineRule="auto"/>
              <w:rPr>
                <w:rFonts w:ascii="Times New Roman" w:eastAsia="Times New Roman" w:hAnsi="Times New Roman" w:cs="Times New Roman"/>
                <w:color w:val="333333"/>
                <w:sz w:val="24"/>
                <w:szCs w:val="24"/>
                <w:lang w:eastAsia="ru-RU"/>
              </w:rPr>
            </w:pPr>
          </w:p>
        </w:tc>
        <w:tc>
          <w:tcPr>
            <w:tcW w:w="1134"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115" w:type="dxa"/>
            </w:tcMar>
          </w:tcPr>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p>
        </w:tc>
      </w:tr>
      <w:tr w:rsidR="00596AAB" w:rsidRPr="00DB7BAD" w:rsidTr="00A6320D">
        <w:tc>
          <w:tcPr>
            <w:tcW w:w="541"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20.</w:t>
            </w:r>
          </w:p>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p>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21.</w:t>
            </w:r>
          </w:p>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p>
          <w:p w:rsidR="00A6320D" w:rsidRDefault="00A6320D" w:rsidP="00A133E5">
            <w:pPr>
              <w:spacing w:after="0" w:line="300" w:lineRule="atLeast"/>
              <w:rPr>
                <w:rFonts w:ascii="Times New Roman" w:eastAsia="Times New Roman" w:hAnsi="Times New Roman" w:cs="Times New Roman"/>
                <w:color w:val="333333"/>
                <w:sz w:val="24"/>
                <w:szCs w:val="24"/>
                <w:lang w:eastAsia="ru-RU"/>
              </w:rPr>
            </w:pPr>
          </w:p>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22</w:t>
            </w:r>
            <w:r w:rsidR="00EA16CA" w:rsidRPr="00DB7BAD">
              <w:rPr>
                <w:rFonts w:ascii="Times New Roman" w:eastAsia="Times New Roman" w:hAnsi="Times New Roman" w:cs="Times New Roman"/>
                <w:color w:val="333333"/>
                <w:sz w:val="24"/>
                <w:szCs w:val="24"/>
                <w:lang w:eastAsia="ru-RU"/>
              </w:rPr>
              <w:t>.</w:t>
            </w:r>
          </w:p>
        </w:tc>
        <w:tc>
          <w:tcPr>
            <w:tcW w:w="7087"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bCs/>
                <w:color w:val="333333"/>
                <w:sz w:val="24"/>
                <w:szCs w:val="24"/>
                <w:lang w:eastAsia="ru-RU"/>
              </w:rPr>
              <w:t>В. К. </w:t>
            </w:r>
            <w:proofErr w:type="spellStart"/>
            <w:r w:rsidRPr="00DB7BAD">
              <w:rPr>
                <w:rFonts w:ascii="Times New Roman" w:eastAsia="Times New Roman" w:hAnsi="Times New Roman" w:cs="Times New Roman"/>
                <w:bCs/>
                <w:color w:val="333333"/>
                <w:sz w:val="24"/>
                <w:szCs w:val="24"/>
                <w:lang w:eastAsia="ru-RU"/>
              </w:rPr>
              <w:t>Железников</w:t>
            </w:r>
            <w:proofErr w:type="spellEnd"/>
            <w:r w:rsidRPr="00DB7BAD">
              <w:rPr>
                <w:rFonts w:ascii="Times New Roman" w:eastAsia="Times New Roman" w:hAnsi="Times New Roman" w:cs="Times New Roman"/>
                <w:bCs/>
                <w:color w:val="333333"/>
                <w:sz w:val="24"/>
                <w:szCs w:val="24"/>
                <w:lang w:eastAsia="ru-RU"/>
              </w:rPr>
              <w:t>.</w:t>
            </w:r>
            <w:r w:rsidRPr="00DB7BAD">
              <w:rPr>
                <w:rFonts w:ascii="Times New Roman" w:eastAsia="Times New Roman" w:hAnsi="Times New Roman" w:cs="Times New Roman"/>
                <w:b/>
                <w:bCs/>
                <w:color w:val="333333"/>
                <w:sz w:val="24"/>
                <w:szCs w:val="24"/>
                <w:lang w:eastAsia="ru-RU"/>
              </w:rPr>
              <w:t> </w:t>
            </w:r>
            <w:r w:rsidR="00EA16CA" w:rsidRPr="00DB7BAD">
              <w:rPr>
                <w:rFonts w:ascii="Times New Roman" w:eastAsia="Times New Roman" w:hAnsi="Times New Roman" w:cs="Times New Roman"/>
                <w:color w:val="333333"/>
                <w:sz w:val="24"/>
                <w:szCs w:val="24"/>
                <w:lang w:eastAsia="ru-RU"/>
              </w:rPr>
              <w:t xml:space="preserve"> Слово о писателе</w:t>
            </w:r>
          </w:p>
          <w:p w:rsidR="00EA16CA" w:rsidRPr="00DB7BAD" w:rsidRDefault="00EA16CA" w:rsidP="00A133E5">
            <w:pPr>
              <w:spacing w:after="0" w:line="300" w:lineRule="atLeast"/>
              <w:rPr>
                <w:rFonts w:ascii="Times New Roman" w:eastAsia="Times New Roman" w:hAnsi="Times New Roman" w:cs="Times New Roman"/>
                <w:color w:val="333333"/>
                <w:sz w:val="24"/>
                <w:szCs w:val="24"/>
                <w:lang w:eastAsia="ru-RU"/>
              </w:rPr>
            </w:pPr>
          </w:p>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«Чудак из шестого</w:t>
            </w:r>
            <w:proofErr w:type="gramStart"/>
            <w:r w:rsidRPr="00DB7BAD">
              <w:rPr>
                <w:rFonts w:ascii="Times New Roman" w:eastAsia="Times New Roman" w:hAnsi="Times New Roman" w:cs="Times New Roman"/>
                <w:color w:val="333333"/>
                <w:sz w:val="24"/>
                <w:szCs w:val="24"/>
                <w:lang w:eastAsia="ru-RU"/>
              </w:rPr>
              <w:t xml:space="preserve"> Б</w:t>
            </w:r>
            <w:proofErr w:type="gramEnd"/>
            <w:r w:rsidRPr="00DB7BAD">
              <w:rPr>
                <w:rFonts w:ascii="Times New Roman" w:eastAsia="Times New Roman" w:hAnsi="Times New Roman" w:cs="Times New Roman"/>
                <w:color w:val="333333"/>
                <w:sz w:val="24"/>
                <w:szCs w:val="24"/>
                <w:lang w:eastAsia="ru-RU"/>
              </w:rPr>
              <w:t>“»</w:t>
            </w:r>
            <w:r w:rsidR="00EA16CA" w:rsidRPr="00DB7BAD">
              <w:rPr>
                <w:rFonts w:ascii="Times New Roman" w:eastAsia="Times New Roman" w:hAnsi="Times New Roman" w:cs="Times New Roman"/>
                <w:color w:val="333333"/>
                <w:sz w:val="24"/>
                <w:szCs w:val="24"/>
                <w:lang w:eastAsia="ru-RU"/>
              </w:rPr>
              <w:t xml:space="preserve">. Школьная система как главный фактор воспитания личности  </w:t>
            </w:r>
          </w:p>
          <w:p w:rsidR="00EA16CA" w:rsidRPr="00DB7BAD" w:rsidRDefault="00EA16CA" w:rsidP="00A133E5">
            <w:pPr>
              <w:spacing w:after="0" w:line="300" w:lineRule="atLeast"/>
              <w:rPr>
                <w:rFonts w:ascii="Times New Roman" w:eastAsia="Times New Roman" w:hAnsi="Times New Roman" w:cs="Times New Roman"/>
                <w:color w:val="333333"/>
                <w:sz w:val="24"/>
                <w:szCs w:val="24"/>
                <w:lang w:eastAsia="ru-RU"/>
              </w:rPr>
            </w:pPr>
          </w:p>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«Чучело»</w:t>
            </w:r>
            <w:r w:rsidR="00EA16CA" w:rsidRPr="00DB7BAD">
              <w:rPr>
                <w:rFonts w:ascii="Times New Roman" w:eastAsia="Times New Roman" w:hAnsi="Times New Roman" w:cs="Times New Roman"/>
                <w:color w:val="333333"/>
                <w:sz w:val="24"/>
                <w:szCs w:val="24"/>
                <w:lang w:eastAsia="ru-RU"/>
              </w:rPr>
              <w:t xml:space="preserve">. </w:t>
            </w:r>
            <w:r w:rsidRPr="00DB7BAD">
              <w:rPr>
                <w:rFonts w:ascii="Times New Roman" w:eastAsia="Times New Roman" w:hAnsi="Times New Roman" w:cs="Times New Roman"/>
                <w:color w:val="333333"/>
                <w:sz w:val="24"/>
                <w:szCs w:val="24"/>
                <w:lang w:eastAsia="ru-RU"/>
              </w:rPr>
              <w:t xml:space="preserve"> </w:t>
            </w:r>
            <w:r w:rsidR="00EA16CA" w:rsidRPr="00DB7BAD">
              <w:rPr>
                <w:rFonts w:ascii="Times New Roman" w:eastAsia="Times New Roman" w:hAnsi="Times New Roman" w:cs="Times New Roman"/>
                <w:color w:val="333333"/>
                <w:sz w:val="24"/>
                <w:szCs w:val="24"/>
                <w:lang w:eastAsia="ru-RU"/>
              </w:rPr>
              <w:t>С</w:t>
            </w:r>
            <w:r w:rsidRPr="00DB7BAD">
              <w:rPr>
                <w:rFonts w:ascii="Times New Roman" w:eastAsia="Times New Roman" w:hAnsi="Times New Roman" w:cs="Times New Roman"/>
                <w:color w:val="333333"/>
                <w:sz w:val="24"/>
                <w:szCs w:val="24"/>
                <w:lang w:eastAsia="ru-RU"/>
              </w:rPr>
              <w:t>ложные</w:t>
            </w:r>
            <w:r w:rsidR="00EA16CA" w:rsidRPr="00DB7BAD">
              <w:rPr>
                <w:rFonts w:ascii="Times New Roman" w:eastAsia="Times New Roman" w:hAnsi="Times New Roman" w:cs="Times New Roman"/>
                <w:color w:val="333333"/>
                <w:sz w:val="24"/>
                <w:szCs w:val="24"/>
                <w:lang w:eastAsia="ru-RU"/>
              </w:rPr>
              <w:t xml:space="preserve"> </w:t>
            </w:r>
            <w:r w:rsidRPr="00DB7BAD">
              <w:rPr>
                <w:rFonts w:ascii="Times New Roman" w:eastAsia="Times New Roman" w:hAnsi="Times New Roman" w:cs="Times New Roman"/>
                <w:color w:val="333333"/>
                <w:sz w:val="24"/>
                <w:szCs w:val="24"/>
                <w:lang w:eastAsia="ru-RU"/>
              </w:rPr>
              <w:t xml:space="preserve"> взаимоотношения подростков</w:t>
            </w:r>
            <w:r w:rsidR="00EA16CA" w:rsidRPr="00DB7BAD">
              <w:rPr>
                <w:rFonts w:ascii="Times New Roman" w:eastAsia="Times New Roman" w:hAnsi="Times New Roman" w:cs="Times New Roman"/>
                <w:color w:val="333333"/>
                <w:sz w:val="24"/>
                <w:szCs w:val="24"/>
                <w:lang w:eastAsia="ru-RU"/>
              </w:rPr>
              <w:t xml:space="preserve"> и их последствия</w:t>
            </w:r>
          </w:p>
        </w:tc>
        <w:tc>
          <w:tcPr>
            <w:tcW w:w="851"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3</w:t>
            </w:r>
          </w:p>
        </w:tc>
        <w:tc>
          <w:tcPr>
            <w:tcW w:w="1134"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A6320D" w:rsidRPr="00DB7BAD" w:rsidRDefault="00A6320D" w:rsidP="00677E5F">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p>
        </w:tc>
      </w:tr>
      <w:tr w:rsidR="00596AAB" w:rsidRPr="00DB7BAD" w:rsidTr="00A6320D">
        <w:trPr>
          <w:trHeight w:val="767"/>
        </w:trPr>
        <w:tc>
          <w:tcPr>
            <w:tcW w:w="541" w:type="dxa"/>
            <w:vMerge/>
            <w:tcBorders>
              <w:left w:val="single" w:sz="6" w:space="0" w:color="000000"/>
              <w:right w:val="nil"/>
            </w:tcBorders>
            <w:shd w:val="clear" w:color="auto" w:fill="FFFFFF"/>
            <w:vAlign w:val="center"/>
            <w:hideMark/>
          </w:tcPr>
          <w:p w:rsidR="00596AAB" w:rsidRPr="00DB7BAD" w:rsidRDefault="00596AAB" w:rsidP="00A133E5">
            <w:pPr>
              <w:spacing w:after="0" w:line="240" w:lineRule="auto"/>
              <w:rPr>
                <w:rFonts w:ascii="Times New Roman" w:eastAsia="Times New Roman" w:hAnsi="Times New Roman" w:cs="Times New Roman"/>
                <w:color w:val="333333"/>
                <w:sz w:val="24"/>
                <w:szCs w:val="24"/>
                <w:lang w:eastAsia="ru-RU"/>
              </w:rPr>
            </w:pPr>
          </w:p>
        </w:tc>
        <w:tc>
          <w:tcPr>
            <w:tcW w:w="7087" w:type="dxa"/>
            <w:vMerge/>
            <w:tcBorders>
              <w:left w:val="single" w:sz="6" w:space="0" w:color="000000"/>
              <w:right w:val="nil"/>
            </w:tcBorders>
            <w:shd w:val="clear" w:color="auto" w:fill="FFFFFF"/>
            <w:vAlign w:val="center"/>
            <w:hideMark/>
          </w:tcPr>
          <w:p w:rsidR="00596AAB" w:rsidRPr="00DB7BAD" w:rsidRDefault="00596AAB" w:rsidP="00A133E5">
            <w:pPr>
              <w:spacing w:after="0" w:line="240" w:lineRule="auto"/>
              <w:rPr>
                <w:rFonts w:ascii="Times New Roman" w:eastAsia="Times New Roman" w:hAnsi="Times New Roman" w:cs="Times New Roman"/>
                <w:color w:val="333333"/>
                <w:sz w:val="24"/>
                <w:szCs w:val="24"/>
                <w:lang w:eastAsia="ru-RU"/>
              </w:rPr>
            </w:pPr>
          </w:p>
        </w:tc>
        <w:tc>
          <w:tcPr>
            <w:tcW w:w="851" w:type="dxa"/>
            <w:vMerge/>
            <w:tcBorders>
              <w:left w:val="single" w:sz="6" w:space="0" w:color="000000"/>
              <w:right w:val="nil"/>
            </w:tcBorders>
            <w:shd w:val="clear" w:color="auto" w:fill="FFFFFF"/>
            <w:vAlign w:val="center"/>
            <w:hideMark/>
          </w:tcPr>
          <w:p w:rsidR="00596AAB" w:rsidRPr="00DB7BAD" w:rsidRDefault="00596AAB" w:rsidP="00A133E5">
            <w:pPr>
              <w:spacing w:after="0" w:line="240" w:lineRule="auto"/>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p>
        </w:tc>
      </w:tr>
      <w:tr w:rsidR="00596AAB" w:rsidRPr="00DB7BAD" w:rsidTr="00A6320D">
        <w:trPr>
          <w:trHeight w:val="617"/>
        </w:trPr>
        <w:tc>
          <w:tcPr>
            <w:tcW w:w="541" w:type="dxa"/>
            <w:vMerge/>
            <w:tcBorders>
              <w:left w:val="single" w:sz="6" w:space="0" w:color="000000"/>
              <w:bottom w:val="single" w:sz="6" w:space="0" w:color="000000"/>
              <w:right w:val="nil"/>
            </w:tcBorders>
            <w:shd w:val="clear" w:color="auto" w:fill="FFFFFF"/>
            <w:vAlign w:val="center"/>
          </w:tcPr>
          <w:p w:rsidR="00596AAB" w:rsidRPr="00DB7BAD" w:rsidRDefault="00596AAB" w:rsidP="00A133E5">
            <w:pPr>
              <w:spacing w:after="0" w:line="240" w:lineRule="auto"/>
              <w:rPr>
                <w:rFonts w:ascii="Times New Roman" w:eastAsia="Times New Roman" w:hAnsi="Times New Roman" w:cs="Times New Roman"/>
                <w:color w:val="333333"/>
                <w:sz w:val="24"/>
                <w:szCs w:val="24"/>
                <w:lang w:eastAsia="ru-RU"/>
              </w:rPr>
            </w:pPr>
          </w:p>
        </w:tc>
        <w:tc>
          <w:tcPr>
            <w:tcW w:w="7087" w:type="dxa"/>
            <w:vMerge/>
            <w:tcBorders>
              <w:left w:val="single" w:sz="6" w:space="0" w:color="000000"/>
              <w:bottom w:val="single" w:sz="6" w:space="0" w:color="000000"/>
              <w:right w:val="nil"/>
            </w:tcBorders>
            <w:shd w:val="clear" w:color="auto" w:fill="FFFFFF"/>
            <w:vAlign w:val="center"/>
          </w:tcPr>
          <w:p w:rsidR="00596AAB" w:rsidRPr="00DB7BAD" w:rsidRDefault="00596AAB" w:rsidP="00A133E5">
            <w:pPr>
              <w:spacing w:after="0" w:line="240" w:lineRule="auto"/>
              <w:rPr>
                <w:rFonts w:ascii="Times New Roman" w:eastAsia="Times New Roman" w:hAnsi="Times New Roman" w:cs="Times New Roman"/>
                <w:color w:val="333333"/>
                <w:sz w:val="24"/>
                <w:szCs w:val="24"/>
                <w:lang w:eastAsia="ru-RU"/>
              </w:rPr>
            </w:pPr>
          </w:p>
        </w:tc>
        <w:tc>
          <w:tcPr>
            <w:tcW w:w="851" w:type="dxa"/>
            <w:vMerge/>
            <w:tcBorders>
              <w:left w:val="single" w:sz="6" w:space="0" w:color="000000"/>
              <w:bottom w:val="single" w:sz="6" w:space="0" w:color="000000"/>
              <w:right w:val="nil"/>
            </w:tcBorders>
            <w:shd w:val="clear" w:color="auto" w:fill="FFFFFF"/>
            <w:vAlign w:val="center"/>
          </w:tcPr>
          <w:p w:rsidR="00596AAB" w:rsidRPr="00DB7BAD" w:rsidRDefault="00596AAB" w:rsidP="00A133E5">
            <w:pPr>
              <w:spacing w:after="0" w:line="240" w:lineRule="auto"/>
              <w:rPr>
                <w:rFonts w:ascii="Times New Roman" w:eastAsia="Times New Roman" w:hAnsi="Times New Roman" w:cs="Times New Roman"/>
                <w:color w:val="333333"/>
                <w:sz w:val="24"/>
                <w:szCs w:val="24"/>
                <w:lang w:eastAsia="ru-RU"/>
              </w:rPr>
            </w:pPr>
          </w:p>
        </w:tc>
        <w:tc>
          <w:tcPr>
            <w:tcW w:w="1134"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96AAB" w:rsidRPr="00DB7BAD" w:rsidRDefault="00596AAB" w:rsidP="00A133E5">
            <w:pPr>
              <w:spacing w:after="0" w:line="300" w:lineRule="atLeast"/>
              <w:rPr>
                <w:rFonts w:ascii="Times New Roman" w:eastAsia="Times New Roman" w:hAnsi="Times New Roman" w:cs="Times New Roman"/>
                <w:color w:val="333333"/>
                <w:sz w:val="24"/>
                <w:szCs w:val="24"/>
                <w:lang w:eastAsia="ru-RU"/>
              </w:rPr>
            </w:pPr>
          </w:p>
        </w:tc>
      </w:tr>
      <w:tr w:rsidR="00C53A2B" w:rsidRPr="00DB7BAD" w:rsidTr="00A6320D">
        <w:tc>
          <w:tcPr>
            <w:tcW w:w="5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EA16CA"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23</w:t>
            </w:r>
            <w:r w:rsidR="00C53A2B" w:rsidRPr="00DB7BAD">
              <w:rPr>
                <w:rFonts w:ascii="Times New Roman" w:eastAsia="Times New Roman" w:hAnsi="Times New Roman" w:cs="Times New Roman"/>
                <w:color w:val="333333"/>
                <w:sz w:val="24"/>
                <w:szCs w:val="24"/>
                <w:lang w:eastAsia="ru-RU"/>
              </w:rPr>
              <w:t>.</w:t>
            </w:r>
          </w:p>
          <w:p w:rsidR="00EA16CA" w:rsidRPr="00DB7BAD" w:rsidRDefault="00EA16CA" w:rsidP="00A133E5">
            <w:pPr>
              <w:spacing w:after="0" w:line="300" w:lineRule="atLeast"/>
              <w:rPr>
                <w:rFonts w:ascii="Times New Roman" w:eastAsia="Times New Roman" w:hAnsi="Times New Roman" w:cs="Times New Roman"/>
                <w:color w:val="333333"/>
                <w:sz w:val="24"/>
                <w:szCs w:val="24"/>
                <w:lang w:eastAsia="ru-RU"/>
              </w:rPr>
            </w:pPr>
          </w:p>
          <w:p w:rsidR="00EA16CA" w:rsidRPr="00DB7BAD" w:rsidRDefault="00EA16CA"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24.</w:t>
            </w:r>
          </w:p>
        </w:tc>
        <w:tc>
          <w:tcPr>
            <w:tcW w:w="70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33E5"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 xml:space="preserve">А.А. </w:t>
            </w:r>
            <w:proofErr w:type="spellStart"/>
            <w:r w:rsidRPr="00DB7BAD">
              <w:rPr>
                <w:rFonts w:ascii="Times New Roman" w:eastAsia="Times New Roman" w:hAnsi="Times New Roman" w:cs="Times New Roman"/>
                <w:color w:val="333333"/>
                <w:sz w:val="24"/>
                <w:szCs w:val="24"/>
                <w:lang w:eastAsia="ru-RU"/>
              </w:rPr>
              <w:t>Лиханов</w:t>
            </w:r>
            <w:proofErr w:type="spellEnd"/>
            <w:r w:rsidR="00A133E5" w:rsidRPr="00DB7BAD">
              <w:rPr>
                <w:rFonts w:ascii="Times New Roman" w:eastAsia="Times New Roman" w:hAnsi="Times New Roman" w:cs="Times New Roman"/>
                <w:color w:val="333333"/>
                <w:sz w:val="24"/>
                <w:szCs w:val="24"/>
                <w:lang w:eastAsia="ru-RU"/>
              </w:rPr>
              <w:t>. Творческий путь писателя</w:t>
            </w:r>
            <w:r w:rsidRPr="00DB7BAD">
              <w:rPr>
                <w:rFonts w:ascii="Times New Roman" w:eastAsia="Times New Roman" w:hAnsi="Times New Roman" w:cs="Times New Roman"/>
                <w:color w:val="333333"/>
                <w:sz w:val="24"/>
                <w:szCs w:val="24"/>
                <w:lang w:eastAsia="ru-RU"/>
              </w:rPr>
              <w:t>.</w:t>
            </w:r>
          </w:p>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br/>
              <w:t>«Последние холода»</w:t>
            </w:r>
            <w:r w:rsidR="00EA16CA" w:rsidRPr="00DB7BAD">
              <w:rPr>
                <w:rFonts w:ascii="Times New Roman" w:eastAsia="Times New Roman" w:hAnsi="Times New Roman" w:cs="Times New Roman"/>
                <w:color w:val="333333"/>
                <w:sz w:val="24"/>
                <w:szCs w:val="24"/>
                <w:lang w:eastAsia="ru-RU"/>
              </w:rPr>
              <w:t>.</w:t>
            </w:r>
            <w:r w:rsidRPr="00DB7BAD">
              <w:rPr>
                <w:rFonts w:ascii="Times New Roman" w:eastAsia="Times New Roman" w:hAnsi="Times New Roman" w:cs="Times New Roman"/>
                <w:color w:val="333333"/>
                <w:sz w:val="24"/>
                <w:szCs w:val="24"/>
                <w:lang w:eastAsia="ru-RU"/>
              </w:rPr>
              <w:t xml:space="preserve"> Судьба детей военных лет</w:t>
            </w:r>
          </w:p>
        </w:tc>
        <w:tc>
          <w:tcPr>
            <w:tcW w:w="85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46835" w:rsidRPr="00DB7BAD" w:rsidRDefault="00946835" w:rsidP="00677E5F">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r>
      <w:tr w:rsidR="00C53A2B" w:rsidRPr="00DB7BAD" w:rsidTr="00A6320D">
        <w:tc>
          <w:tcPr>
            <w:tcW w:w="541"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7087"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851"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r>
      <w:tr w:rsidR="00C53A2B" w:rsidRPr="00DB7BAD" w:rsidTr="00A6320D">
        <w:tc>
          <w:tcPr>
            <w:tcW w:w="5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A133E5"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25</w:t>
            </w:r>
            <w:r w:rsidR="00C53A2B" w:rsidRPr="00DB7BAD">
              <w:rPr>
                <w:rFonts w:ascii="Times New Roman" w:eastAsia="Times New Roman" w:hAnsi="Times New Roman" w:cs="Times New Roman"/>
                <w:color w:val="333333"/>
                <w:sz w:val="24"/>
                <w:szCs w:val="24"/>
                <w:lang w:eastAsia="ru-RU"/>
              </w:rPr>
              <w:t>.</w:t>
            </w:r>
          </w:p>
          <w:p w:rsidR="00A133E5" w:rsidRPr="00DB7BAD" w:rsidRDefault="00A133E5" w:rsidP="00A133E5">
            <w:pPr>
              <w:spacing w:after="0" w:line="300" w:lineRule="atLeast"/>
              <w:rPr>
                <w:rFonts w:ascii="Times New Roman" w:eastAsia="Times New Roman" w:hAnsi="Times New Roman" w:cs="Times New Roman"/>
                <w:color w:val="333333"/>
                <w:sz w:val="24"/>
                <w:szCs w:val="24"/>
                <w:lang w:eastAsia="ru-RU"/>
              </w:rPr>
            </w:pPr>
          </w:p>
          <w:p w:rsidR="00946835" w:rsidRPr="00DB7BAD" w:rsidRDefault="00946835" w:rsidP="00A133E5">
            <w:pPr>
              <w:spacing w:after="0" w:line="300" w:lineRule="atLeast"/>
              <w:rPr>
                <w:rFonts w:ascii="Times New Roman" w:eastAsia="Times New Roman" w:hAnsi="Times New Roman" w:cs="Times New Roman"/>
                <w:color w:val="333333"/>
                <w:sz w:val="24"/>
                <w:szCs w:val="24"/>
                <w:lang w:eastAsia="ru-RU"/>
              </w:rPr>
            </w:pPr>
          </w:p>
          <w:p w:rsidR="00A133E5" w:rsidRPr="00DB7BAD" w:rsidRDefault="00A133E5"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26.</w:t>
            </w:r>
          </w:p>
          <w:p w:rsidR="00A133E5" w:rsidRPr="00DB7BAD" w:rsidRDefault="00A133E5" w:rsidP="00A133E5">
            <w:pPr>
              <w:spacing w:after="0" w:line="300" w:lineRule="atLeast"/>
              <w:rPr>
                <w:rFonts w:ascii="Times New Roman" w:eastAsia="Times New Roman" w:hAnsi="Times New Roman" w:cs="Times New Roman"/>
                <w:color w:val="333333"/>
                <w:sz w:val="24"/>
                <w:szCs w:val="24"/>
                <w:lang w:eastAsia="ru-RU"/>
              </w:rPr>
            </w:pPr>
          </w:p>
        </w:tc>
        <w:tc>
          <w:tcPr>
            <w:tcW w:w="70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 xml:space="preserve">Тэффи (Надежда Александровна </w:t>
            </w:r>
            <w:proofErr w:type="spellStart"/>
            <w:r w:rsidRPr="00DB7BAD">
              <w:rPr>
                <w:rFonts w:ascii="Times New Roman" w:eastAsia="Times New Roman" w:hAnsi="Times New Roman" w:cs="Times New Roman"/>
                <w:color w:val="333333"/>
                <w:sz w:val="24"/>
                <w:szCs w:val="24"/>
                <w:lang w:eastAsia="ru-RU"/>
              </w:rPr>
              <w:t>Лохвицкая</w:t>
            </w:r>
            <w:proofErr w:type="spellEnd"/>
            <w:r w:rsidRPr="00DB7BAD">
              <w:rPr>
                <w:rFonts w:ascii="Times New Roman" w:eastAsia="Times New Roman" w:hAnsi="Times New Roman" w:cs="Times New Roman"/>
                <w:color w:val="333333"/>
                <w:sz w:val="24"/>
                <w:szCs w:val="24"/>
                <w:lang w:eastAsia="ru-RU"/>
              </w:rPr>
              <w:t xml:space="preserve">). </w:t>
            </w:r>
            <w:r w:rsidR="00946835" w:rsidRPr="00DB7BAD">
              <w:rPr>
                <w:rFonts w:ascii="Times New Roman" w:eastAsia="Times New Roman" w:hAnsi="Times New Roman" w:cs="Times New Roman"/>
                <w:color w:val="333333"/>
                <w:sz w:val="24"/>
                <w:szCs w:val="24"/>
                <w:lang w:eastAsia="ru-RU"/>
              </w:rPr>
              <w:t xml:space="preserve"> </w:t>
            </w:r>
            <w:r w:rsidR="00A133E5" w:rsidRPr="00DB7BAD">
              <w:rPr>
                <w:rFonts w:ascii="Times New Roman" w:eastAsia="Times New Roman" w:hAnsi="Times New Roman" w:cs="Times New Roman"/>
                <w:color w:val="333333"/>
                <w:sz w:val="24"/>
                <w:szCs w:val="24"/>
                <w:lang w:eastAsia="ru-RU"/>
              </w:rPr>
              <w:t>Биографические черты в творчестве</w:t>
            </w:r>
          </w:p>
          <w:p w:rsidR="00946835" w:rsidRPr="00DB7BAD" w:rsidRDefault="00946835" w:rsidP="00A133E5">
            <w:pPr>
              <w:spacing w:after="0" w:line="300" w:lineRule="atLeast"/>
              <w:rPr>
                <w:rFonts w:ascii="Times New Roman" w:eastAsia="Times New Roman" w:hAnsi="Times New Roman" w:cs="Times New Roman"/>
                <w:color w:val="333333"/>
                <w:sz w:val="24"/>
                <w:szCs w:val="24"/>
                <w:lang w:eastAsia="ru-RU"/>
              </w:rPr>
            </w:pPr>
          </w:p>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«Где-то в тылу». Способность понимать себя и окружающий мир, любить жизнь.</w:t>
            </w:r>
          </w:p>
        </w:tc>
        <w:tc>
          <w:tcPr>
            <w:tcW w:w="85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46835" w:rsidRPr="00DB7BAD" w:rsidRDefault="00946835" w:rsidP="00677E5F">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r>
      <w:tr w:rsidR="00C53A2B" w:rsidRPr="00DB7BAD" w:rsidTr="00A6320D">
        <w:trPr>
          <w:trHeight w:val="970"/>
        </w:trPr>
        <w:tc>
          <w:tcPr>
            <w:tcW w:w="541"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7087"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851"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r>
      <w:tr w:rsidR="00C53A2B" w:rsidRPr="00DB7BAD" w:rsidTr="00A6320D">
        <w:tc>
          <w:tcPr>
            <w:tcW w:w="5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946835"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27.</w:t>
            </w:r>
          </w:p>
          <w:p w:rsidR="00946835" w:rsidRPr="00DB7BAD" w:rsidRDefault="00946835" w:rsidP="00A133E5">
            <w:pPr>
              <w:spacing w:after="0" w:line="300" w:lineRule="atLeast"/>
              <w:rPr>
                <w:rFonts w:ascii="Times New Roman" w:eastAsia="Times New Roman" w:hAnsi="Times New Roman" w:cs="Times New Roman"/>
                <w:color w:val="333333"/>
                <w:sz w:val="24"/>
                <w:szCs w:val="24"/>
                <w:lang w:eastAsia="ru-RU"/>
              </w:rPr>
            </w:pPr>
          </w:p>
          <w:p w:rsidR="00946835" w:rsidRPr="00DB7BAD" w:rsidRDefault="00946835"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28.</w:t>
            </w:r>
          </w:p>
          <w:p w:rsidR="00946835" w:rsidRPr="00DB7BAD" w:rsidRDefault="00946835" w:rsidP="00A133E5">
            <w:pPr>
              <w:spacing w:after="0" w:line="300" w:lineRule="atLeast"/>
              <w:rPr>
                <w:rFonts w:ascii="Times New Roman" w:eastAsia="Times New Roman" w:hAnsi="Times New Roman" w:cs="Times New Roman"/>
                <w:color w:val="333333"/>
                <w:sz w:val="24"/>
                <w:szCs w:val="24"/>
                <w:lang w:eastAsia="ru-RU"/>
              </w:rPr>
            </w:pPr>
          </w:p>
          <w:p w:rsidR="00946835" w:rsidRPr="00DB7BAD" w:rsidRDefault="00946835"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29.</w:t>
            </w:r>
          </w:p>
        </w:tc>
        <w:tc>
          <w:tcPr>
            <w:tcW w:w="70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Андрей Платонович Платонов Климентов». Создание презентации.</w:t>
            </w:r>
          </w:p>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«Неизвестный цветок».</w:t>
            </w:r>
            <w:r w:rsidR="00777D1A" w:rsidRPr="00DB7BAD">
              <w:rPr>
                <w:rFonts w:ascii="Times New Roman" w:eastAsia="Times New Roman" w:hAnsi="Times New Roman" w:cs="Times New Roman"/>
                <w:color w:val="333333"/>
                <w:sz w:val="24"/>
                <w:szCs w:val="24"/>
                <w:lang w:eastAsia="ru-RU"/>
              </w:rPr>
              <w:t xml:space="preserve"> </w:t>
            </w:r>
            <w:r w:rsidRPr="00DB7BAD">
              <w:rPr>
                <w:rFonts w:ascii="Times New Roman" w:eastAsia="Times New Roman" w:hAnsi="Times New Roman" w:cs="Times New Roman"/>
                <w:color w:val="333333"/>
                <w:sz w:val="24"/>
                <w:szCs w:val="24"/>
                <w:lang w:eastAsia="ru-RU"/>
              </w:rPr>
              <w:t>Деятельное отношение к жизни.</w:t>
            </w:r>
          </w:p>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«Любовь к родине, или Путешествие воробья».</w:t>
            </w:r>
            <w:r w:rsidR="00777D1A" w:rsidRPr="00DB7BAD">
              <w:rPr>
                <w:rFonts w:ascii="Times New Roman" w:eastAsia="Times New Roman" w:hAnsi="Times New Roman" w:cs="Times New Roman"/>
                <w:color w:val="333333"/>
                <w:sz w:val="24"/>
                <w:szCs w:val="24"/>
                <w:lang w:eastAsia="ru-RU"/>
              </w:rPr>
              <w:t xml:space="preserve"> </w:t>
            </w:r>
            <w:r w:rsidRPr="00DB7BAD">
              <w:rPr>
                <w:rFonts w:ascii="Times New Roman" w:eastAsia="Times New Roman" w:hAnsi="Times New Roman" w:cs="Times New Roman"/>
                <w:color w:val="333333"/>
                <w:sz w:val="24"/>
                <w:szCs w:val="24"/>
                <w:lang w:eastAsia="ru-RU"/>
              </w:rPr>
              <w:t>Воспитание чувства патриотизма, уважения к старости.</w:t>
            </w:r>
          </w:p>
        </w:tc>
        <w:tc>
          <w:tcPr>
            <w:tcW w:w="85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3</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677E5F">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r>
      <w:tr w:rsidR="00C53A2B" w:rsidRPr="00DB7BAD" w:rsidTr="00A6320D">
        <w:tc>
          <w:tcPr>
            <w:tcW w:w="541"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7087"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851"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46835" w:rsidRPr="00DB7BAD" w:rsidRDefault="00946835" w:rsidP="00A133E5">
            <w:pPr>
              <w:spacing w:after="0" w:line="300" w:lineRule="atLeast"/>
              <w:rPr>
                <w:rFonts w:ascii="Times New Roman" w:eastAsia="Times New Roman" w:hAnsi="Times New Roman" w:cs="Times New Roman"/>
                <w:color w:val="333333"/>
                <w:sz w:val="24"/>
                <w:szCs w:val="24"/>
                <w:lang w:eastAsia="ru-RU"/>
              </w:rPr>
            </w:pPr>
          </w:p>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r>
      <w:tr w:rsidR="00C53A2B" w:rsidRPr="00DB7BAD" w:rsidTr="00A6320D">
        <w:tc>
          <w:tcPr>
            <w:tcW w:w="541"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7087"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851"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r>
      <w:tr w:rsidR="00C53A2B" w:rsidRPr="00DB7BAD" w:rsidTr="00A6320D">
        <w:tc>
          <w:tcPr>
            <w:tcW w:w="5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3</w:t>
            </w:r>
            <w:r w:rsidR="00946835" w:rsidRPr="00DB7BAD">
              <w:rPr>
                <w:rFonts w:ascii="Times New Roman" w:eastAsia="Times New Roman" w:hAnsi="Times New Roman" w:cs="Times New Roman"/>
                <w:color w:val="333333"/>
                <w:sz w:val="24"/>
                <w:szCs w:val="24"/>
                <w:lang w:eastAsia="ru-RU"/>
              </w:rPr>
              <w:t>0</w:t>
            </w:r>
            <w:r w:rsidRPr="00DB7BAD">
              <w:rPr>
                <w:rFonts w:ascii="Times New Roman" w:eastAsia="Times New Roman" w:hAnsi="Times New Roman" w:cs="Times New Roman"/>
                <w:color w:val="333333"/>
                <w:sz w:val="24"/>
                <w:szCs w:val="24"/>
                <w:lang w:eastAsia="ru-RU"/>
              </w:rPr>
              <w:t>.</w:t>
            </w:r>
          </w:p>
          <w:p w:rsidR="00946835" w:rsidRPr="00DB7BAD" w:rsidRDefault="00946835" w:rsidP="00A133E5">
            <w:pPr>
              <w:spacing w:after="0" w:line="300" w:lineRule="atLeast"/>
              <w:rPr>
                <w:rFonts w:ascii="Times New Roman" w:eastAsia="Times New Roman" w:hAnsi="Times New Roman" w:cs="Times New Roman"/>
                <w:color w:val="333333"/>
                <w:sz w:val="24"/>
                <w:szCs w:val="24"/>
                <w:lang w:eastAsia="ru-RU"/>
              </w:rPr>
            </w:pPr>
          </w:p>
          <w:p w:rsidR="00946835" w:rsidRPr="00DB7BAD" w:rsidRDefault="00946835"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31.</w:t>
            </w:r>
          </w:p>
        </w:tc>
        <w:tc>
          <w:tcPr>
            <w:tcW w:w="70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946835"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Василий Белов. Жизнь и творчество писателя</w:t>
            </w:r>
          </w:p>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«Рассказы о всякой живности».</w:t>
            </w:r>
            <w:r w:rsidR="00946835" w:rsidRPr="00DB7BAD">
              <w:rPr>
                <w:rFonts w:ascii="Times New Roman" w:eastAsia="Times New Roman" w:hAnsi="Times New Roman" w:cs="Times New Roman"/>
                <w:color w:val="333333"/>
                <w:sz w:val="24"/>
                <w:szCs w:val="24"/>
                <w:lang w:eastAsia="ru-RU"/>
              </w:rPr>
              <w:t xml:space="preserve"> </w:t>
            </w:r>
            <w:r w:rsidRPr="00DB7BAD">
              <w:rPr>
                <w:rFonts w:ascii="Times New Roman" w:eastAsia="Times New Roman" w:hAnsi="Times New Roman" w:cs="Times New Roman"/>
                <w:color w:val="333333"/>
                <w:sz w:val="24"/>
                <w:szCs w:val="24"/>
                <w:lang w:eastAsia="ru-RU"/>
              </w:rPr>
              <w:t>Доброе и внимательное отношение к природе, животному миру.</w:t>
            </w:r>
          </w:p>
        </w:tc>
        <w:tc>
          <w:tcPr>
            <w:tcW w:w="85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46835" w:rsidRPr="00DB7BAD" w:rsidRDefault="00946835" w:rsidP="00677E5F">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r>
      <w:tr w:rsidR="00C53A2B" w:rsidRPr="00DB7BAD" w:rsidTr="00A6320D">
        <w:tc>
          <w:tcPr>
            <w:tcW w:w="541"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7087"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851"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r>
      <w:tr w:rsidR="00C53A2B" w:rsidRPr="00DB7BAD" w:rsidTr="00A6320D">
        <w:tc>
          <w:tcPr>
            <w:tcW w:w="5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946835"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32</w:t>
            </w:r>
            <w:r w:rsidR="00C53A2B" w:rsidRPr="00DB7BAD">
              <w:rPr>
                <w:rFonts w:ascii="Times New Roman" w:eastAsia="Times New Roman" w:hAnsi="Times New Roman" w:cs="Times New Roman"/>
                <w:color w:val="333333"/>
                <w:sz w:val="24"/>
                <w:szCs w:val="24"/>
                <w:lang w:eastAsia="ru-RU"/>
              </w:rPr>
              <w:t>.</w:t>
            </w:r>
          </w:p>
          <w:p w:rsidR="000F05AA" w:rsidRPr="00DB7BAD" w:rsidRDefault="000F05AA" w:rsidP="00A133E5">
            <w:pPr>
              <w:spacing w:after="0" w:line="300" w:lineRule="atLeast"/>
              <w:rPr>
                <w:rFonts w:ascii="Times New Roman" w:eastAsia="Times New Roman" w:hAnsi="Times New Roman" w:cs="Times New Roman"/>
                <w:color w:val="333333"/>
                <w:sz w:val="24"/>
                <w:szCs w:val="24"/>
                <w:lang w:eastAsia="ru-RU"/>
              </w:rPr>
            </w:pPr>
          </w:p>
          <w:p w:rsidR="00946835" w:rsidRPr="00DB7BAD" w:rsidRDefault="00946835"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33.</w:t>
            </w:r>
          </w:p>
        </w:tc>
        <w:tc>
          <w:tcPr>
            <w:tcW w:w="70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Леонид Андреев. Создание презентации по жизни и творчеству писателя.</w:t>
            </w:r>
            <w:r w:rsidRPr="00DB7BAD">
              <w:rPr>
                <w:rFonts w:ascii="Times New Roman" w:eastAsia="Times New Roman" w:hAnsi="Times New Roman" w:cs="Times New Roman"/>
                <w:color w:val="333333"/>
                <w:sz w:val="24"/>
                <w:szCs w:val="24"/>
                <w:lang w:eastAsia="ru-RU"/>
              </w:rPr>
              <w:br/>
              <w:t>«Ангелочек».</w:t>
            </w:r>
            <w:r w:rsidR="00946835" w:rsidRPr="00DB7BAD">
              <w:rPr>
                <w:rFonts w:ascii="Times New Roman" w:eastAsia="Times New Roman" w:hAnsi="Times New Roman" w:cs="Times New Roman"/>
                <w:color w:val="333333"/>
                <w:sz w:val="24"/>
                <w:szCs w:val="24"/>
                <w:lang w:eastAsia="ru-RU"/>
              </w:rPr>
              <w:t xml:space="preserve"> </w:t>
            </w:r>
            <w:r w:rsidRPr="00DB7BAD">
              <w:rPr>
                <w:rFonts w:ascii="Times New Roman" w:eastAsia="Times New Roman" w:hAnsi="Times New Roman" w:cs="Times New Roman"/>
                <w:color w:val="333333"/>
                <w:sz w:val="24"/>
                <w:szCs w:val="24"/>
                <w:lang w:eastAsia="ru-RU"/>
              </w:rPr>
              <w:t>Душевные переживания героя.</w:t>
            </w:r>
          </w:p>
        </w:tc>
        <w:tc>
          <w:tcPr>
            <w:tcW w:w="85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46835" w:rsidRPr="00DB7BAD" w:rsidRDefault="00946835" w:rsidP="00677E5F">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r>
      <w:tr w:rsidR="00C53A2B" w:rsidRPr="00DB7BAD" w:rsidTr="00A6320D">
        <w:tc>
          <w:tcPr>
            <w:tcW w:w="541"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7087"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851"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r>
      <w:tr w:rsidR="00C53A2B" w:rsidRPr="00DB7BAD" w:rsidTr="00A6320D">
        <w:tc>
          <w:tcPr>
            <w:tcW w:w="5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946835"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34</w:t>
            </w:r>
            <w:r w:rsidR="00C53A2B" w:rsidRPr="00DB7BAD">
              <w:rPr>
                <w:rFonts w:ascii="Times New Roman" w:eastAsia="Times New Roman" w:hAnsi="Times New Roman" w:cs="Times New Roman"/>
                <w:color w:val="333333"/>
                <w:sz w:val="24"/>
                <w:szCs w:val="24"/>
                <w:lang w:eastAsia="ru-RU"/>
              </w:rPr>
              <w:t>.</w:t>
            </w:r>
          </w:p>
          <w:p w:rsidR="00946835" w:rsidRPr="00DB7BAD" w:rsidRDefault="00946835"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35.</w:t>
            </w:r>
          </w:p>
        </w:tc>
        <w:tc>
          <w:tcPr>
            <w:tcW w:w="70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 xml:space="preserve">Защита </w:t>
            </w:r>
            <w:r w:rsidR="00946835" w:rsidRPr="00DB7BAD">
              <w:rPr>
                <w:rFonts w:ascii="Times New Roman" w:eastAsia="Times New Roman" w:hAnsi="Times New Roman" w:cs="Times New Roman"/>
                <w:color w:val="333333"/>
                <w:sz w:val="24"/>
                <w:szCs w:val="24"/>
                <w:lang w:eastAsia="ru-RU"/>
              </w:rPr>
              <w:t xml:space="preserve">собственных </w:t>
            </w:r>
            <w:r w:rsidRPr="00DB7BAD">
              <w:rPr>
                <w:rFonts w:ascii="Times New Roman" w:eastAsia="Times New Roman" w:hAnsi="Times New Roman" w:cs="Times New Roman"/>
                <w:color w:val="333333"/>
                <w:sz w:val="24"/>
                <w:szCs w:val="24"/>
                <w:lang w:eastAsia="ru-RU"/>
              </w:rPr>
              <w:t>творческих проектов.</w:t>
            </w:r>
          </w:p>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c>
          <w:tcPr>
            <w:tcW w:w="85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946835" w:rsidP="00A133E5">
            <w:pPr>
              <w:spacing w:after="0" w:line="300" w:lineRule="atLeast"/>
              <w:rPr>
                <w:rFonts w:ascii="Times New Roman" w:eastAsia="Times New Roman" w:hAnsi="Times New Roman" w:cs="Times New Roman"/>
                <w:color w:val="333333"/>
                <w:sz w:val="24"/>
                <w:szCs w:val="24"/>
                <w:lang w:eastAsia="ru-RU"/>
              </w:rPr>
            </w:pPr>
            <w:r w:rsidRPr="00DB7BAD">
              <w:rPr>
                <w:rFonts w:ascii="Times New Roman" w:eastAsia="Times New Roman" w:hAnsi="Times New Roman" w:cs="Times New Roman"/>
                <w:color w:val="333333"/>
                <w:sz w:val="24"/>
                <w:szCs w:val="24"/>
                <w:lang w:eastAsia="ru-RU"/>
              </w:rPr>
              <w:t>2</w:t>
            </w: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46835" w:rsidRPr="00DB7BAD" w:rsidRDefault="00946835" w:rsidP="00A133E5">
            <w:pPr>
              <w:spacing w:after="0" w:line="300" w:lineRule="atLeast"/>
              <w:rPr>
                <w:rFonts w:ascii="Times New Roman" w:eastAsia="Times New Roman" w:hAnsi="Times New Roman" w:cs="Times New Roman"/>
                <w:color w:val="333333"/>
                <w:sz w:val="24"/>
                <w:szCs w:val="24"/>
                <w:lang w:eastAsia="ru-RU"/>
              </w:rPr>
            </w:pPr>
          </w:p>
        </w:tc>
        <w:tc>
          <w:tcPr>
            <w:tcW w:w="1134" w:type="dxa"/>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r>
      <w:tr w:rsidR="00C53A2B" w:rsidRPr="00DB7BAD" w:rsidTr="00A6320D">
        <w:tc>
          <w:tcPr>
            <w:tcW w:w="541"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7087"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851" w:type="dxa"/>
            <w:vMerge/>
            <w:tcBorders>
              <w:top w:val="single" w:sz="6" w:space="0" w:color="000000"/>
              <w:left w:val="single" w:sz="6" w:space="0" w:color="000000"/>
              <w:bottom w:val="single" w:sz="6" w:space="0" w:color="000000"/>
              <w:right w:val="nil"/>
            </w:tcBorders>
            <w:shd w:val="clear" w:color="auto" w:fill="FFFFFF"/>
            <w:vAlign w:val="center"/>
            <w:hideMark/>
          </w:tcPr>
          <w:p w:rsidR="00C53A2B" w:rsidRPr="00DB7BAD" w:rsidRDefault="00C53A2B" w:rsidP="00A133E5">
            <w:pPr>
              <w:spacing w:after="0" w:line="240" w:lineRule="auto"/>
              <w:rPr>
                <w:rFonts w:ascii="Times New Roman" w:eastAsia="Times New Roman" w:hAnsi="Times New Roman" w:cs="Times New Roman"/>
                <w:color w:val="333333"/>
                <w:sz w:val="24"/>
                <w:szCs w:val="24"/>
                <w:lang w:eastAsia="ru-RU"/>
              </w:rPr>
            </w:pPr>
          </w:p>
        </w:tc>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c>
          <w:tcPr>
            <w:tcW w:w="1134" w:type="dxa"/>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53A2B" w:rsidRPr="00DB7BAD" w:rsidRDefault="00C53A2B" w:rsidP="00A133E5">
            <w:pPr>
              <w:spacing w:after="0" w:line="300" w:lineRule="atLeast"/>
              <w:rPr>
                <w:rFonts w:ascii="Times New Roman" w:eastAsia="Times New Roman" w:hAnsi="Times New Roman" w:cs="Times New Roman"/>
                <w:color w:val="333333"/>
                <w:sz w:val="24"/>
                <w:szCs w:val="24"/>
                <w:lang w:eastAsia="ru-RU"/>
              </w:rPr>
            </w:pPr>
          </w:p>
        </w:tc>
      </w:tr>
    </w:tbl>
    <w:p w:rsidR="00285204" w:rsidRPr="00DB7BAD" w:rsidRDefault="00285204">
      <w:pPr>
        <w:rPr>
          <w:rFonts w:ascii="Times New Roman" w:hAnsi="Times New Roman" w:cs="Times New Roman"/>
          <w:sz w:val="24"/>
          <w:szCs w:val="24"/>
        </w:rPr>
      </w:pPr>
    </w:p>
    <w:sectPr w:rsidR="00285204" w:rsidRPr="00DB7BAD" w:rsidSect="003039E4">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FB3" w:rsidRDefault="00581FB3" w:rsidP="000D42E4">
      <w:pPr>
        <w:spacing w:after="0" w:line="240" w:lineRule="auto"/>
      </w:pPr>
      <w:r>
        <w:separator/>
      </w:r>
    </w:p>
  </w:endnote>
  <w:endnote w:type="continuationSeparator" w:id="0">
    <w:p w:rsidR="00581FB3" w:rsidRDefault="00581FB3" w:rsidP="000D4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0D" w:rsidRDefault="00A6320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8523"/>
      <w:docPartObj>
        <w:docPartGallery w:val="Page Numbers (Bottom of Page)"/>
        <w:docPartUnique/>
      </w:docPartObj>
    </w:sdtPr>
    <w:sdtContent>
      <w:p w:rsidR="00A6320D" w:rsidRDefault="00D17E48">
        <w:pPr>
          <w:pStyle w:val="af1"/>
          <w:jc w:val="right"/>
        </w:pPr>
        <w:r>
          <w:fldChar w:fldCharType="begin"/>
        </w:r>
        <w:r w:rsidR="00BF428F">
          <w:instrText xml:space="preserve"> PAGE   \* MERGEFORMAT </w:instrText>
        </w:r>
        <w:r>
          <w:fldChar w:fldCharType="separate"/>
        </w:r>
        <w:r w:rsidR="00677E5F">
          <w:rPr>
            <w:noProof/>
          </w:rPr>
          <w:t>11</w:t>
        </w:r>
        <w:r>
          <w:rPr>
            <w:noProof/>
          </w:rPr>
          <w:fldChar w:fldCharType="end"/>
        </w:r>
      </w:p>
    </w:sdtContent>
  </w:sdt>
  <w:p w:rsidR="00A6320D" w:rsidRDefault="00A6320D">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0D" w:rsidRDefault="00A6320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FB3" w:rsidRDefault="00581FB3" w:rsidP="000D42E4">
      <w:pPr>
        <w:spacing w:after="0" w:line="240" w:lineRule="auto"/>
      </w:pPr>
      <w:r>
        <w:separator/>
      </w:r>
    </w:p>
  </w:footnote>
  <w:footnote w:type="continuationSeparator" w:id="0">
    <w:p w:rsidR="00581FB3" w:rsidRDefault="00581FB3" w:rsidP="000D42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0D" w:rsidRDefault="00A6320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0D" w:rsidRDefault="00A6320D">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20D" w:rsidRDefault="00A6320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0037"/>
    <w:multiLevelType w:val="hybridMultilevel"/>
    <w:tmpl w:val="DD42E1E6"/>
    <w:lvl w:ilvl="0" w:tplc="C8168D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C8F5873"/>
    <w:multiLevelType w:val="multilevel"/>
    <w:tmpl w:val="FE2E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E3A2A"/>
    <w:multiLevelType w:val="hybridMultilevel"/>
    <w:tmpl w:val="3D3A6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3D3267F8"/>
    <w:multiLevelType w:val="multilevel"/>
    <w:tmpl w:val="C62C2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ADD4CCF"/>
    <w:multiLevelType w:val="hybridMultilevel"/>
    <w:tmpl w:val="83664B1E"/>
    <w:lvl w:ilvl="0" w:tplc="619E68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9"/>
  </w:num>
  <w:num w:numId="3">
    <w:abstractNumId w:val="5"/>
  </w:num>
  <w:num w:numId="4">
    <w:abstractNumId w:val="18"/>
  </w:num>
  <w:num w:numId="5">
    <w:abstractNumId w:val="7"/>
  </w:num>
  <w:num w:numId="6">
    <w:abstractNumId w:val="1"/>
  </w:num>
  <w:num w:numId="7">
    <w:abstractNumId w:val="12"/>
  </w:num>
  <w:num w:numId="8">
    <w:abstractNumId w:val="16"/>
  </w:num>
  <w:num w:numId="9">
    <w:abstractNumId w:val="11"/>
  </w:num>
  <w:num w:numId="10">
    <w:abstractNumId w:val="15"/>
  </w:num>
  <w:num w:numId="11">
    <w:abstractNumId w:val="17"/>
  </w:num>
  <w:num w:numId="12">
    <w:abstractNumId w:val="2"/>
  </w:num>
  <w:num w:numId="13">
    <w:abstractNumId w:val="13"/>
  </w:num>
  <w:num w:numId="14">
    <w:abstractNumId w:val="6"/>
  </w:num>
  <w:num w:numId="15">
    <w:abstractNumId w:val="10"/>
  </w:num>
  <w:num w:numId="16">
    <w:abstractNumId w:val="4"/>
  </w:num>
  <w:num w:numId="17">
    <w:abstractNumId w:val="8"/>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A17F3"/>
    <w:rsid w:val="00015A90"/>
    <w:rsid w:val="000625C9"/>
    <w:rsid w:val="000C3B9C"/>
    <w:rsid w:val="000D42E4"/>
    <w:rsid w:val="000F05AA"/>
    <w:rsid w:val="000F4094"/>
    <w:rsid w:val="001042C0"/>
    <w:rsid w:val="00285204"/>
    <w:rsid w:val="00287AF6"/>
    <w:rsid w:val="003039E4"/>
    <w:rsid w:val="00356163"/>
    <w:rsid w:val="00487449"/>
    <w:rsid w:val="00581FB3"/>
    <w:rsid w:val="0059057F"/>
    <w:rsid w:val="00596AAB"/>
    <w:rsid w:val="00677E5F"/>
    <w:rsid w:val="00777D1A"/>
    <w:rsid w:val="00783F6C"/>
    <w:rsid w:val="007B6B18"/>
    <w:rsid w:val="0081125E"/>
    <w:rsid w:val="008A17F3"/>
    <w:rsid w:val="00946835"/>
    <w:rsid w:val="009E340E"/>
    <w:rsid w:val="009F1AC2"/>
    <w:rsid w:val="00A133E5"/>
    <w:rsid w:val="00A6320D"/>
    <w:rsid w:val="00A946E0"/>
    <w:rsid w:val="00B56CB0"/>
    <w:rsid w:val="00BA6691"/>
    <w:rsid w:val="00BF428F"/>
    <w:rsid w:val="00C1021A"/>
    <w:rsid w:val="00C53A2B"/>
    <w:rsid w:val="00C94597"/>
    <w:rsid w:val="00C97994"/>
    <w:rsid w:val="00CC59D6"/>
    <w:rsid w:val="00D17E48"/>
    <w:rsid w:val="00D2075F"/>
    <w:rsid w:val="00D92C08"/>
    <w:rsid w:val="00DB7BAD"/>
    <w:rsid w:val="00DD5E51"/>
    <w:rsid w:val="00E45A86"/>
    <w:rsid w:val="00E53446"/>
    <w:rsid w:val="00EA16CA"/>
    <w:rsid w:val="00EC6232"/>
    <w:rsid w:val="00F32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625C9"/>
  </w:style>
  <w:style w:type="paragraph" w:styleId="2">
    <w:name w:val="heading 2"/>
    <w:basedOn w:val="a1"/>
    <w:link w:val="20"/>
    <w:qFormat/>
    <w:rsid w:val="00356163"/>
    <w:pPr>
      <w:spacing w:after="0" w:line="360" w:lineRule="auto"/>
      <w:ind w:firstLine="709"/>
      <w:jc w:val="both"/>
      <w:outlineLvl w:val="1"/>
    </w:pPr>
    <w:rPr>
      <w:rFonts w:ascii="Times New Roman" w:eastAsia="@Arial Unicode MS" w:hAnsi="Times New Roman" w:cs="Times New Roman"/>
      <w:b/>
      <w:bCs/>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unhideWhenUsed/>
    <w:rsid w:val="00C53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C53A2B"/>
  </w:style>
  <w:style w:type="character" w:styleId="a6">
    <w:name w:val="Strong"/>
    <w:basedOn w:val="a2"/>
    <w:uiPriority w:val="22"/>
    <w:qFormat/>
    <w:rsid w:val="00C53A2B"/>
    <w:rPr>
      <w:b/>
      <w:bCs/>
    </w:rPr>
  </w:style>
  <w:style w:type="paragraph" w:customStyle="1" w:styleId="a">
    <w:name w:val="Перечень"/>
    <w:basedOn w:val="a1"/>
    <w:next w:val="a1"/>
    <w:link w:val="a7"/>
    <w:qFormat/>
    <w:rsid w:val="00E53446"/>
    <w:pPr>
      <w:numPr>
        <w:numId w:val="5"/>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7">
    <w:name w:val="Перечень Знак"/>
    <w:link w:val="a"/>
    <w:rsid w:val="00E53446"/>
    <w:rPr>
      <w:rFonts w:ascii="Times New Roman" w:eastAsia="Calibri" w:hAnsi="Times New Roman" w:cs="Times New Roman"/>
      <w:sz w:val="28"/>
      <w:u w:color="000000"/>
      <w:bdr w:val="nil"/>
      <w:lang w:eastAsia="ru-RU"/>
    </w:rPr>
  </w:style>
  <w:style w:type="paragraph" w:customStyle="1" w:styleId="a0">
    <w:name w:val="Подперечень"/>
    <w:basedOn w:val="a"/>
    <w:next w:val="a1"/>
    <w:link w:val="a8"/>
    <w:qFormat/>
    <w:rsid w:val="00CC59D6"/>
    <w:pPr>
      <w:numPr>
        <w:numId w:val="8"/>
      </w:numPr>
      <w:ind w:left="284" w:firstLine="425"/>
    </w:pPr>
    <w:rPr>
      <w:lang w:eastAsia="en-US"/>
    </w:rPr>
  </w:style>
  <w:style w:type="character" w:customStyle="1" w:styleId="a8">
    <w:name w:val="Подперечень Знак"/>
    <w:link w:val="a0"/>
    <w:rsid w:val="00CC59D6"/>
    <w:rPr>
      <w:rFonts w:ascii="Times New Roman" w:eastAsia="Calibri" w:hAnsi="Times New Roman" w:cs="Times New Roman"/>
      <w:sz w:val="28"/>
      <w:u w:color="000000"/>
      <w:bdr w:val="nil"/>
    </w:rPr>
  </w:style>
  <w:style w:type="table" w:styleId="a9">
    <w:name w:val="Table Grid"/>
    <w:basedOn w:val="a3"/>
    <w:uiPriority w:val="59"/>
    <w:rsid w:val="00783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2"/>
    <w:link w:val="2"/>
    <w:rsid w:val="00356163"/>
    <w:rPr>
      <w:rFonts w:ascii="Times New Roman" w:eastAsia="@Arial Unicode MS" w:hAnsi="Times New Roman" w:cs="Times New Roman"/>
      <w:b/>
      <w:bCs/>
      <w:sz w:val="28"/>
      <w:szCs w:val="28"/>
      <w:lang w:eastAsia="ru-RU"/>
    </w:rPr>
  </w:style>
  <w:style w:type="character" w:customStyle="1" w:styleId="dash041e005f0431005f044b005f0447005f043d005f044b005f0439005f005fchar1char1">
    <w:name w:val="dash041e_005f0431_005f044b_005f0447_005f043d_005f044b_005f0439_005f_005fchar1__char1"/>
    <w:rsid w:val="00356163"/>
    <w:rPr>
      <w:rFonts w:ascii="Times New Roman" w:hAnsi="Times New Roman" w:cs="Times New Roman" w:hint="default"/>
      <w:strike w:val="0"/>
      <w:dstrike w:val="0"/>
      <w:sz w:val="24"/>
      <w:szCs w:val="24"/>
      <w:u w:val="none"/>
      <w:effect w:val="none"/>
    </w:rPr>
  </w:style>
  <w:style w:type="paragraph" w:styleId="aa">
    <w:name w:val="List Paragraph"/>
    <w:basedOn w:val="a1"/>
    <w:link w:val="ab"/>
    <w:uiPriority w:val="99"/>
    <w:qFormat/>
    <w:rsid w:val="00C94597"/>
    <w:pPr>
      <w:spacing w:after="0" w:line="240" w:lineRule="auto"/>
      <w:ind w:left="720"/>
      <w:contextualSpacing/>
    </w:pPr>
    <w:rPr>
      <w:rFonts w:ascii="Calibri" w:eastAsia="Calibri" w:hAnsi="Calibri" w:cs="Times New Roman"/>
      <w:sz w:val="24"/>
      <w:szCs w:val="24"/>
      <w:lang w:eastAsia="ru-RU"/>
    </w:rPr>
  </w:style>
  <w:style w:type="character" w:customStyle="1" w:styleId="ab">
    <w:name w:val="Абзац списка Знак"/>
    <w:link w:val="aa"/>
    <w:uiPriority w:val="99"/>
    <w:locked/>
    <w:rsid w:val="00C94597"/>
    <w:rPr>
      <w:rFonts w:ascii="Calibri" w:eastAsia="Calibri" w:hAnsi="Calibri" w:cs="Times New Roman"/>
      <w:sz w:val="24"/>
      <w:szCs w:val="24"/>
      <w:lang w:eastAsia="ru-RU"/>
    </w:rPr>
  </w:style>
  <w:style w:type="character" w:styleId="ac">
    <w:name w:val="footnote reference"/>
    <w:uiPriority w:val="99"/>
    <w:rsid w:val="000D42E4"/>
    <w:rPr>
      <w:vertAlign w:val="superscript"/>
    </w:rPr>
  </w:style>
  <w:style w:type="paragraph" w:styleId="ad">
    <w:name w:val="footnote text"/>
    <w:aliases w:val="Знак6,F1"/>
    <w:basedOn w:val="a1"/>
    <w:link w:val="ae"/>
    <w:uiPriority w:val="99"/>
    <w:rsid w:val="000D42E4"/>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Знак6 Знак,F1 Знак"/>
    <w:basedOn w:val="a2"/>
    <w:link w:val="ad"/>
    <w:uiPriority w:val="99"/>
    <w:rsid w:val="000D42E4"/>
    <w:rPr>
      <w:rFonts w:ascii="Times New Roman" w:eastAsia="Times New Roman" w:hAnsi="Times New Roman" w:cs="Times New Roman"/>
      <w:sz w:val="20"/>
      <w:szCs w:val="20"/>
      <w:lang w:eastAsia="ru-RU"/>
    </w:rPr>
  </w:style>
  <w:style w:type="paragraph" w:styleId="21">
    <w:name w:val="Body Text Indent 2"/>
    <w:basedOn w:val="a1"/>
    <w:link w:val="22"/>
    <w:uiPriority w:val="99"/>
    <w:rsid w:val="000D42E4"/>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2"/>
    <w:link w:val="21"/>
    <w:uiPriority w:val="99"/>
    <w:rsid w:val="000D42E4"/>
    <w:rPr>
      <w:rFonts w:ascii="Times New Roman" w:eastAsia="Times New Roman" w:hAnsi="Times New Roman" w:cs="Times New Roman"/>
      <w:sz w:val="28"/>
      <w:szCs w:val="20"/>
      <w:lang w:eastAsia="ru-RU"/>
    </w:rPr>
  </w:style>
  <w:style w:type="paragraph" w:customStyle="1" w:styleId="23">
    <w:name w:val="?????2"/>
    <w:basedOn w:val="a1"/>
    <w:rsid w:val="000D42E4"/>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paragraph" w:styleId="af">
    <w:name w:val="header"/>
    <w:basedOn w:val="a1"/>
    <w:link w:val="af0"/>
    <w:uiPriority w:val="99"/>
    <w:semiHidden/>
    <w:unhideWhenUsed/>
    <w:rsid w:val="00A6320D"/>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A6320D"/>
  </w:style>
  <w:style w:type="paragraph" w:styleId="af1">
    <w:name w:val="footer"/>
    <w:basedOn w:val="a1"/>
    <w:link w:val="af2"/>
    <w:uiPriority w:val="99"/>
    <w:unhideWhenUsed/>
    <w:rsid w:val="00A6320D"/>
    <w:pPr>
      <w:tabs>
        <w:tab w:val="center" w:pos="4677"/>
        <w:tab w:val="right" w:pos="9355"/>
      </w:tabs>
      <w:spacing w:after="0" w:line="240" w:lineRule="auto"/>
    </w:pPr>
  </w:style>
  <w:style w:type="character" w:customStyle="1" w:styleId="af2">
    <w:name w:val="Нижний колонтитул Знак"/>
    <w:basedOn w:val="a2"/>
    <w:link w:val="af1"/>
    <w:uiPriority w:val="99"/>
    <w:rsid w:val="00A6320D"/>
  </w:style>
  <w:style w:type="paragraph" w:styleId="af3">
    <w:name w:val="Balloon Text"/>
    <w:basedOn w:val="a1"/>
    <w:link w:val="af4"/>
    <w:uiPriority w:val="99"/>
    <w:semiHidden/>
    <w:unhideWhenUsed/>
    <w:rsid w:val="00E45A86"/>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E45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
    <w:name w:val="heading 2"/>
    <w:basedOn w:val="a1"/>
    <w:link w:val="20"/>
    <w:qFormat/>
    <w:rsid w:val="00356163"/>
    <w:pPr>
      <w:spacing w:after="0" w:line="360" w:lineRule="auto"/>
      <w:ind w:firstLine="709"/>
      <w:jc w:val="both"/>
      <w:outlineLvl w:val="1"/>
    </w:pPr>
    <w:rPr>
      <w:rFonts w:ascii="Times New Roman" w:eastAsia="@Arial Unicode MS" w:hAnsi="Times New Roman" w:cs="Times New Roman"/>
      <w:b/>
      <w:bCs/>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unhideWhenUsed/>
    <w:rsid w:val="00C53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C53A2B"/>
  </w:style>
  <w:style w:type="character" w:styleId="a6">
    <w:name w:val="Strong"/>
    <w:basedOn w:val="a2"/>
    <w:uiPriority w:val="22"/>
    <w:qFormat/>
    <w:rsid w:val="00C53A2B"/>
    <w:rPr>
      <w:b/>
      <w:bCs/>
    </w:rPr>
  </w:style>
  <w:style w:type="paragraph" w:customStyle="1" w:styleId="a">
    <w:name w:val="Перечень"/>
    <w:basedOn w:val="a1"/>
    <w:next w:val="a1"/>
    <w:link w:val="a7"/>
    <w:qFormat/>
    <w:rsid w:val="00E53446"/>
    <w:pPr>
      <w:numPr>
        <w:numId w:val="5"/>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7">
    <w:name w:val="Перечень Знак"/>
    <w:link w:val="a"/>
    <w:rsid w:val="00E53446"/>
    <w:rPr>
      <w:rFonts w:ascii="Times New Roman" w:eastAsia="Calibri" w:hAnsi="Times New Roman" w:cs="Times New Roman"/>
      <w:sz w:val="28"/>
      <w:u w:color="000000"/>
      <w:bdr w:val="nil"/>
      <w:lang w:eastAsia="ru-RU"/>
    </w:rPr>
  </w:style>
  <w:style w:type="paragraph" w:customStyle="1" w:styleId="a0">
    <w:name w:val="Подперечень"/>
    <w:basedOn w:val="a"/>
    <w:next w:val="a1"/>
    <w:link w:val="a8"/>
    <w:qFormat/>
    <w:rsid w:val="00CC59D6"/>
    <w:pPr>
      <w:numPr>
        <w:numId w:val="8"/>
      </w:numPr>
      <w:ind w:left="284" w:firstLine="425"/>
    </w:pPr>
    <w:rPr>
      <w:lang w:eastAsia="en-US"/>
    </w:rPr>
  </w:style>
  <w:style w:type="character" w:customStyle="1" w:styleId="a8">
    <w:name w:val="Подперечень Знак"/>
    <w:link w:val="a0"/>
    <w:rsid w:val="00CC59D6"/>
    <w:rPr>
      <w:rFonts w:ascii="Times New Roman" w:eastAsia="Calibri" w:hAnsi="Times New Roman" w:cs="Times New Roman"/>
      <w:sz w:val="28"/>
      <w:u w:color="000000"/>
      <w:bdr w:val="nil"/>
    </w:rPr>
  </w:style>
  <w:style w:type="table" w:styleId="a9">
    <w:name w:val="Table Grid"/>
    <w:basedOn w:val="a3"/>
    <w:uiPriority w:val="59"/>
    <w:rsid w:val="00783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2"/>
    <w:link w:val="2"/>
    <w:rsid w:val="00356163"/>
    <w:rPr>
      <w:rFonts w:ascii="Times New Roman" w:eastAsia="@Arial Unicode MS" w:hAnsi="Times New Roman" w:cs="Times New Roman"/>
      <w:b/>
      <w:bCs/>
      <w:sz w:val="28"/>
      <w:szCs w:val="28"/>
      <w:lang w:eastAsia="ru-RU"/>
    </w:rPr>
  </w:style>
  <w:style w:type="character" w:customStyle="1" w:styleId="dash041e005f0431005f044b005f0447005f043d005f044b005f0439005f005fchar1char1">
    <w:name w:val="dash041e_005f0431_005f044b_005f0447_005f043d_005f044b_005f0439_005f_005fchar1__char1"/>
    <w:rsid w:val="00356163"/>
    <w:rPr>
      <w:rFonts w:ascii="Times New Roman" w:hAnsi="Times New Roman" w:cs="Times New Roman" w:hint="default"/>
      <w:strike w:val="0"/>
      <w:dstrike w:val="0"/>
      <w:sz w:val="24"/>
      <w:szCs w:val="24"/>
      <w:u w:val="none"/>
      <w:effect w:val="none"/>
    </w:rPr>
  </w:style>
  <w:style w:type="paragraph" w:styleId="aa">
    <w:name w:val="List Paragraph"/>
    <w:basedOn w:val="a1"/>
    <w:link w:val="ab"/>
    <w:uiPriority w:val="99"/>
    <w:qFormat/>
    <w:rsid w:val="00C94597"/>
    <w:pPr>
      <w:spacing w:after="0" w:line="240" w:lineRule="auto"/>
      <w:ind w:left="720"/>
      <w:contextualSpacing/>
    </w:pPr>
    <w:rPr>
      <w:rFonts w:ascii="Calibri" w:eastAsia="Calibri" w:hAnsi="Calibri" w:cs="Times New Roman"/>
      <w:sz w:val="24"/>
      <w:szCs w:val="24"/>
      <w:lang w:eastAsia="ru-RU"/>
    </w:rPr>
  </w:style>
  <w:style w:type="character" w:customStyle="1" w:styleId="ab">
    <w:name w:val="Абзац списка Знак"/>
    <w:link w:val="aa"/>
    <w:uiPriority w:val="99"/>
    <w:locked/>
    <w:rsid w:val="00C94597"/>
    <w:rPr>
      <w:rFonts w:ascii="Calibri" w:eastAsia="Calibri" w:hAnsi="Calibri" w:cs="Times New Roman"/>
      <w:sz w:val="24"/>
      <w:szCs w:val="24"/>
      <w:lang w:eastAsia="ru-RU"/>
    </w:rPr>
  </w:style>
  <w:style w:type="character" w:styleId="ac">
    <w:name w:val="footnote reference"/>
    <w:uiPriority w:val="99"/>
    <w:rsid w:val="000D42E4"/>
    <w:rPr>
      <w:vertAlign w:val="superscript"/>
    </w:rPr>
  </w:style>
  <w:style w:type="paragraph" w:styleId="ad">
    <w:name w:val="footnote text"/>
    <w:aliases w:val="Знак6,F1"/>
    <w:basedOn w:val="a1"/>
    <w:link w:val="ae"/>
    <w:uiPriority w:val="99"/>
    <w:rsid w:val="000D42E4"/>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Знак6 Знак,F1 Знак"/>
    <w:basedOn w:val="a2"/>
    <w:link w:val="ad"/>
    <w:uiPriority w:val="99"/>
    <w:rsid w:val="000D42E4"/>
    <w:rPr>
      <w:rFonts w:ascii="Times New Roman" w:eastAsia="Times New Roman" w:hAnsi="Times New Roman" w:cs="Times New Roman"/>
      <w:sz w:val="20"/>
      <w:szCs w:val="20"/>
      <w:lang w:eastAsia="ru-RU"/>
    </w:rPr>
  </w:style>
  <w:style w:type="paragraph" w:styleId="21">
    <w:name w:val="Body Text Indent 2"/>
    <w:basedOn w:val="a1"/>
    <w:link w:val="22"/>
    <w:uiPriority w:val="99"/>
    <w:rsid w:val="000D42E4"/>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2"/>
    <w:link w:val="21"/>
    <w:uiPriority w:val="99"/>
    <w:rsid w:val="000D42E4"/>
    <w:rPr>
      <w:rFonts w:ascii="Times New Roman" w:eastAsia="Times New Roman" w:hAnsi="Times New Roman" w:cs="Times New Roman"/>
      <w:sz w:val="28"/>
      <w:szCs w:val="20"/>
      <w:lang w:eastAsia="ru-RU"/>
    </w:rPr>
  </w:style>
  <w:style w:type="paragraph" w:customStyle="1" w:styleId="23">
    <w:name w:val="?????2"/>
    <w:basedOn w:val="a1"/>
    <w:rsid w:val="000D42E4"/>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990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10</Pages>
  <Words>3402</Words>
  <Characters>19398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cp:lastModifiedBy>
  <cp:revision>15</cp:revision>
  <cp:lastPrinted>2016-11-11T11:42:00Z</cp:lastPrinted>
  <dcterms:created xsi:type="dcterms:W3CDTF">2016-10-19T03:11:00Z</dcterms:created>
  <dcterms:modified xsi:type="dcterms:W3CDTF">2018-08-21T11:47:00Z</dcterms:modified>
</cp:coreProperties>
</file>