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36" w:rsidRPr="00FC1856" w:rsidRDefault="00FC1856" w:rsidP="00FC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56">
        <w:rPr>
          <w:rFonts w:ascii="Times New Roman" w:hAnsi="Times New Roman" w:cs="Times New Roman"/>
          <w:b/>
          <w:sz w:val="28"/>
          <w:szCs w:val="28"/>
        </w:rPr>
        <w:t>Образование причастий</w:t>
      </w:r>
    </w:p>
    <w:p w:rsidR="00FC1856" w:rsidRPr="00FC1856" w:rsidRDefault="00FC1856">
      <w:pPr>
        <w:rPr>
          <w:rFonts w:ascii="Times New Roman" w:hAnsi="Times New Roman" w:cs="Times New Roman"/>
          <w:sz w:val="28"/>
          <w:szCs w:val="28"/>
        </w:rPr>
      </w:pPr>
      <w:r w:rsidRPr="00FC1856">
        <w:rPr>
          <w:rFonts w:ascii="Times New Roman" w:hAnsi="Times New Roman" w:cs="Times New Roman"/>
          <w:sz w:val="28"/>
          <w:szCs w:val="28"/>
        </w:rPr>
        <w:t>1. Каким способом образован</w:t>
      </w:r>
      <w:r w:rsidR="00A17C39">
        <w:rPr>
          <w:rFonts w:ascii="Times New Roman" w:hAnsi="Times New Roman" w:cs="Times New Roman"/>
          <w:sz w:val="28"/>
          <w:szCs w:val="28"/>
        </w:rPr>
        <w:t>ы следующие причастия?</w:t>
      </w:r>
    </w:p>
    <w:p w:rsidR="00FC1856" w:rsidRPr="00A17C39" w:rsidRDefault="00FC1856">
      <w:pPr>
        <w:rPr>
          <w:rFonts w:ascii="Times New Roman" w:hAnsi="Times New Roman" w:cs="Times New Roman"/>
          <w:i/>
          <w:sz w:val="28"/>
          <w:szCs w:val="28"/>
        </w:rPr>
      </w:pPr>
      <w:r w:rsidRPr="00A17C39">
        <w:rPr>
          <w:rFonts w:ascii="Times New Roman" w:hAnsi="Times New Roman" w:cs="Times New Roman"/>
          <w:i/>
          <w:sz w:val="28"/>
          <w:szCs w:val="28"/>
        </w:rPr>
        <w:t>Строящийся ______________________________________________________________</w:t>
      </w:r>
    </w:p>
    <w:p w:rsidR="00FC1856" w:rsidRPr="00A17C39" w:rsidRDefault="00FC1856">
      <w:pPr>
        <w:rPr>
          <w:rFonts w:ascii="Times New Roman" w:hAnsi="Times New Roman" w:cs="Times New Roman"/>
          <w:i/>
          <w:sz w:val="28"/>
          <w:szCs w:val="28"/>
        </w:rPr>
      </w:pPr>
      <w:r w:rsidRPr="00A17C39">
        <w:rPr>
          <w:rFonts w:ascii="Times New Roman" w:hAnsi="Times New Roman" w:cs="Times New Roman"/>
          <w:i/>
          <w:sz w:val="28"/>
          <w:szCs w:val="28"/>
        </w:rPr>
        <w:t>Строивший  ______________________________________________________________</w:t>
      </w:r>
    </w:p>
    <w:p w:rsidR="00FC1856" w:rsidRPr="00A17C39" w:rsidRDefault="00FC1856">
      <w:pPr>
        <w:rPr>
          <w:rFonts w:ascii="Times New Roman" w:hAnsi="Times New Roman" w:cs="Times New Roman"/>
          <w:i/>
          <w:sz w:val="28"/>
          <w:szCs w:val="28"/>
        </w:rPr>
      </w:pPr>
      <w:r w:rsidRPr="00A17C39">
        <w:rPr>
          <w:rFonts w:ascii="Times New Roman" w:hAnsi="Times New Roman" w:cs="Times New Roman"/>
          <w:i/>
          <w:sz w:val="28"/>
          <w:szCs w:val="28"/>
        </w:rPr>
        <w:t>Загибаемый ______________________________________________________________</w:t>
      </w:r>
    </w:p>
    <w:p w:rsidR="00FC1856" w:rsidRDefault="00FC1856">
      <w:pPr>
        <w:rPr>
          <w:rFonts w:ascii="Times New Roman" w:hAnsi="Times New Roman" w:cs="Times New Roman"/>
          <w:i/>
          <w:sz w:val="28"/>
          <w:szCs w:val="28"/>
        </w:rPr>
      </w:pPr>
      <w:r w:rsidRPr="00A17C39">
        <w:rPr>
          <w:rFonts w:ascii="Times New Roman" w:hAnsi="Times New Roman" w:cs="Times New Roman"/>
          <w:i/>
          <w:sz w:val="28"/>
          <w:szCs w:val="28"/>
        </w:rPr>
        <w:t>Забытый _________________________________________________________________</w:t>
      </w:r>
    </w:p>
    <w:p w:rsidR="00A17C39" w:rsidRPr="00A17C39" w:rsidRDefault="00A17C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7C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Схема образования причастий: </w:t>
      </w:r>
    </w:p>
    <w:p w:rsidR="00A17C39" w:rsidRPr="00A17C39" w:rsidRDefault="00A17C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</w:t>
      </w:r>
    </w:p>
    <w:p w:rsidR="00FC1856" w:rsidRDefault="00FC1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921"/>
        <w:gridCol w:w="1817"/>
        <w:gridCol w:w="1819"/>
        <w:gridCol w:w="1818"/>
        <w:gridCol w:w="1820"/>
      </w:tblGrid>
      <w:tr w:rsidR="00FC1856" w:rsidTr="00A17C39">
        <w:tc>
          <w:tcPr>
            <w:tcW w:w="3714" w:type="dxa"/>
            <w:gridSpan w:val="2"/>
            <w:vMerge w:val="restart"/>
          </w:tcPr>
          <w:p w:rsidR="00FC1856" w:rsidRDefault="00FC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</w:p>
        </w:tc>
        <w:tc>
          <w:tcPr>
            <w:tcW w:w="7274" w:type="dxa"/>
            <w:gridSpan w:val="4"/>
          </w:tcPr>
          <w:p w:rsidR="00FC1856" w:rsidRDefault="00FC1856" w:rsidP="00FC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</w:p>
        </w:tc>
      </w:tr>
      <w:tr w:rsidR="00FC1856" w:rsidTr="00A17C39">
        <w:tc>
          <w:tcPr>
            <w:tcW w:w="3714" w:type="dxa"/>
            <w:gridSpan w:val="2"/>
            <w:vMerge/>
          </w:tcPr>
          <w:p w:rsidR="00FC1856" w:rsidRDefault="00FC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:rsidR="00FC1856" w:rsidRDefault="00FC1856" w:rsidP="00FC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</w:t>
            </w:r>
          </w:p>
        </w:tc>
        <w:tc>
          <w:tcPr>
            <w:tcW w:w="3638" w:type="dxa"/>
            <w:gridSpan w:val="2"/>
          </w:tcPr>
          <w:p w:rsidR="00FC1856" w:rsidRDefault="00FC1856" w:rsidP="00FC1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Страдательные</w:t>
            </w:r>
          </w:p>
        </w:tc>
      </w:tr>
      <w:tr w:rsidR="00A17C39" w:rsidTr="00A17C39">
        <w:tc>
          <w:tcPr>
            <w:tcW w:w="3714" w:type="dxa"/>
            <w:gridSpan w:val="2"/>
            <w:vMerge/>
          </w:tcPr>
          <w:p w:rsidR="00FC1856" w:rsidRDefault="00FC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C1856" w:rsidRPr="00FC1856" w:rsidRDefault="00FC1856" w:rsidP="00FC18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i/>
                <w:sz w:val="28"/>
                <w:szCs w:val="28"/>
              </w:rPr>
              <w:t>Настоящее время</w:t>
            </w:r>
          </w:p>
        </w:tc>
        <w:tc>
          <w:tcPr>
            <w:tcW w:w="1819" w:type="dxa"/>
          </w:tcPr>
          <w:p w:rsidR="00FC1856" w:rsidRPr="00FC1856" w:rsidRDefault="00FC1856" w:rsidP="00FC18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i/>
                <w:sz w:val="28"/>
                <w:szCs w:val="28"/>
              </w:rPr>
              <w:t>Прошедшее время</w:t>
            </w:r>
          </w:p>
        </w:tc>
        <w:tc>
          <w:tcPr>
            <w:tcW w:w="1818" w:type="dxa"/>
          </w:tcPr>
          <w:p w:rsidR="00FC1856" w:rsidRPr="00FC1856" w:rsidRDefault="00FC1856" w:rsidP="00FC18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i/>
                <w:sz w:val="28"/>
                <w:szCs w:val="28"/>
              </w:rPr>
              <w:t>Настоящее время</w:t>
            </w:r>
          </w:p>
        </w:tc>
        <w:tc>
          <w:tcPr>
            <w:tcW w:w="1820" w:type="dxa"/>
          </w:tcPr>
          <w:p w:rsidR="00FC1856" w:rsidRPr="00FC1856" w:rsidRDefault="00FC1856" w:rsidP="00FC18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i/>
                <w:sz w:val="28"/>
                <w:szCs w:val="28"/>
              </w:rPr>
              <w:t>Прошедшее время</w:t>
            </w:r>
          </w:p>
        </w:tc>
      </w:tr>
      <w:tr w:rsidR="00A17C39" w:rsidTr="00A17C39">
        <w:tc>
          <w:tcPr>
            <w:tcW w:w="793" w:type="dxa"/>
            <w:vMerge w:val="restart"/>
            <w:textDirection w:val="btLr"/>
          </w:tcPr>
          <w:p w:rsidR="00A17C39" w:rsidRPr="00A17C39" w:rsidRDefault="00A17C39" w:rsidP="00A17C39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9">
              <w:rPr>
                <w:rFonts w:ascii="Times New Roman" w:hAnsi="Times New Roman" w:cs="Times New Roman"/>
                <w:b/>
                <w:sz w:val="28"/>
                <w:szCs w:val="28"/>
              </w:rPr>
              <w:t>Переходные</w:t>
            </w:r>
          </w:p>
        </w:tc>
        <w:tc>
          <w:tcPr>
            <w:tcW w:w="2921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</w:p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(________ вид)</w:t>
            </w:r>
          </w:p>
        </w:tc>
        <w:tc>
          <w:tcPr>
            <w:tcW w:w="1817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A17C39">
        <w:tc>
          <w:tcPr>
            <w:tcW w:w="793" w:type="dxa"/>
            <w:vMerge/>
          </w:tcPr>
          <w:p w:rsidR="00A17C39" w:rsidRPr="00A17C39" w:rsidRDefault="00A17C39" w:rsidP="00A17C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</w:p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 вид)</w:t>
            </w:r>
          </w:p>
        </w:tc>
        <w:tc>
          <w:tcPr>
            <w:tcW w:w="1817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A17C39">
        <w:tc>
          <w:tcPr>
            <w:tcW w:w="793" w:type="dxa"/>
            <w:vMerge/>
          </w:tcPr>
          <w:p w:rsidR="00A17C39" w:rsidRPr="00A17C39" w:rsidRDefault="00A17C39" w:rsidP="00A17C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</w:p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 вид)</w:t>
            </w:r>
          </w:p>
        </w:tc>
        <w:tc>
          <w:tcPr>
            <w:tcW w:w="1817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A17C39">
        <w:tc>
          <w:tcPr>
            <w:tcW w:w="793" w:type="dxa"/>
            <w:vMerge/>
          </w:tcPr>
          <w:p w:rsidR="00A17C39" w:rsidRPr="00A17C39" w:rsidRDefault="00A17C39" w:rsidP="00A17C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1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</w:p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__вид)</w:t>
            </w:r>
          </w:p>
        </w:tc>
        <w:tc>
          <w:tcPr>
            <w:tcW w:w="1817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A17C39">
        <w:tc>
          <w:tcPr>
            <w:tcW w:w="793" w:type="dxa"/>
            <w:vMerge w:val="restart"/>
            <w:textDirection w:val="btLr"/>
          </w:tcPr>
          <w:p w:rsidR="00A17C39" w:rsidRPr="00A17C39" w:rsidRDefault="00A17C39" w:rsidP="00A17C39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9">
              <w:rPr>
                <w:rFonts w:ascii="Times New Roman" w:hAnsi="Times New Roman" w:cs="Times New Roman"/>
                <w:b/>
                <w:sz w:val="28"/>
                <w:szCs w:val="28"/>
              </w:rPr>
              <w:t>Непереходные</w:t>
            </w:r>
          </w:p>
        </w:tc>
        <w:tc>
          <w:tcPr>
            <w:tcW w:w="2921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Прилетать </w:t>
            </w:r>
          </w:p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вид)</w:t>
            </w:r>
          </w:p>
        </w:tc>
        <w:tc>
          <w:tcPr>
            <w:tcW w:w="1817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A17C39">
        <w:tc>
          <w:tcPr>
            <w:tcW w:w="793" w:type="dxa"/>
            <w:vMerge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Прилететь </w:t>
            </w:r>
          </w:p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вид)</w:t>
            </w:r>
          </w:p>
        </w:tc>
        <w:tc>
          <w:tcPr>
            <w:tcW w:w="1817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A17C39">
        <w:tc>
          <w:tcPr>
            <w:tcW w:w="793" w:type="dxa"/>
            <w:vMerge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Сидеть </w:t>
            </w:r>
          </w:p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 вид)</w:t>
            </w:r>
          </w:p>
        </w:tc>
        <w:tc>
          <w:tcPr>
            <w:tcW w:w="1817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A17C39">
        <w:tc>
          <w:tcPr>
            <w:tcW w:w="793" w:type="dxa"/>
            <w:vMerge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Хлынуть </w:t>
            </w:r>
          </w:p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вид)</w:t>
            </w:r>
          </w:p>
        </w:tc>
        <w:tc>
          <w:tcPr>
            <w:tcW w:w="1817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17C39" w:rsidRDefault="00A17C39" w:rsidP="00A1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C39" w:rsidRDefault="00A17C39" w:rsidP="00A17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39" w:rsidRPr="00FC1856" w:rsidRDefault="00A17C39" w:rsidP="00A17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1856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причастий</w:t>
      </w:r>
    </w:p>
    <w:p w:rsidR="00A17C39" w:rsidRPr="00FC1856" w:rsidRDefault="00A17C39" w:rsidP="00A17C39">
      <w:pPr>
        <w:rPr>
          <w:rFonts w:ascii="Times New Roman" w:hAnsi="Times New Roman" w:cs="Times New Roman"/>
          <w:sz w:val="28"/>
          <w:szCs w:val="28"/>
        </w:rPr>
      </w:pPr>
      <w:r w:rsidRPr="00FC1856">
        <w:rPr>
          <w:rFonts w:ascii="Times New Roman" w:hAnsi="Times New Roman" w:cs="Times New Roman"/>
          <w:sz w:val="28"/>
          <w:szCs w:val="28"/>
        </w:rPr>
        <w:t>1. Каким способом образован</w:t>
      </w:r>
      <w:r>
        <w:rPr>
          <w:rFonts w:ascii="Times New Roman" w:hAnsi="Times New Roman" w:cs="Times New Roman"/>
          <w:sz w:val="28"/>
          <w:szCs w:val="28"/>
        </w:rPr>
        <w:t>ы следующие причастия?</w:t>
      </w:r>
    </w:p>
    <w:p w:rsidR="00A17C39" w:rsidRPr="00A17C39" w:rsidRDefault="00A17C39" w:rsidP="00A17C39">
      <w:pPr>
        <w:rPr>
          <w:rFonts w:ascii="Times New Roman" w:hAnsi="Times New Roman" w:cs="Times New Roman"/>
          <w:i/>
          <w:sz w:val="28"/>
          <w:szCs w:val="28"/>
        </w:rPr>
      </w:pPr>
      <w:r w:rsidRPr="00A17C39">
        <w:rPr>
          <w:rFonts w:ascii="Times New Roman" w:hAnsi="Times New Roman" w:cs="Times New Roman"/>
          <w:i/>
          <w:sz w:val="28"/>
          <w:szCs w:val="28"/>
        </w:rPr>
        <w:t>Строящийся ______________________________________________________________</w:t>
      </w:r>
    </w:p>
    <w:p w:rsidR="00A17C39" w:rsidRPr="00A17C39" w:rsidRDefault="00A17C39" w:rsidP="00A17C39">
      <w:pPr>
        <w:rPr>
          <w:rFonts w:ascii="Times New Roman" w:hAnsi="Times New Roman" w:cs="Times New Roman"/>
          <w:i/>
          <w:sz w:val="28"/>
          <w:szCs w:val="28"/>
        </w:rPr>
      </w:pPr>
      <w:r w:rsidRPr="00A17C39">
        <w:rPr>
          <w:rFonts w:ascii="Times New Roman" w:hAnsi="Times New Roman" w:cs="Times New Roman"/>
          <w:i/>
          <w:sz w:val="28"/>
          <w:szCs w:val="28"/>
        </w:rPr>
        <w:t>Строивший  ______________________________________________________________</w:t>
      </w:r>
    </w:p>
    <w:p w:rsidR="00A17C39" w:rsidRPr="00A17C39" w:rsidRDefault="00A17C39" w:rsidP="00A17C39">
      <w:pPr>
        <w:rPr>
          <w:rFonts w:ascii="Times New Roman" w:hAnsi="Times New Roman" w:cs="Times New Roman"/>
          <w:i/>
          <w:sz w:val="28"/>
          <w:szCs w:val="28"/>
        </w:rPr>
      </w:pPr>
      <w:r w:rsidRPr="00A17C39">
        <w:rPr>
          <w:rFonts w:ascii="Times New Roman" w:hAnsi="Times New Roman" w:cs="Times New Roman"/>
          <w:i/>
          <w:sz w:val="28"/>
          <w:szCs w:val="28"/>
        </w:rPr>
        <w:t>Загибаемый ______________________________________________________________</w:t>
      </w:r>
    </w:p>
    <w:p w:rsidR="00A17C39" w:rsidRDefault="00A17C39" w:rsidP="00A17C39">
      <w:pPr>
        <w:rPr>
          <w:rFonts w:ascii="Times New Roman" w:hAnsi="Times New Roman" w:cs="Times New Roman"/>
          <w:i/>
          <w:sz w:val="28"/>
          <w:szCs w:val="28"/>
        </w:rPr>
      </w:pPr>
      <w:r w:rsidRPr="00A17C39">
        <w:rPr>
          <w:rFonts w:ascii="Times New Roman" w:hAnsi="Times New Roman" w:cs="Times New Roman"/>
          <w:i/>
          <w:sz w:val="28"/>
          <w:szCs w:val="28"/>
        </w:rPr>
        <w:t>Забытый _________________________________________________________________</w:t>
      </w:r>
    </w:p>
    <w:p w:rsidR="00A17C39" w:rsidRPr="00A17C39" w:rsidRDefault="00A17C39" w:rsidP="00A17C3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7C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Схема образования причастий: </w:t>
      </w:r>
    </w:p>
    <w:p w:rsidR="00A17C39" w:rsidRPr="00A17C39" w:rsidRDefault="00A17C39" w:rsidP="00A17C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</w:t>
      </w:r>
    </w:p>
    <w:p w:rsidR="00A17C39" w:rsidRDefault="00A17C39" w:rsidP="00A1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987"/>
        <w:gridCol w:w="1831"/>
        <w:gridCol w:w="1831"/>
        <w:gridCol w:w="1832"/>
        <w:gridCol w:w="1832"/>
      </w:tblGrid>
      <w:tr w:rsidR="00A17C39" w:rsidTr="00D06470">
        <w:tc>
          <w:tcPr>
            <w:tcW w:w="3662" w:type="dxa"/>
            <w:gridSpan w:val="2"/>
            <w:vMerge w:val="restart"/>
          </w:tcPr>
          <w:p w:rsidR="00A17C39" w:rsidRDefault="00A17C39" w:rsidP="00D0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</w:p>
        </w:tc>
        <w:tc>
          <w:tcPr>
            <w:tcW w:w="7326" w:type="dxa"/>
            <w:gridSpan w:val="4"/>
          </w:tcPr>
          <w:p w:rsidR="00A17C39" w:rsidRDefault="00A17C39" w:rsidP="00D0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</w:p>
        </w:tc>
      </w:tr>
      <w:tr w:rsidR="00A17C39" w:rsidTr="00D06470">
        <w:tc>
          <w:tcPr>
            <w:tcW w:w="3662" w:type="dxa"/>
            <w:gridSpan w:val="2"/>
            <w:vMerge/>
          </w:tcPr>
          <w:p w:rsidR="00A17C39" w:rsidRDefault="00A17C39" w:rsidP="00D0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gridSpan w:val="2"/>
          </w:tcPr>
          <w:p w:rsidR="00A17C39" w:rsidRDefault="00A17C39" w:rsidP="00D0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</w:t>
            </w:r>
          </w:p>
        </w:tc>
        <w:tc>
          <w:tcPr>
            <w:tcW w:w="3664" w:type="dxa"/>
            <w:gridSpan w:val="2"/>
          </w:tcPr>
          <w:p w:rsidR="00A17C39" w:rsidRDefault="00A17C39" w:rsidP="00D06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Страдательные</w:t>
            </w:r>
          </w:p>
        </w:tc>
      </w:tr>
      <w:tr w:rsidR="00A17C39" w:rsidTr="00D06470">
        <w:tc>
          <w:tcPr>
            <w:tcW w:w="3662" w:type="dxa"/>
            <w:gridSpan w:val="2"/>
            <w:vMerge/>
          </w:tcPr>
          <w:p w:rsidR="00A17C39" w:rsidRDefault="00A17C39" w:rsidP="00D06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17C39" w:rsidRPr="00FC1856" w:rsidRDefault="00A17C39" w:rsidP="00D064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i/>
                <w:sz w:val="28"/>
                <w:szCs w:val="28"/>
              </w:rPr>
              <w:t>Настоящее время</w:t>
            </w:r>
          </w:p>
        </w:tc>
        <w:tc>
          <w:tcPr>
            <w:tcW w:w="1831" w:type="dxa"/>
          </w:tcPr>
          <w:p w:rsidR="00A17C39" w:rsidRPr="00FC1856" w:rsidRDefault="00A17C39" w:rsidP="00D064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i/>
                <w:sz w:val="28"/>
                <w:szCs w:val="28"/>
              </w:rPr>
              <w:t>Прошедшее время</w:t>
            </w:r>
          </w:p>
        </w:tc>
        <w:tc>
          <w:tcPr>
            <w:tcW w:w="1832" w:type="dxa"/>
          </w:tcPr>
          <w:p w:rsidR="00A17C39" w:rsidRPr="00FC1856" w:rsidRDefault="00A17C39" w:rsidP="00D064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i/>
                <w:sz w:val="28"/>
                <w:szCs w:val="28"/>
              </w:rPr>
              <w:t>Настоящее время</w:t>
            </w:r>
          </w:p>
        </w:tc>
        <w:tc>
          <w:tcPr>
            <w:tcW w:w="1832" w:type="dxa"/>
          </w:tcPr>
          <w:p w:rsidR="00A17C39" w:rsidRPr="00FC1856" w:rsidRDefault="00A17C39" w:rsidP="00D064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i/>
                <w:sz w:val="28"/>
                <w:szCs w:val="28"/>
              </w:rPr>
              <w:t>Прошедшее время</w:t>
            </w:r>
          </w:p>
        </w:tc>
      </w:tr>
      <w:tr w:rsidR="00A17C39" w:rsidTr="00D06470">
        <w:tc>
          <w:tcPr>
            <w:tcW w:w="675" w:type="dxa"/>
            <w:vMerge w:val="restart"/>
            <w:textDirection w:val="btLr"/>
          </w:tcPr>
          <w:p w:rsidR="00A17C39" w:rsidRPr="00A17C39" w:rsidRDefault="00A17C39" w:rsidP="00D06470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9">
              <w:rPr>
                <w:rFonts w:ascii="Times New Roman" w:hAnsi="Times New Roman" w:cs="Times New Roman"/>
                <w:b/>
                <w:sz w:val="28"/>
                <w:szCs w:val="28"/>
              </w:rPr>
              <w:t>Переходные</w:t>
            </w:r>
          </w:p>
        </w:tc>
        <w:tc>
          <w:tcPr>
            <w:tcW w:w="2987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</w:p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(________ вид)</w:t>
            </w: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D06470">
        <w:tc>
          <w:tcPr>
            <w:tcW w:w="675" w:type="dxa"/>
            <w:vMerge/>
          </w:tcPr>
          <w:p w:rsidR="00A17C39" w:rsidRPr="00A17C39" w:rsidRDefault="00A17C39" w:rsidP="00D0647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</w:p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 вид)</w:t>
            </w: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D06470">
        <w:tc>
          <w:tcPr>
            <w:tcW w:w="675" w:type="dxa"/>
            <w:vMerge/>
          </w:tcPr>
          <w:p w:rsidR="00A17C39" w:rsidRPr="00A17C39" w:rsidRDefault="00A17C39" w:rsidP="00D0647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</w:p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 вид)</w:t>
            </w: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D06470">
        <w:tc>
          <w:tcPr>
            <w:tcW w:w="675" w:type="dxa"/>
            <w:vMerge/>
          </w:tcPr>
          <w:p w:rsidR="00A17C39" w:rsidRPr="00A17C39" w:rsidRDefault="00A17C39" w:rsidP="00D0647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</w:p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(________вид)</w:t>
            </w: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D06470">
        <w:tc>
          <w:tcPr>
            <w:tcW w:w="675" w:type="dxa"/>
            <w:vMerge w:val="restart"/>
            <w:textDirection w:val="btLr"/>
          </w:tcPr>
          <w:p w:rsidR="00A17C39" w:rsidRPr="00A17C39" w:rsidRDefault="00A17C39" w:rsidP="00D06470">
            <w:pPr>
              <w:spacing w:after="24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C39">
              <w:rPr>
                <w:rFonts w:ascii="Times New Roman" w:hAnsi="Times New Roman" w:cs="Times New Roman"/>
                <w:b/>
                <w:sz w:val="28"/>
                <w:szCs w:val="28"/>
              </w:rPr>
              <w:t>Непереходные</w:t>
            </w:r>
          </w:p>
        </w:tc>
        <w:tc>
          <w:tcPr>
            <w:tcW w:w="2987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Прилетать </w:t>
            </w:r>
          </w:p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 вид)</w:t>
            </w: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D06470">
        <w:tc>
          <w:tcPr>
            <w:tcW w:w="675" w:type="dxa"/>
            <w:vMerge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Прилететь </w:t>
            </w:r>
          </w:p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 вид)</w:t>
            </w: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D06470">
        <w:tc>
          <w:tcPr>
            <w:tcW w:w="675" w:type="dxa"/>
            <w:vMerge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Сидеть </w:t>
            </w:r>
          </w:p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 вид)</w:t>
            </w: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C39" w:rsidTr="00D06470">
        <w:tc>
          <w:tcPr>
            <w:tcW w:w="675" w:type="dxa"/>
            <w:vMerge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Хлынуть </w:t>
            </w:r>
          </w:p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 вид)</w:t>
            </w: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17C39" w:rsidRDefault="00A17C39" w:rsidP="00D0647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856" w:rsidRPr="00FC1856" w:rsidRDefault="00FC1856">
      <w:pPr>
        <w:rPr>
          <w:rFonts w:ascii="Times New Roman" w:hAnsi="Times New Roman" w:cs="Times New Roman"/>
          <w:sz w:val="28"/>
          <w:szCs w:val="28"/>
        </w:rPr>
      </w:pPr>
    </w:p>
    <w:sectPr w:rsidR="00FC1856" w:rsidRPr="00FC1856" w:rsidSect="00A17C3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0"/>
    <w:rsid w:val="001955B0"/>
    <w:rsid w:val="009A3D36"/>
    <w:rsid w:val="00A17C39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2017-01-12T14:50:00Z</dcterms:created>
  <dcterms:modified xsi:type="dcterms:W3CDTF">2017-01-12T15:35:00Z</dcterms:modified>
</cp:coreProperties>
</file>