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971472"/>
      </w:sdtPr>
      <w:sdtContent>
        <w:p w:rsidR="002A14C5" w:rsidRDefault="002A14C5" w:rsidP="00686437">
          <w:pPr>
            <w:widowControl/>
            <w:autoSpaceDE/>
            <w:autoSpaceDN/>
            <w:adjustRightInd/>
            <w:spacing w:after="200" w:line="276" w:lineRule="auto"/>
          </w:pPr>
          <w:r w:rsidRPr="00686437">
            <w:rPr>
              <w:rStyle w:val="10"/>
              <w:color w:val="auto"/>
            </w:rPr>
            <w:t>Оглавление</w:t>
          </w:r>
        </w:p>
        <w:p w:rsidR="00F34DF5" w:rsidRDefault="00FE538A">
          <w:pPr>
            <w:pStyle w:val="11"/>
            <w:tabs>
              <w:tab w:val="right" w:leader="dot" w:pos="9345"/>
            </w:tabs>
            <w:rPr>
              <w:rFonts w:asciiTheme="minorHAnsi" w:hAnsiTheme="minorHAnsi" w:cstheme="minorBidi"/>
              <w:noProof/>
              <w:sz w:val="22"/>
              <w:szCs w:val="22"/>
            </w:rPr>
          </w:pPr>
          <w:r>
            <w:fldChar w:fldCharType="begin"/>
          </w:r>
          <w:r w:rsidR="002A14C5">
            <w:instrText xml:space="preserve"> TOC \o "1-3" \h \z \u </w:instrText>
          </w:r>
          <w:r>
            <w:fldChar w:fldCharType="separate"/>
          </w:r>
          <w:hyperlink w:anchor="_Toc34856290" w:history="1">
            <w:r w:rsidR="00F34DF5" w:rsidRPr="00A736D9">
              <w:rPr>
                <w:rStyle w:val="a3"/>
                <w:noProof/>
              </w:rPr>
              <w:t>Введение</w:t>
            </w:r>
            <w:r w:rsidR="00F34DF5">
              <w:rPr>
                <w:noProof/>
                <w:webHidden/>
              </w:rPr>
              <w:tab/>
            </w:r>
            <w:r w:rsidR="00F34DF5">
              <w:rPr>
                <w:noProof/>
                <w:webHidden/>
              </w:rPr>
              <w:fldChar w:fldCharType="begin"/>
            </w:r>
            <w:r w:rsidR="00F34DF5">
              <w:rPr>
                <w:noProof/>
                <w:webHidden/>
              </w:rPr>
              <w:instrText xml:space="preserve"> PAGEREF _Toc34856290 \h </w:instrText>
            </w:r>
            <w:r w:rsidR="00F34DF5">
              <w:rPr>
                <w:noProof/>
                <w:webHidden/>
              </w:rPr>
            </w:r>
            <w:r w:rsidR="00F34DF5">
              <w:rPr>
                <w:noProof/>
                <w:webHidden/>
              </w:rPr>
              <w:fldChar w:fldCharType="separate"/>
            </w:r>
            <w:r w:rsidR="00F34DF5">
              <w:rPr>
                <w:noProof/>
                <w:webHidden/>
              </w:rPr>
              <w:t>3</w:t>
            </w:r>
            <w:r w:rsidR="00F34DF5">
              <w:rPr>
                <w:noProof/>
                <w:webHidden/>
              </w:rPr>
              <w:fldChar w:fldCharType="end"/>
            </w:r>
          </w:hyperlink>
        </w:p>
        <w:p w:rsidR="00F34DF5" w:rsidRDefault="00F34DF5">
          <w:pPr>
            <w:pStyle w:val="11"/>
            <w:tabs>
              <w:tab w:val="right" w:leader="dot" w:pos="9345"/>
            </w:tabs>
            <w:rPr>
              <w:rFonts w:asciiTheme="minorHAnsi" w:hAnsiTheme="minorHAnsi" w:cstheme="minorBidi"/>
              <w:noProof/>
              <w:sz w:val="22"/>
              <w:szCs w:val="22"/>
            </w:rPr>
          </w:pPr>
          <w:hyperlink w:anchor="_Toc34856291" w:history="1">
            <w:r w:rsidRPr="00A736D9">
              <w:rPr>
                <w:rStyle w:val="a3"/>
                <w:noProof/>
              </w:rPr>
              <w:t xml:space="preserve">Самые знаменитые достопримечательности Манхеттена. </w:t>
            </w:r>
            <w:r w:rsidRPr="00A736D9">
              <w:rPr>
                <w:rStyle w:val="a3"/>
                <w:noProof/>
                <w:lang w:val="en-US"/>
              </w:rPr>
              <w:t>Manhattan</w:t>
            </w:r>
            <w:r w:rsidRPr="00A736D9">
              <w:rPr>
                <w:rStyle w:val="a3"/>
                <w:noProof/>
              </w:rPr>
              <w:t>'</w:t>
            </w:r>
            <w:r w:rsidRPr="00A736D9">
              <w:rPr>
                <w:rStyle w:val="a3"/>
                <w:noProof/>
                <w:lang w:val="en-US"/>
              </w:rPr>
              <w:t>s</w:t>
            </w:r>
            <w:r w:rsidRPr="00A736D9">
              <w:rPr>
                <w:rStyle w:val="a3"/>
                <w:noProof/>
              </w:rPr>
              <w:t xml:space="preserve"> </w:t>
            </w:r>
            <w:r w:rsidRPr="00A736D9">
              <w:rPr>
                <w:rStyle w:val="a3"/>
                <w:noProof/>
                <w:lang w:val="en-US"/>
              </w:rPr>
              <w:t>most</w:t>
            </w:r>
            <w:r w:rsidRPr="00A736D9">
              <w:rPr>
                <w:rStyle w:val="a3"/>
                <w:noProof/>
              </w:rPr>
              <w:t xml:space="preserve"> </w:t>
            </w:r>
            <w:r w:rsidRPr="00A736D9">
              <w:rPr>
                <w:rStyle w:val="a3"/>
                <w:noProof/>
                <w:lang w:val="en-US"/>
              </w:rPr>
              <w:t>famous</w:t>
            </w:r>
            <w:r w:rsidRPr="00A736D9">
              <w:rPr>
                <w:rStyle w:val="a3"/>
                <w:noProof/>
              </w:rPr>
              <w:t xml:space="preserve"> </w:t>
            </w:r>
            <w:r w:rsidRPr="00A736D9">
              <w:rPr>
                <w:rStyle w:val="a3"/>
                <w:noProof/>
                <w:lang w:val="en-US"/>
              </w:rPr>
              <w:t>landmarks</w:t>
            </w:r>
            <w:r w:rsidRPr="00A736D9">
              <w:rPr>
                <w:rStyle w:val="a3"/>
                <w:noProof/>
              </w:rPr>
              <w:t>.</w:t>
            </w:r>
            <w:r>
              <w:rPr>
                <w:noProof/>
                <w:webHidden/>
              </w:rPr>
              <w:tab/>
            </w:r>
            <w:r>
              <w:rPr>
                <w:noProof/>
                <w:webHidden/>
              </w:rPr>
              <w:fldChar w:fldCharType="begin"/>
            </w:r>
            <w:r>
              <w:rPr>
                <w:noProof/>
                <w:webHidden/>
              </w:rPr>
              <w:instrText xml:space="preserve"> PAGEREF _Toc34856291 \h </w:instrText>
            </w:r>
            <w:r>
              <w:rPr>
                <w:noProof/>
                <w:webHidden/>
              </w:rPr>
            </w:r>
            <w:r>
              <w:rPr>
                <w:noProof/>
                <w:webHidden/>
              </w:rPr>
              <w:fldChar w:fldCharType="separate"/>
            </w:r>
            <w:r>
              <w:rPr>
                <w:noProof/>
                <w:webHidden/>
              </w:rPr>
              <w:t>4</w:t>
            </w:r>
            <w:r>
              <w:rPr>
                <w:noProof/>
                <w:webHidden/>
              </w:rPr>
              <w:fldChar w:fldCharType="end"/>
            </w:r>
          </w:hyperlink>
        </w:p>
        <w:p w:rsidR="00F34DF5" w:rsidRDefault="00F34DF5">
          <w:pPr>
            <w:pStyle w:val="21"/>
            <w:tabs>
              <w:tab w:val="right" w:leader="dot" w:pos="9345"/>
            </w:tabs>
            <w:rPr>
              <w:rFonts w:asciiTheme="minorHAnsi" w:hAnsiTheme="minorHAnsi" w:cstheme="minorBidi"/>
              <w:noProof/>
              <w:sz w:val="22"/>
              <w:szCs w:val="22"/>
            </w:rPr>
          </w:pPr>
          <w:hyperlink w:anchor="_Toc34856292" w:history="1">
            <w:r w:rsidRPr="00A736D9">
              <w:rPr>
                <w:rStyle w:val="a3"/>
                <w:noProof/>
              </w:rPr>
              <w:t>Эмпайр</w:t>
            </w:r>
            <w:r w:rsidRPr="00A736D9">
              <w:rPr>
                <w:rStyle w:val="a3"/>
                <w:noProof/>
                <w:lang w:val="en-US"/>
              </w:rPr>
              <w:t>-</w:t>
            </w:r>
            <w:r w:rsidRPr="00A736D9">
              <w:rPr>
                <w:rStyle w:val="a3"/>
                <w:noProof/>
              </w:rPr>
              <w:t>стейт</w:t>
            </w:r>
            <w:r w:rsidRPr="00A736D9">
              <w:rPr>
                <w:rStyle w:val="a3"/>
                <w:noProof/>
                <w:lang w:val="en-US"/>
              </w:rPr>
              <w:t>-</w:t>
            </w:r>
            <w:r w:rsidRPr="00A736D9">
              <w:rPr>
                <w:rStyle w:val="a3"/>
                <w:noProof/>
              </w:rPr>
              <w:t>билдинг</w:t>
            </w:r>
            <w:r w:rsidRPr="00A736D9">
              <w:rPr>
                <w:rStyle w:val="a3"/>
                <w:noProof/>
                <w:lang w:val="en-US"/>
              </w:rPr>
              <w:t xml:space="preserve"> (Empire State Building)</w:t>
            </w:r>
            <w:r>
              <w:rPr>
                <w:noProof/>
                <w:webHidden/>
              </w:rPr>
              <w:tab/>
            </w:r>
            <w:r>
              <w:rPr>
                <w:noProof/>
                <w:webHidden/>
              </w:rPr>
              <w:fldChar w:fldCharType="begin"/>
            </w:r>
            <w:r>
              <w:rPr>
                <w:noProof/>
                <w:webHidden/>
              </w:rPr>
              <w:instrText xml:space="preserve"> PAGEREF _Toc34856292 \h </w:instrText>
            </w:r>
            <w:r>
              <w:rPr>
                <w:noProof/>
                <w:webHidden/>
              </w:rPr>
            </w:r>
            <w:r>
              <w:rPr>
                <w:noProof/>
                <w:webHidden/>
              </w:rPr>
              <w:fldChar w:fldCharType="separate"/>
            </w:r>
            <w:r>
              <w:rPr>
                <w:noProof/>
                <w:webHidden/>
              </w:rPr>
              <w:t>4</w:t>
            </w:r>
            <w:r>
              <w:rPr>
                <w:noProof/>
                <w:webHidden/>
              </w:rPr>
              <w:fldChar w:fldCharType="end"/>
            </w:r>
          </w:hyperlink>
        </w:p>
        <w:p w:rsidR="00F34DF5" w:rsidRDefault="00F34DF5">
          <w:pPr>
            <w:pStyle w:val="21"/>
            <w:tabs>
              <w:tab w:val="right" w:leader="dot" w:pos="9345"/>
            </w:tabs>
            <w:rPr>
              <w:rFonts w:asciiTheme="minorHAnsi" w:hAnsiTheme="minorHAnsi" w:cstheme="minorBidi"/>
              <w:noProof/>
              <w:sz w:val="22"/>
              <w:szCs w:val="22"/>
            </w:rPr>
          </w:pPr>
          <w:hyperlink w:anchor="_Toc34856293" w:history="1">
            <w:r w:rsidRPr="00A736D9">
              <w:rPr>
                <w:rStyle w:val="a3"/>
                <w:noProof/>
              </w:rPr>
              <w:t>Бродвей (Broadway)</w:t>
            </w:r>
            <w:r>
              <w:rPr>
                <w:noProof/>
                <w:webHidden/>
              </w:rPr>
              <w:tab/>
            </w:r>
            <w:r>
              <w:rPr>
                <w:noProof/>
                <w:webHidden/>
              </w:rPr>
              <w:fldChar w:fldCharType="begin"/>
            </w:r>
            <w:r>
              <w:rPr>
                <w:noProof/>
                <w:webHidden/>
              </w:rPr>
              <w:instrText xml:space="preserve"> PAGEREF _Toc34856293 \h </w:instrText>
            </w:r>
            <w:r>
              <w:rPr>
                <w:noProof/>
                <w:webHidden/>
              </w:rPr>
            </w:r>
            <w:r>
              <w:rPr>
                <w:noProof/>
                <w:webHidden/>
              </w:rPr>
              <w:fldChar w:fldCharType="separate"/>
            </w:r>
            <w:r>
              <w:rPr>
                <w:noProof/>
                <w:webHidden/>
              </w:rPr>
              <w:t>4</w:t>
            </w:r>
            <w:r>
              <w:rPr>
                <w:noProof/>
                <w:webHidden/>
              </w:rPr>
              <w:fldChar w:fldCharType="end"/>
            </w:r>
          </w:hyperlink>
        </w:p>
        <w:p w:rsidR="00F34DF5" w:rsidRDefault="00F34DF5">
          <w:pPr>
            <w:pStyle w:val="21"/>
            <w:tabs>
              <w:tab w:val="right" w:leader="dot" w:pos="9345"/>
            </w:tabs>
            <w:rPr>
              <w:rFonts w:asciiTheme="minorHAnsi" w:hAnsiTheme="minorHAnsi" w:cstheme="minorBidi"/>
              <w:noProof/>
              <w:sz w:val="22"/>
              <w:szCs w:val="22"/>
            </w:rPr>
          </w:pPr>
          <w:hyperlink w:anchor="_Toc34856294" w:history="1">
            <w:r w:rsidRPr="00A736D9">
              <w:rPr>
                <w:rStyle w:val="a3"/>
                <w:noProof/>
                <w:shd w:val="clear" w:color="auto" w:fill="FFFFFF"/>
              </w:rPr>
              <w:t>Уолл-стрит (WallStreet)</w:t>
            </w:r>
            <w:r>
              <w:rPr>
                <w:noProof/>
                <w:webHidden/>
              </w:rPr>
              <w:tab/>
            </w:r>
            <w:r>
              <w:rPr>
                <w:noProof/>
                <w:webHidden/>
              </w:rPr>
              <w:fldChar w:fldCharType="begin"/>
            </w:r>
            <w:r>
              <w:rPr>
                <w:noProof/>
                <w:webHidden/>
              </w:rPr>
              <w:instrText xml:space="preserve"> PAGEREF _Toc34856294 \h </w:instrText>
            </w:r>
            <w:r>
              <w:rPr>
                <w:noProof/>
                <w:webHidden/>
              </w:rPr>
            </w:r>
            <w:r>
              <w:rPr>
                <w:noProof/>
                <w:webHidden/>
              </w:rPr>
              <w:fldChar w:fldCharType="separate"/>
            </w:r>
            <w:r>
              <w:rPr>
                <w:noProof/>
                <w:webHidden/>
              </w:rPr>
              <w:t>4</w:t>
            </w:r>
            <w:r>
              <w:rPr>
                <w:noProof/>
                <w:webHidden/>
              </w:rPr>
              <w:fldChar w:fldCharType="end"/>
            </w:r>
          </w:hyperlink>
        </w:p>
        <w:p w:rsidR="00F34DF5" w:rsidRDefault="00F34DF5">
          <w:pPr>
            <w:pStyle w:val="21"/>
            <w:tabs>
              <w:tab w:val="right" w:leader="dot" w:pos="9345"/>
            </w:tabs>
            <w:rPr>
              <w:rFonts w:asciiTheme="minorHAnsi" w:hAnsiTheme="minorHAnsi" w:cstheme="minorBidi"/>
              <w:noProof/>
              <w:sz w:val="22"/>
              <w:szCs w:val="22"/>
            </w:rPr>
          </w:pPr>
          <w:hyperlink w:anchor="_Toc34856295" w:history="1">
            <w:r w:rsidRPr="00A736D9">
              <w:rPr>
                <w:rStyle w:val="a3"/>
                <w:noProof/>
              </w:rPr>
              <w:t>Таймс-Сквер (</w:t>
            </w:r>
            <w:r w:rsidRPr="00A736D9">
              <w:rPr>
                <w:rStyle w:val="a3"/>
                <w:rFonts w:eastAsia="Times New Roman"/>
                <w:noProof/>
                <w:lang w:val="en-US"/>
              </w:rPr>
              <w:t>Times</w:t>
            </w:r>
            <w:r w:rsidRPr="00A736D9">
              <w:rPr>
                <w:rStyle w:val="a3"/>
                <w:rFonts w:eastAsia="Times New Roman"/>
                <w:noProof/>
              </w:rPr>
              <w:t>-</w:t>
            </w:r>
            <w:r w:rsidRPr="00A736D9">
              <w:rPr>
                <w:rStyle w:val="a3"/>
                <w:rFonts w:eastAsia="Times New Roman"/>
                <w:noProof/>
                <w:lang w:val="en-US"/>
              </w:rPr>
              <w:t>Square</w:t>
            </w:r>
            <w:r w:rsidRPr="00A736D9">
              <w:rPr>
                <w:rStyle w:val="a3"/>
                <w:rFonts w:eastAsia="Times New Roman"/>
                <w:noProof/>
              </w:rPr>
              <w:t>)</w:t>
            </w:r>
            <w:r>
              <w:rPr>
                <w:noProof/>
                <w:webHidden/>
              </w:rPr>
              <w:tab/>
            </w:r>
            <w:r>
              <w:rPr>
                <w:noProof/>
                <w:webHidden/>
              </w:rPr>
              <w:fldChar w:fldCharType="begin"/>
            </w:r>
            <w:r>
              <w:rPr>
                <w:noProof/>
                <w:webHidden/>
              </w:rPr>
              <w:instrText xml:space="preserve"> PAGEREF _Toc34856295 \h </w:instrText>
            </w:r>
            <w:r>
              <w:rPr>
                <w:noProof/>
                <w:webHidden/>
              </w:rPr>
            </w:r>
            <w:r>
              <w:rPr>
                <w:noProof/>
                <w:webHidden/>
              </w:rPr>
              <w:fldChar w:fldCharType="separate"/>
            </w:r>
            <w:r>
              <w:rPr>
                <w:noProof/>
                <w:webHidden/>
              </w:rPr>
              <w:t>5</w:t>
            </w:r>
            <w:r>
              <w:rPr>
                <w:noProof/>
                <w:webHidden/>
              </w:rPr>
              <w:fldChar w:fldCharType="end"/>
            </w:r>
          </w:hyperlink>
        </w:p>
        <w:p w:rsidR="00F34DF5" w:rsidRDefault="00F34DF5">
          <w:pPr>
            <w:pStyle w:val="21"/>
            <w:tabs>
              <w:tab w:val="right" w:leader="dot" w:pos="9345"/>
            </w:tabs>
            <w:rPr>
              <w:rFonts w:asciiTheme="minorHAnsi" w:hAnsiTheme="minorHAnsi" w:cstheme="minorBidi"/>
              <w:noProof/>
              <w:sz w:val="22"/>
              <w:szCs w:val="22"/>
            </w:rPr>
          </w:pPr>
          <w:hyperlink w:anchor="_Toc34856296" w:history="1">
            <w:r w:rsidRPr="00A736D9">
              <w:rPr>
                <w:rStyle w:val="a3"/>
                <w:noProof/>
              </w:rPr>
              <w:t>Центральный парк (</w:t>
            </w:r>
            <w:r w:rsidRPr="00A736D9">
              <w:rPr>
                <w:rStyle w:val="a3"/>
                <w:noProof/>
                <w:lang w:val="en-US"/>
              </w:rPr>
              <w:t>Central</w:t>
            </w:r>
            <w:r w:rsidRPr="00A736D9">
              <w:rPr>
                <w:rStyle w:val="a3"/>
                <w:noProof/>
              </w:rPr>
              <w:t xml:space="preserve"> </w:t>
            </w:r>
            <w:r w:rsidRPr="00A736D9">
              <w:rPr>
                <w:rStyle w:val="a3"/>
                <w:noProof/>
                <w:lang w:val="en-US"/>
              </w:rPr>
              <w:t>park</w:t>
            </w:r>
            <w:r w:rsidRPr="00A736D9">
              <w:rPr>
                <w:rStyle w:val="a3"/>
                <w:noProof/>
              </w:rPr>
              <w:t>)</w:t>
            </w:r>
            <w:r>
              <w:rPr>
                <w:noProof/>
                <w:webHidden/>
              </w:rPr>
              <w:tab/>
            </w:r>
            <w:r>
              <w:rPr>
                <w:noProof/>
                <w:webHidden/>
              </w:rPr>
              <w:fldChar w:fldCharType="begin"/>
            </w:r>
            <w:r>
              <w:rPr>
                <w:noProof/>
                <w:webHidden/>
              </w:rPr>
              <w:instrText xml:space="preserve"> PAGEREF _Toc34856296 \h </w:instrText>
            </w:r>
            <w:r>
              <w:rPr>
                <w:noProof/>
                <w:webHidden/>
              </w:rPr>
            </w:r>
            <w:r>
              <w:rPr>
                <w:noProof/>
                <w:webHidden/>
              </w:rPr>
              <w:fldChar w:fldCharType="separate"/>
            </w:r>
            <w:r>
              <w:rPr>
                <w:noProof/>
                <w:webHidden/>
              </w:rPr>
              <w:t>6</w:t>
            </w:r>
            <w:r>
              <w:rPr>
                <w:noProof/>
                <w:webHidden/>
              </w:rPr>
              <w:fldChar w:fldCharType="end"/>
            </w:r>
          </w:hyperlink>
        </w:p>
        <w:p w:rsidR="00F34DF5" w:rsidRDefault="00F34DF5">
          <w:pPr>
            <w:pStyle w:val="21"/>
            <w:tabs>
              <w:tab w:val="right" w:leader="dot" w:pos="9345"/>
            </w:tabs>
            <w:rPr>
              <w:rFonts w:asciiTheme="minorHAnsi" w:hAnsiTheme="minorHAnsi" w:cstheme="minorBidi"/>
              <w:noProof/>
              <w:sz w:val="22"/>
              <w:szCs w:val="22"/>
            </w:rPr>
          </w:pPr>
          <w:hyperlink w:anchor="_Toc34856297" w:history="1">
            <w:r w:rsidRPr="00A736D9">
              <w:rPr>
                <w:rStyle w:val="a3"/>
                <w:noProof/>
              </w:rPr>
              <w:t>Музей</w:t>
            </w:r>
            <w:r w:rsidRPr="00A736D9">
              <w:rPr>
                <w:rStyle w:val="a3"/>
                <w:noProof/>
                <w:lang w:val="en-US"/>
              </w:rPr>
              <w:t xml:space="preserve"> </w:t>
            </w:r>
            <w:r w:rsidRPr="00A736D9">
              <w:rPr>
                <w:rStyle w:val="a3"/>
                <w:noProof/>
              </w:rPr>
              <w:t>Соломона</w:t>
            </w:r>
            <w:r w:rsidRPr="00A736D9">
              <w:rPr>
                <w:rStyle w:val="a3"/>
                <w:noProof/>
                <w:lang w:val="en-US"/>
              </w:rPr>
              <w:t xml:space="preserve"> </w:t>
            </w:r>
            <w:r w:rsidRPr="00A736D9">
              <w:rPr>
                <w:rStyle w:val="a3"/>
                <w:noProof/>
              </w:rPr>
              <w:t>Гуггенхайма</w:t>
            </w:r>
            <w:r w:rsidRPr="00A736D9">
              <w:rPr>
                <w:rStyle w:val="a3"/>
                <w:noProof/>
                <w:lang w:val="en-US"/>
              </w:rPr>
              <w:t>(The Solomon R. Guggenheim Museum)</w:t>
            </w:r>
            <w:r>
              <w:rPr>
                <w:noProof/>
                <w:webHidden/>
              </w:rPr>
              <w:tab/>
            </w:r>
            <w:r>
              <w:rPr>
                <w:noProof/>
                <w:webHidden/>
              </w:rPr>
              <w:fldChar w:fldCharType="begin"/>
            </w:r>
            <w:r>
              <w:rPr>
                <w:noProof/>
                <w:webHidden/>
              </w:rPr>
              <w:instrText xml:space="preserve"> PAGEREF _Toc34856297 \h </w:instrText>
            </w:r>
            <w:r>
              <w:rPr>
                <w:noProof/>
                <w:webHidden/>
              </w:rPr>
            </w:r>
            <w:r>
              <w:rPr>
                <w:noProof/>
                <w:webHidden/>
              </w:rPr>
              <w:fldChar w:fldCharType="separate"/>
            </w:r>
            <w:r>
              <w:rPr>
                <w:noProof/>
                <w:webHidden/>
              </w:rPr>
              <w:t>6</w:t>
            </w:r>
            <w:r>
              <w:rPr>
                <w:noProof/>
                <w:webHidden/>
              </w:rPr>
              <w:fldChar w:fldCharType="end"/>
            </w:r>
          </w:hyperlink>
        </w:p>
        <w:p w:rsidR="00F34DF5" w:rsidRDefault="00F34DF5">
          <w:pPr>
            <w:pStyle w:val="21"/>
            <w:tabs>
              <w:tab w:val="right" w:leader="dot" w:pos="9345"/>
            </w:tabs>
            <w:rPr>
              <w:rFonts w:asciiTheme="minorHAnsi" w:hAnsiTheme="minorHAnsi" w:cstheme="minorBidi"/>
              <w:noProof/>
              <w:sz w:val="22"/>
              <w:szCs w:val="22"/>
            </w:rPr>
          </w:pPr>
          <w:hyperlink w:anchor="_Toc34856298" w:history="1">
            <w:r w:rsidRPr="00A736D9">
              <w:rPr>
                <w:rStyle w:val="a3"/>
                <w:noProof/>
              </w:rPr>
              <w:t>Собор</w:t>
            </w:r>
            <w:r w:rsidRPr="00A736D9">
              <w:rPr>
                <w:rStyle w:val="a3"/>
                <w:noProof/>
                <w:lang w:val="en-US"/>
              </w:rPr>
              <w:t xml:space="preserve"> </w:t>
            </w:r>
            <w:r w:rsidRPr="00A736D9">
              <w:rPr>
                <w:rStyle w:val="a3"/>
                <w:noProof/>
              </w:rPr>
              <w:t>святого</w:t>
            </w:r>
            <w:r w:rsidRPr="00A736D9">
              <w:rPr>
                <w:rStyle w:val="a3"/>
                <w:noProof/>
                <w:lang w:val="en-US"/>
              </w:rPr>
              <w:t xml:space="preserve"> </w:t>
            </w:r>
            <w:r w:rsidRPr="00A736D9">
              <w:rPr>
                <w:rStyle w:val="a3"/>
                <w:noProof/>
              </w:rPr>
              <w:t>Патрика</w:t>
            </w:r>
            <w:r w:rsidRPr="00A736D9">
              <w:rPr>
                <w:rStyle w:val="a3"/>
                <w:noProof/>
                <w:lang w:val="en-US"/>
              </w:rPr>
              <w:t xml:space="preserve"> (St. Patrick's Cathedral)</w:t>
            </w:r>
            <w:r>
              <w:rPr>
                <w:noProof/>
                <w:webHidden/>
              </w:rPr>
              <w:tab/>
            </w:r>
            <w:r>
              <w:rPr>
                <w:noProof/>
                <w:webHidden/>
              </w:rPr>
              <w:fldChar w:fldCharType="begin"/>
            </w:r>
            <w:r>
              <w:rPr>
                <w:noProof/>
                <w:webHidden/>
              </w:rPr>
              <w:instrText xml:space="preserve"> PAGEREF _Toc34856298 \h </w:instrText>
            </w:r>
            <w:r>
              <w:rPr>
                <w:noProof/>
                <w:webHidden/>
              </w:rPr>
            </w:r>
            <w:r>
              <w:rPr>
                <w:noProof/>
                <w:webHidden/>
              </w:rPr>
              <w:fldChar w:fldCharType="separate"/>
            </w:r>
            <w:r>
              <w:rPr>
                <w:noProof/>
                <w:webHidden/>
              </w:rPr>
              <w:t>7</w:t>
            </w:r>
            <w:r>
              <w:rPr>
                <w:noProof/>
                <w:webHidden/>
              </w:rPr>
              <w:fldChar w:fldCharType="end"/>
            </w:r>
          </w:hyperlink>
        </w:p>
        <w:p w:rsidR="00F34DF5" w:rsidRDefault="00F34DF5">
          <w:pPr>
            <w:pStyle w:val="21"/>
            <w:tabs>
              <w:tab w:val="right" w:leader="dot" w:pos="9345"/>
            </w:tabs>
            <w:rPr>
              <w:rFonts w:asciiTheme="minorHAnsi" w:hAnsiTheme="minorHAnsi" w:cstheme="minorBidi"/>
              <w:noProof/>
              <w:sz w:val="22"/>
              <w:szCs w:val="22"/>
            </w:rPr>
          </w:pPr>
          <w:hyperlink w:anchor="_Toc34856299" w:history="1">
            <w:r w:rsidRPr="00A736D9">
              <w:rPr>
                <w:rStyle w:val="a3"/>
                <w:noProof/>
              </w:rPr>
              <w:t>Музей</w:t>
            </w:r>
            <w:r w:rsidRPr="00A736D9">
              <w:rPr>
                <w:rStyle w:val="a3"/>
                <w:noProof/>
                <w:lang w:val="en-US"/>
              </w:rPr>
              <w:t xml:space="preserve"> </w:t>
            </w:r>
            <w:r w:rsidRPr="00A736D9">
              <w:rPr>
                <w:rStyle w:val="a3"/>
                <w:noProof/>
              </w:rPr>
              <w:t>Метрополитен</w:t>
            </w:r>
            <w:r w:rsidRPr="00A736D9">
              <w:rPr>
                <w:rStyle w:val="a3"/>
                <w:noProof/>
                <w:lang w:val="en-US"/>
              </w:rPr>
              <w:t xml:space="preserve"> (The Metropolitan Museum Of Art)</w:t>
            </w:r>
            <w:r>
              <w:rPr>
                <w:noProof/>
                <w:webHidden/>
              </w:rPr>
              <w:tab/>
            </w:r>
            <w:r>
              <w:rPr>
                <w:noProof/>
                <w:webHidden/>
              </w:rPr>
              <w:fldChar w:fldCharType="begin"/>
            </w:r>
            <w:r>
              <w:rPr>
                <w:noProof/>
                <w:webHidden/>
              </w:rPr>
              <w:instrText xml:space="preserve"> PAGEREF _Toc34856299 \h </w:instrText>
            </w:r>
            <w:r>
              <w:rPr>
                <w:noProof/>
                <w:webHidden/>
              </w:rPr>
            </w:r>
            <w:r>
              <w:rPr>
                <w:noProof/>
                <w:webHidden/>
              </w:rPr>
              <w:fldChar w:fldCharType="separate"/>
            </w:r>
            <w:r>
              <w:rPr>
                <w:noProof/>
                <w:webHidden/>
              </w:rPr>
              <w:t>7</w:t>
            </w:r>
            <w:r>
              <w:rPr>
                <w:noProof/>
                <w:webHidden/>
              </w:rPr>
              <w:fldChar w:fldCharType="end"/>
            </w:r>
          </w:hyperlink>
        </w:p>
        <w:p w:rsidR="00F34DF5" w:rsidRDefault="00F34DF5">
          <w:pPr>
            <w:pStyle w:val="21"/>
            <w:tabs>
              <w:tab w:val="right" w:leader="dot" w:pos="9345"/>
            </w:tabs>
            <w:rPr>
              <w:rFonts w:asciiTheme="minorHAnsi" w:hAnsiTheme="minorHAnsi" w:cstheme="minorBidi"/>
              <w:noProof/>
              <w:sz w:val="22"/>
              <w:szCs w:val="22"/>
            </w:rPr>
          </w:pPr>
          <w:hyperlink w:anchor="_Toc34856300" w:history="1">
            <w:r w:rsidRPr="00A736D9">
              <w:rPr>
                <w:rStyle w:val="a3"/>
                <w:noProof/>
              </w:rPr>
              <w:t>Рокфеллер-центр (</w:t>
            </w:r>
            <w:r w:rsidRPr="00A736D9">
              <w:rPr>
                <w:rStyle w:val="a3"/>
                <w:noProof/>
                <w:lang w:val="en-US"/>
              </w:rPr>
              <w:t>Rockefeller</w:t>
            </w:r>
            <w:r w:rsidRPr="00A736D9">
              <w:rPr>
                <w:rStyle w:val="a3"/>
                <w:noProof/>
              </w:rPr>
              <w:t xml:space="preserve"> </w:t>
            </w:r>
            <w:r w:rsidRPr="00A736D9">
              <w:rPr>
                <w:rStyle w:val="a3"/>
                <w:noProof/>
                <w:lang w:val="en-US"/>
              </w:rPr>
              <w:t>center</w:t>
            </w:r>
            <w:r w:rsidRPr="00A736D9">
              <w:rPr>
                <w:rStyle w:val="a3"/>
                <w:noProof/>
              </w:rPr>
              <w:t>)</w:t>
            </w:r>
            <w:r>
              <w:rPr>
                <w:noProof/>
                <w:webHidden/>
              </w:rPr>
              <w:tab/>
            </w:r>
            <w:r>
              <w:rPr>
                <w:noProof/>
                <w:webHidden/>
              </w:rPr>
              <w:fldChar w:fldCharType="begin"/>
            </w:r>
            <w:r>
              <w:rPr>
                <w:noProof/>
                <w:webHidden/>
              </w:rPr>
              <w:instrText xml:space="preserve"> PAGEREF _Toc34856300 \h </w:instrText>
            </w:r>
            <w:r>
              <w:rPr>
                <w:noProof/>
                <w:webHidden/>
              </w:rPr>
            </w:r>
            <w:r>
              <w:rPr>
                <w:noProof/>
                <w:webHidden/>
              </w:rPr>
              <w:fldChar w:fldCharType="separate"/>
            </w:r>
            <w:r>
              <w:rPr>
                <w:noProof/>
                <w:webHidden/>
              </w:rPr>
              <w:t>7</w:t>
            </w:r>
            <w:r>
              <w:rPr>
                <w:noProof/>
                <w:webHidden/>
              </w:rPr>
              <w:fldChar w:fldCharType="end"/>
            </w:r>
          </w:hyperlink>
        </w:p>
        <w:p w:rsidR="00F34DF5" w:rsidRDefault="00F34DF5">
          <w:pPr>
            <w:pStyle w:val="21"/>
            <w:tabs>
              <w:tab w:val="right" w:leader="dot" w:pos="9345"/>
            </w:tabs>
            <w:rPr>
              <w:rFonts w:asciiTheme="minorHAnsi" w:hAnsiTheme="minorHAnsi" w:cstheme="minorBidi"/>
              <w:noProof/>
              <w:sz w:val="22"/>
              <w:szCs w:val="22"/>
            </w:rPr>
          </w:pPr>
          <w:hyperlink w:anchor="_Toc34856301" w:history="1">
            <w:r w:rsidRPr="00A736D9">
              <w:rPr>
                <w:rStyle w:val="a3"/>
                <w:noProof/>
              </w:rPr>
              <w:t>Американский музей естественной истории (</w:t>
            </w:r>
            <w:r w:rsidRPr="00A736D9">
              <w:rPr>
                <w:rStyle w:val="a3"/>
                <w:rFonts w:cs="Times New Roman"/>
                <w:noProof/>
              </w:rPr>
              <w:t>American Museum of natural history)</w:t>
            </w:r>
            <w:r>
              <w:rPr>
                <w:noProof/>
                <w:webHidden/>
              </w:rPr>
              <w:tab/>
            </w:r>
            <w:r>
              <w:rPr>
                <w:noProof/>
                <w:webHidden/>
              </w:rPr>
              <w:fldChar w:fldCharType="begin"/>
            </w:r>
            <w:r>
              <w:rPr>
                <w:noProof/>
                <w:webHidden/>
              </w:rPr>
              <w:instrText xml:space="preserve"> PAGEREF _Toc34856301 \h </w:instrText>
            </w:r>
            <w:r>
              <w:rPr>
                <w:noProof/>
                <w:webHidden/>
              </w:rPr>
            </w:r>
            <w:r>
              <w:rPr>
                <w:noProof/>
                <w:webHidden/>
              </w:rPr>
              <w:fldChar w:fldCharType="separate"/>
            </w:r>
            <w:r>
              <w:rPr>
                <w:noProof/>
                <w:webHidden/>
              </w:rPr>
              <w:t>8</w:t>
            </w:r>
            <w:r>
              <w:rPr>
                <w:noProof/>
                <w:webHidden/>
              </w:rPr>
              <w:fldChar w:fldCharType="end"/>
            </w:r>
          </w:hyperlink>
        </w:p>
        <w:p w:rsidR="00F34DF5" w:rsidRDefault="00F34DF5">
          <w:pPr>
            <w:pStyle w:val="11"/>
            <w:tabs>
              <w:tab w:val="right" w:leader="dot" w:pos="9345"/>
            </w:tabs>
            <w:rPr>
              <w:rFonts w:asciiTheme="minorHAnsi" w:hAnsiTheme="minorHAnsi" w:cstheme="minorBidi"/>
              <w:noProof/>
              <w:sz w:val="22"/>
              <w:szCs w:val="22"/>
            </w:rPr>
          </w:pPr>
          <w:hyperlink w:anchor="_Toc34856302" w:history="1">
            <w:r w:rsidRPr="00A736D9">
              <w:rPr>
                <w:rStyle w:val="a3"/>
                <w:noProof/>
              </w:rPr>
              <w:t>Интересные факты об острове Манхеттен</w:t>
            </w:r>
            <w:r>
              <w:rPr>
                <w:noProof/>
                <w:webHidden/>
              </w:rPr>
              <w:tab/>
            </w:r>
            <w:r>
              <w:rPr>
                <w:noProof/>
                <w:webHidden/>
              </w:rPr>
              <w:fldChar w:fldCharType="begin"/>
            </w:r>
            <w:r>
              <w:rPr>
                <w:noProof/>
                <w:webHidden/>
              </w:rPr>
              <w:instrText xml:space="preserve"> PAGEREF _Toc34856302 \h </w:instrText>
            </w:r>
            <w:r>
              <w:rPr>
                <w:noProof/>
                <w:webHidden/>
              </w:rPr>
            </w:r>
            <w:r>
              <w:rPr>
                <w:noProof/>
                <w:webHidden/>
              </w:rPr>
              <w:fldChar w:fldCharType="separate"/>
            </w:r>
            <w:r>
              <w:rPr>
                <w:noProof/>
                <w:webHidden/>
              </w:rPr>
              <w:t>9</w:t>
            </w:r>
            <w:r>
              <w:rPr>
                <w:noProof/>
                <w:webHidden/>
              </w:rPr>
              <w:fldChar w:fldCharType="end"/>
            </w:r>
          </w:hyperlink>
        </w:p>
        <w:p w:rsidR="00F34DF5" w:rsidRDefault="00F34DF5">
          <w:pPr>
            <w:pStyle w:val="11"/>
            <w:tabs>
              <w:tab w:val="right" w:leader="dot" w:pos="9345"/>
            </w:tabs>
            <w:rPr>
              <w:rFonts w:asciiTheme="minorHAnsi" w:hAnsiTheme="minorHAnsi" w:cstheme="minorBidi"/>
              <w:noProof/>
              <w:sz w:val="22"/>
              <w:szCs w:val="22"/>
            </w:rPr>
          </w:pPr>
          <w:hyperlink w:anchor="_Toc34856303" w:history="1">
            <w:r w:rsidRPr="00A736D9">
              <w:rPr>
                <w:rStyle w:val="a3"/>
                <w:noProof/>
              </w:rPr>
              <w:t>Практическая часть</w:t>
            </w:r>
            <w:r>
              <w:rPr>
                <w:noProof/>
                <w:webHidden/>
              </w:rPr>
              <w:tab/>
            </w:r>
            <w:r>
              <w:rPr>
                <w:noProof/>
                <w:webHidden/>
              </w:rPr>
              <w:fldChar w:fldCharType="begin"/>
            </w:r>
            <w:r>
              <w:rPr>
                <w:noProof/>
                <w:webHidden/>
              </w:rPr>
              <w:instrText xml:space="preserve"> PAGEREF _Toc34856303 \h </w:instrText>
            </w:r>
            <w:r>
              <w:rPr>
                <w:noProof/>
                <w:webHidden/>
              </w:rPr>
            </w:r>
            <w:r>
              <w:rPr>
                <w:noProof/>
                <w:webHidden/>
              </w:rPr>
              <w:fldChar w:fldCharType="separate"/>
            </w:r>
            <w:r>
              <w:rPr>
                <w:noProof/>
                <w:webHidden/>
              </w:rPr>
              <w:t>10</w:t>
            </w:r>
            <w:r>
              <w:rPr>
                <w:noProof/>
                <w:webHidden/>
              </w:rPr>
              <w:fldChar w:fldCharType="end"/>
            </w:r>
          </w:hyperlink>
        </w:p>
        <w:p w:rsidR="00F34DF5" w:rsidRDefault="00F34DF5">
          <w:pPr>
            <w:pStyle w:val="11"/>
            <w:tabs>
              <w:tab w:val="right" w:leader="dot" w:pos="9345"/>
            </w:tabs>
            <w:rPr>
              <w:rFonts w:asciiTheme="minorHAnsi" w:hAnsiTheme="minorHAnsi" w:cstheme="minorBidi"/>
              <w:noProof/>
              <w:sz w:val="22"/>
              <w:szCs w:val="22"/>
            </w:rPr>
          </w:pPr>
          <w:hyperlink w:anchor="_Toc34856304" w:history="1">
            <w:r w:rsidRPr="00A736D9">
              <w:rPr>
                <w:rStyle w:val="a3"/>
                <w:noProof/>
              </w:rPr>
              <w:t>Заключение.</w:t>
            </w:r>
            <w:r>
              <w:rPr>
                <w:noProof/>
                <w:webHidden/>
              </w:rPr>
              <w:tab/>
            </w:r>
            <w:r>
              <w:rPr>
                <w:noProof/>
                <w:webHidden/>
              </w:rPr>
              <w:fldChar w:fldCharType="begin"/>
            </w:r>
            <w:r>
              <w:rPr>
                <w:noProof/>
                <w:webHidden/>
              </w:rPr>
              <w:instrText xml:space="preserve"> PAGEREF _Toc34856304 \h </w:instrText>
            </w:r>
            <w:r>
              <w:rPr>
                <w:noProof/>
                <w:webHidden/>
              </w:rPr>
            </w:r>
            <w:r>
              <w:rPr>
                <w:noProof/>
                <w:webHidden/>
              </w:rPr>
              <w:fldChar w:fldCharType="separate"/>
            </w:r>
            <w:r>
              <w:rPr>
                <w:noProof/>
                <w:webHidden/>
              </w:rPr>
              <w:t>11</w:t>
            </w:r>
            <w:r>
              <w:rPr>
                <w:noProof/>
                <w:webHidden/>
              </w:rPr>
              <w:fldChar w:fldCharType="end"/>
            </w:r>
          </w:hyperlink>
        </w:p>
        <w:p w:rsidR="00F34DF5" w:rsidRDefault="00F34DF5">
          <w:pPr>
            <w:pStyle w:val="11"/>
            <w:tabs>
              <w:tab w:val="right" w:leader="dot" w:pos="9345"/>
            </w:tabs>
            <w:rPr>
              <w:rFonts w:asciiTheme="minorHAnsi" w:hAnsiTheme="minorHAnsi" w:cstheme="minorBidi"/>
              <w:noProof/>
              <w:sz w:val="22"/>
              <w:szCs w:val="22"/>
            </w:rPr>
          </w:pPr>
          <w:hyperlink w:anchor="_Toc34856305" w:history="1">
            <w:r w:rsidRPr="00A736D9">
              <w:rPr>
                <w:rStyle w:val="a3"/>
                <w:noProof/>
              </w:rPr>
              <w:t>Приложение 1</w:t>
            </w:r>
            <w:r>
              <w:rPr>
                <w:noProof/>
                <w:webHidden/>
              </w:rPr>
              <w:tab/>
            </w:r>
            <w:r>
              <w:rPr>
                <w:noProof/>
                <w:webHidden/>
              </w:rPr>
              <w:fldChar w:fldCharType="begin"/>
            </w:r>
            <w:r>
              <w:rPr>
                <w:noProof/>
                <w:webHidden/>
              </w:rPr>
              <w:instrText xml:space="preserve"> PAGEREF _Toc34856305 \h </w:instrText>
            </w:r>
            <w:r>
              <w:rPr>
                <w:noProof/>
                <w:webHidden/>
              </w:rPr>
            </w:r>
            <w:r>
              <w:rPr>
                <w:noProof/>
                <w:webHidden/>
              </w:rPr>
              <w:fldChar w:fldCharType="separate"/>
            </w:r>
            <w:r>
              <w:rPr>
                <w:noProof/>
                <w:webHidden/>
              </w:rPr>
              <w:t>12</w:t>
            </w:r>
            <w:r>
              <w:rPr>
                <w:noProof/>
                <w:webHidden/>
              </w:rPr>
              <w:fldChar w:fldCharType="end"/>
            </w:r>
          </w:hyperlink>
        </w:p>
        <w:p w:rsidR="00F34DF5" w:rsidRDefault="00F34DF5">
          <w:pPr>
            <w:pStyle w:val="11"/>
            <w:tabs>
              <w:tab w:val="right" w:leader="dot" w:pos="9345"/>
            </w:tabs>
            <w:rPr>
              <w:rFonts w:asciiTheme="minorHAnsi" w:hAnsiTheme="minorHAnsi" w:cstheme="minorBidi"/>
              <w:noProof/>
              <w:sz w:val="22"/>
              <w:szCs w:val="22"/>
            </w:rPr>
          </w:pPr>
          <w:hyperlink w:anchor="_Toc34856306" w:history="1">
            <w:r w:rsidRPr="00A736D9">
              <w:rPr>
                <w:rStyle w:val="a3"/>
                <w:noProof/>
              </w:rPr>
              <w:t>Приложение 2</w:t>
            </w:r>
            <w:r>
              <w:rPr>
                <w:noProof/>
                <w:webHidden/>
              </w:rPr>
              <w:tab/>
            </w:r>
            <w:r>
              <w:rPr>
                <w:noProof/>
                <w:webHidden/>
              </w:rPr>
              <w:fldChar w:fldCharType="begin"/>
            </w:r>
            <w:r>
              <w:rPr>
                <w:noProof/>
                <w:webHidden/>
              </w:rPr>
              <w:instrText xml:space="preserve"> PAGEREF _Toc34856306 \h </w:instrText>
            </w:r>
            <w:r>
              <w:rPr>
                <w:noProof/>
                <w:webHidden/>
              </w:rPr>
            </w:r>
            <w:r>
              <w:rPr>
                <w:noProof/>
                <w:webHidden/>
              </w:rPr>
              <w:fldChar w:fldCharType="separate"/>
            </w:r>
            <w:r>
              <w:rPr>
                <w:noProof/>
                <w:webHidden/>
              </w:rPr>
              <w:t>13</w:t>
            </w:r>
            <w:r>
              <w:rPr>
                <w:noProof/>
                <w:webHidden/>
              </w:rPr>
              <w:fldChar w:fldCharType="end"/>
            </w:r>
          </w:hyperlink>
        </w:p>
        <w:p w:rsidR="00F34DF5" w:rsidRDefault="00F34DF5">
          <w:pPr>
            <w:pStyle w:val="11"/>
            <w:tabs>
              <w:tab w:val="right" w:leader="dot" w:pos="9345"/>
            </w:tabs>
            <w:rPr>
              <w:rFonts w:asciiTheme="minorHAnsi" w:hAnsiTheme="minorHAnsi" w:cstheme="minorBidi"/>
              <w:noProof/>
              <w:sz w:val="22"/>
              <w:szCs w:val="22"/>
            </w:rPr>
          </w:pPr>
          <w:hyperlink w:anchor="_Toc34856307" w:history="1">
            <w:r w:rsidRPr="00A736D9">
              <w:rPr>
                <w:rStyle w:val="a3"/>
                <w:noProof/>
              </w:rPr>
              <w:t>Приложение 3</w:t>
            </w:r>
            <w:r>
              <w:rPr>
                <w:noProof/>
                <w:webHidden/>
              </w:rPr>
              <w:tab/>
            </w:r>
            <w:r>
              <w:rPr>
                <w:noProof/>
                <w:webHidden/>
              </w:rPr>
              <w:fldChar w:fldCharType="begin"/>
            </w:r>
            <w:r>
              <w:rPr>
                <w:noProof/>
                <w:webHidden/>
              </w:rPr>
              <w:instrText xml:space="preserve"> PAGEREF _Toc34856307 \h </w:instrText>
            </w:r>
            <w:r>
              <w:rPr>
                <w:noProof/>
                <w:webHidden/>
              </w:rPr>
            </w:r>
            <w:r>
              <w:rPr>
                <w:noProof/>
                <w:webHidden/>
              </w:rPr>
              <w:fldChar w:fldCharType="separate"/>
            </w:r>
            <w:r>
              <w:rPr>
                <w:noProof/>
                <w:webHidden/>
              </w:rPr>
              <w:t>14</w:t>
            </w:r>
            <w:r>
              <w:rPr>
                <w:noProof/>
                <w:webHidden/>
              </w:rPr>
              <w:fldChar w:fldCharType="end"/>
            </w:r>
          </w:hyperlink>
        </w:p>
        <w:p w:rsidR="00F34DF5" w:rsidRDefault="00F34DF5">
          <w:pPr>
            <w:pStyle w:val="11"/>
            <w:tabs>
              <w:tab w:val="right" w:leader="dot" w:pos="9345"/>
            </w:tabs>
            <w:rPr>
              <w:rFonts w:asciiTheme="minorHAnsi" w:hAnsiTheme="minorHAnsi" w:cstheme="minorBidi"/>
              <w:noProof/>
              <w:sz w:val="22"/>
              <w:szCs w:val="22"/>
            </w:rPr>
          </w:pPr>
          <w:hyperlink w:anchor="_Toc34856308" w:history="1">
            <w:r w:rsidRPr="00A736D9">
              <w:rPr>
                <w:rStyle w:val="a3"/>
                <w:noProof/>
              </w:rPr>
              <w:t>Приложение 4</w:t>
            </w:r>
            <w:r>
              <w:rPr>
                <w:noProof/>
                <w:webHidden/>
              </w:rPr>
              <w:tab/>
            </w:r>
            <w:r>
              <w:rPr>
                <w:noProof/>
                <w:webHidden/>
              </w:rPr>
              <w:fldChar w:fldCharType="begin"/>
            </w:r>
            <w:r>
              <w:rPr>
                <w:noProof/>
                <w:webHidden/>
              </w:rPr>
              <w:instrText xml:space="preserve"> PAGEREF _Toc34856308 \h </w:instrText>
            </w:r>
            <w:r>
              <w:rPr>
                <w:noProof/>
                <w:webHidden/>
              </w:rPr>
            </w:r>
            <w:r>
              <w:rPr>
                <w:noProof/>
                <w:webHidden/>
              </w:rPr>
              <w:fldChar w:fldCharType="separate"/>
            </w:r>
            <w:r>
              <w:rPr>
                <w:noProof/>
                <w:webHidden/>
              </w:rPr>
              <w:t>15</w:t>
            </w:r>
            <w:r>
              <w:rPr>
                <w:noProof/>
                <w:webHidden/>
              </w:rPr>
              <w:fldChar w:fldCharType="end"/>
            </w:r>
          </w:hyperlink>
        </w:p>
        <w:p w:rsidR="00F34DF5" w:rsidRDefault="00F34DF5">
          <w:pPr>
            <w:pStyle w:val="11"/>
            <w:tabs>
              <w:tab w:val="right" w:leader="dot" w:pos="9345"/>
            </w:tabs>
            <w:rPr>
              <w:rFonts w:asciiTheme="minorHAnsi" w:hAnsiTheme="minorHAnsi" w:cstheme="minorBidi"/>
              <w:noProof/>
              <w:sz w:val="22"/>
              <w:szCs w:val="22"/>
            </w:rPr>
          </w:pPr>
          <w:hyperlink w:anchor="_Toc34856309" w:history="1">
            <w:r w:rsidRPr="00A736D9">
              <w:rPr>
                <w:rStyle w:val="a3"/>
                <w:noProof/>
              </w:rPr>
              <w:t>Приложение 5</w:t>
            </w:r>
            <w:r>
              <w:rPr>
                <w:noProof/>
                <w:webHidden/>
              </w:rPr>
              <w:tab/>
            </w:r>
            <w:r>
              <w:rPr>
                <w:noProof/>
                <w:webHidden/>
              </w:rPr>
              <w:fldChar w:fldCharType="begin"/>
            </w:r>
            <w:r>
              <w:rPr>
                <w:noProof/>
                <w:webHidden/>
              </w:rPr>
              <w:instrText xml:space="preserve"> PAGEREF _Toc34856309 \h </w:instrText>
            </w:r>
            <w:r>
              <w:rPr>
                <w:noProof/>
                <w:webHidden/>
              </w:rPr>
            </w:r>
            <w:r>
              <w:rPr>
                <w:noProof/>
                <w:webHidden/>
              </w:rPr>
              <w:fldChar w:fldCharType="separate"/>
            </w:r>
            <w:r>
              <w:rPr>
                <w:noProof/>
                <w:webHidden/>
              </w:rPr>
              <w:t>16</w:t>
            </w:r>
            <w:r>
              <w:rPr>
                <w:noProof/>
                <w:webHidden/>
              </w:rPr>
              <w:fldChar w:fldCharType="end"/>
            </w:r>
          </w:hyperlink>
        </w:p>
        <w:p w:rsidR="002A14C5" w:rsidRDefault="00FE538A" w:rsidP="00161BB5">
          <w:pPr>
            <w:ind w:firstLine="709"/>
            <w:jc w:val="both"/>
          </w:pPr>
          <w:r>
            <w:fldChar w:fldCharType="end"/>
          </w:r>
        </w:p>
      </w:sdtContent>
    </w:sdt>
    <w:p w:rsidR="00C45792" w:rsidRPr="00EC3452" w:rsidRDefault="00C45792" w:rsidP="00161BB5">
      <w:pPr>
        <w:ind w:left="1020" w:firstLine="709"/>
        <w:jc w:val="both"/>
        <w:rPr>
          <w:rFonts w:ascii="Times New Roman" w:hAnsi="Times New Roman" w:cs="Times New Roman"/>
          <w:sz w:val="24"/>
          <w:szCs w:val="24"/>
        </w:rPr>
      </w:pPr>
    </w:p>
    <w:p w:rsidR="00C45792" w:rsidRPr="00EC3452" w:rsidRDefault="00C45792" w:rsidP="00161BB5">
      <w:pPr>
        <w:ind w:left="1020" w:firstLine="709"/>
        <w:jc w:val="both"/>
        <w:rPr>
          <w:rFonts w:ascii="Times New Roman" w:hAnsi="Times New Roman" w:cs="Times New Roman"/>
          <w:sz w:val="24"/>
          <w:szCs w:val="24"/>
        </w:rPr>
      </w:pPr>
    </w:p>
    <w:p w:rsidR="00C45792" w:rsidRPr="00EC3452" w:rsidRDefault="00C45792" w:rsidP="00161BB5">
      <w:pPr>
        <w:ind w:left="1020" w:firstLine="709"/>
        <w:jc w:val="both"/>
        <w:rPr>
          <w:rFonts w:ascii="Times New Roman" w:hAnsi="Times New Roman" w:cs="Times New Roman"/>
          <w:sz w:val="24"/>
          <w:szCs w:val="24"/>
        </w:rPr>
      </w:pPr>
    </w:p>
    <w:p w:rsidR="00C45792" w:rsidRPr="00EC3452" w:rsidRDefault="00C45792" w:rsidP="00161BB5">
      <w:pPr>
        <w:ind w:left="1020" w:firstLine="709"/>
        <w:jc w:val="both"/>
        <w:rPr>
          <w:rFonts w:ascii="Times New Roman" w:hAnsi="Times New Roman" w:cs="Times New Roman"/>
          <w:sz w:val="24"/>
          <w:szCs w:val="24"/>
        </w:rPr>
      </w:pPr>
    </w:p>
    <w:p w:rsidR="00C45792" w:rsidRPr="00EC3452" w:rsidRDefault="00C45792" w:rsidP="00161BB5">
      <w:pPr>
        <w:ind w:left="1020" w:firstLine="709"/>
        <w:jc w:val="both"/>
        <w:rPr>
          <w:rFonts w:ascii="Times New Roman" w:hAnsi="Times New Roman" w:cs="Times New Roman"/>
          <w:sz w:val="24"/>
          <w:szCs w:val="24"/>
        </w:rPr>
      </w:pPr>
    </w:p>
    <w:p w:rsidR="008B0299" w:rsidRPr="00EC3452" w:rsidRDefault="008B0299" w:rsidP="00161BB5">
      <w:pPr>
        <w:pStyle w:val="a4"/>
        <w:spacing w:before="0" w:beforeAutospacing="0" w:after="0" w:afterAutospacing="0"/>
        <w:ind w:left="360" w:firstLine="709"/>
        <w:jc w:val="both"/>
        <w:rPr>
          <w:b/>
          <w:bCs/>
          <w:color w:val="000000"/>
        </w:rPr>
      </w:pPr>
    </w:p>
    <w:p w:rsidR="008B0299" w:rsidRPr="00EC3452" w:rsidRDefault="008B0299" w:rsidP="00161BB5">
      <w:pPr>
        <w:pStyle w:val="a4"/>
        <w:spacing w:before="0" w:beforeAutospacing="0" w:after="0" w:afterAutospacing="0"/>
        <w:ind w:left="360" w:firstLine="709"/>
        <w:jc w:val="both"/>
        <w:rPr>
          <w:b/>
          <w:bCs/>
          <w:color w:val="000000"/>
        </w:rPr>
      </w:pPr>
    </w:p>
    <w:p w:rsidR="0018652C" w:rsidRPr="00EC3452" w:rsidRDefault="0018652C" w:rsidP="00161BB5">
      <w:pPr>
        <w:pStyle w:val="a4"/>
        <w:spacing w:before="0" w:beforeAutospacing="0" w:after="0" w:afterAutospacing="0"/>
        <w:ind w:left="360" w:firstLine="709"/>
        <w:jc w:val="both"/>
        <w:rPr>
          <w:b/>
          <w:bCs/>
          <w:color w:val="000000"/>
        </w:rPr>
      </w:pPr>
    </w:p>
    <w:p w:rsidR="0018652C" w:rsidRPr="00EC3452" w:rsidRDefault="0018652C" w:rsidP="00161BB5">
      <w:pPr>
        <w:pStyle w:val="a4"/>
        <w:spacing w:before="0" w:beforeAutospacing="0" w:after="0" w:afterAutospacing="0"/>
        <w:ind w:left="360" w:firstLine="709"/>
        <w:jc w:val="both"/>
        <w:rPr>
          <w:b/>
          <w:bCs/>
          <w:color w:val="000000"/>
        </w:rPr>
      </w:pPr>
    </w:p>
    <w:p w:rsidR="0018652C" w:rsidRPr="00EC3452" w:rsidRDefault="0018652C" w:rsidP="00161BB5">
      <w:pPr>
        <w:pStyle w:val="a4"/>
        <w:spacing w:before="0" w:beforeAutospacing="0" w:after="0" w:afterAutospacing="0"/>
        <w:ind w:left="360" w:firstLine="709"/>
        <w:jc w:val="both"/>
        <w:rPr>
          <w:b/>
          <w:bCs/>
          <w:color w:val="000000"/>
        </w:rPr>
      </w:pPr>
    </w:p>
    <w:p w:rsidR="0018652C" w:rsidRPr="00EC3452" w:rsidRDefault="0018652C" w:rsidP="00161BB5">
      <w:pPr>
        <w:pStyle w:val="a4"/>
        <w:spacing w:before="0" w:beforeAutospacing="0" w:after="0" w:afterAutospacing="0"/>
        <w:ind w:left="360" w:firstLine="709"/>
        <w:jc w:val="both"/>
        <w:rPr>
          <w:b/>
          <w:bCs/>
          <w:color w:val="000000"/>
        </w:rPr>
      </w:pPr>
    </w:p>
    <w:p w:rsidR="0018652C" w:rsidRPr="00EC3452" w:rsidRDefault="0018652C" w:rsidP="00161BB5">
      <w:pPr>
        <w:pStyle w:val="a4"/>
        <w:spacing w:before="0" w:beforeAutospacing="0" w:after="0" w:afterAutospacing="0"/>
        <w:ind w:left="360" w:firstLine="709"/>
        <w:jc w:val="both"/>
        <w:rPr>
          <w:b/>
          <w:bCs/>
          <w:color w:val="000000"/>
        </w:rPr>
      </w:pPr>
    </w:p>
    <w:p w:rsidR="0018652C" w:rsidRPr="00EC3452" w:rsidRDefault="0018652C" w:rsidP="00161BB5">
      <w:pPr>
        <w:pStyle w:val="a4"/>
        <w:spacing w:before="0" w:beforeAutospacing="0" w:after="0" w:afterAutospacing="0"/>
        <w:ind w:left="360" w:firstLine="709"/>
        <w:jc w:val="both"/>
        <w:rPr>
          <w:b/>
          <w:bCs/>
          <w:color w:val="000000"/>
        </w:rPr>
      </w:pPr>
    </w:p>
    <w:p w:rsidR="0018652C" w:rsidRPr="00EC3452" w:rsidRDefault="0018652C" w:rsidP="00161BB5">
      <w:pPr>
        <w:pStyle w:val="a4"/>
        <w:spacing w:before="0" w:beforeAutospacing="0" w:after="0" w:afterAutospacing="0"/>
        <w:ind w:left="360" w:firstLine="709"/>
        <w:jc w:val="both"/>
        <w:rPr>
          <w:b/>
          <w:bCs/>
          <w:color w:val="000000"/>
        </w:rPr>
      </w:pPr>
    </w:p>
    <w:p w:rsidR="0018652C" w:rsidRPr="00EC3452" w:rsidRDefault="0018652C" w:rsidP="00161BB5">
      <w:pPr>
        <w:pStyle w:val="a4"/>
        <w:spacing w:before="0" w:beforeAutospacing="0" w:after="0" w:afterAutospacing="0"/>
        <w:ind w:left="360" w:firstLine="709"/>
        <w:jc w:val="both"/>
        <w:rPr>
          <w:b/>
          <w:bCs/>
          <w:color w:val="000000"/>
        </w:rPr>
      </w:pPr>
    </w:p>
    <w:p w:rsidR="00F34DF5" w:rsidRDefault="00F34DF5">
      <w:pPr>
        <w:widowControl/>
        <w:autoSpaceDE/>
        <w:autoSpaceDN/>
        <w:adjustRightInd/>
        <w:spacing w:after="200" w:line="276" w:lineRule="auto"/>
        <w:rPr>
          <w:rFonts w:asciiTheme="majorHAnsi" w:eastAsiaTheme="majorEastAsia" w:hAnsiTheme="majorHAnsi" w:cstheme="majorBidi"/>
          <w:b/>
          <w:bCs/>
          <w:sz w:val="28"/>
          <w:szCs w:val="28"/>
        </w:rPr>
      </w:pPr>
      <w:r>
        <w:br w:type="page"/>
      </w:r>
    </w:p>
    <w:p w:rsidR="006A09F1" w:rsidRPr="00791D91" w:rsidRDefault="006A09F1" w:rsidP="00547BC3">
      <w:pPr>
        <w:pStyle w:val="1"/>
        <w:spacing w:before="0"/>
        <w:jc w:val="both"/>
        <w:rPr>
          <w:color w:val="auto"/>
        </w:rPr>
      </w:pPr>
      <w:bookmarkStart w:id="0" w:name="_Toc34856290"/>
      <w:r w:rsidRPr="00791D91">
        <w:rPr>
          <w:color w:val="auto"/>
        </w:rPr>
        <w:lastRenderedPageBreak/>
        <w:t>Введение</w:t>
      </w:r>
      <w:bookmarkEnd w:id="0"/>
    </w:p>
    <w:p w:rsidR="006A09F1" w:rsidRDefault="006A09F1" w:rsidP="00161BB5">
      <w:pPr>
        <w:pStyle w:val="a4"/>
        <w:spacing w:before="0" w:beforeAutospacing="0" w:after="0" w:afterAutospacing="0"/>
        <w:ind w:firstLine="709"/>
        <w:jc w:val="both"/>
      </w:pPr>
      <w:r w:rsidRPr="007C10D9">
        <w:t>В 1602 году Генеральные штаты </w:t>
      </w:r>
      <w:r w:rsidRPr="00551F06">
        <w:t>Соединённых Провинций</w:t>
      </w:r>
      <w:r w:rsidRPr="007C10D9">
        <w:t> (</w:t>
      </w:r>
      <w:r w:rsidRPr="00551F06">
        <w:t>Нидерландов</w:t>
      </w:r>
      <w:r w:rsidRPr="007C10D9">
        <w:t>) основали </w:t>
      </w:r>
      <w:r w:rsidRPr="00551F06">
        <w:t>Объединённую Ост-Индскую Компанию</w:t>
      </w:r>
      <w:r w:rsidRPr="007C10D9">
        <w:t>, поставив перед ней задачу найти </w:t>
      </w:r>
      <w:r w:rsidRPr="00551F06">
        <w:t>северо-западный путь</w:t>
      </w:r>
      <w:r w:rsidRPr="007C10D9">
        <w:t> в Азию и присоединить к Нидерландам открытые территории. 3 сентября 1609 года английский мореплаватель </w:t>
      </w:r>
      <w:r w:rsidRPr="00551F06">
        <w:t>Генри Хадсон</w:t>
      </w:r>
      <w:r w:rsidRPr="007C10D9">
        <w:t>, работавший на эту компанию, подошёл на корабле «Полумесяц» (</w:t>
      </w:r>
      <w:proofErr w:type="spellStart"/>
      <w:r w:rsidR="00FE538A">
        <w:fldChar w:fldCharType="begin"/>
      </w:r>
      <w:r w:rsidR="00FE538A">
        <w:instrText>HYPERLINK "https://ru.wikipedia.org/wiki/%D0%9D%D0%B8%D0%B4%D0%B5%D1%80%D0%BB%D0%B0%D0%BD%D0%B4%D1%81%D0%BA%D0%B8%D0%B9_%D1%8F%D0%B7%D1%8B%D0%BA" \o "Нидерландский язык"</w:instrText>
      </w:r>
      <w:r w:rsidR="00FE538A">
        <w:fldChar w:fldCharType="separate"/>
      </w:r>
      <w:r w:rsidRPr="007C10D9">
        <w:rPr>
          <w:rStyle w:val="a3"/>
        </w:rPr>
        <w:t>нидерл</w:t>
      </w:r>
      <w:proofErr w:type="spellEnd"/>
      <w:r w:rsidRPr="007C10D9">
        <w:rPr>
          <w:rStyle w:val="a3"/>
        </w:rPr>
        <w:t>.</w:t>
      </w:r>
      <w:r w:rsidR="00FE538A">
        <w:fldChar w:fldCharType="end"/>
      </w:r>
      <w:r w:rsidRPr="007C10D9">
        <w:t> </w:t>
      </w:r>
      <w:r w:rsidRPr="007C10D9">
        <w:rPr>
          <w:i/>
          <w:iCs/>
          <w:lang w:val="nl-NL"/>
        </w:rPr>
        <w:t>Halve Maen</w:t>
      </w:r>
      <w:r w:rsidRPr="007C10D9">
        <w:t xml:space="preserve">) к земле, которая сейчас называется Нью-Йорком. Он исследовал береговую линию и 12 сентября 1609 года пошёл вверх по реке, носящей ныне его имя. Хадсон объявил открытые им земли собственностью своего работодателя. Изначально остров принадлежал племени индейцев, но Питер </w:t>
      </w:r>
      <w:proofErr w:type="spellStart"/>
      <w:r w:rsidRPr="007C10D9">
        <w:t>Минуит</w:t>
      </w:r>
      <w:proofErr w:type="spellEnd"/>
      <w:r>
        <w:t>,</w:t>
      </w:r>
      <w:r w:rsidRPr="007C10D9">
        <w:t xml:space="preserve"> забавы ради</w:t>
      </w:r>
      <w:r>
        <w:t>,</w:t>
      </w:r>
      <w:r w:rsidRPr="007C10D9">
        <w:t xml:space="preserve"> купил остров примерно за 24 доллара. Голландская провинция Новые Нидерланды была основана в 1624 году примерно 30 семьями переселенцев из Амстердама. В 1625 году второй директор Новых Нидерландов, </w:t>
      </w:r>
      <w:proofErr w:type="spellStart"/>
      <w:r w:rsidRPr="007C10D9">
        <w:t>Виллем</w:t>
      </w:r>
      <w:proofErr w:type="spellEnd"/>
      <w:r>
        <w:t xml:space="preserve"> </w:t>
      </w:r>
      <w:proofErr w:type="spellStart"/>
      <w:r w:rsidRPr="007C10D9">
        <w:t>В</w:t>
      </w:r>
      <w:r>
        <w:t>ерхюлст</w:t>
      </w:r>
      <w:proofErr w:type="spellEnd"/>
      <w:r w:rsidRPr="007C10D9">
        <w:t xml:space="preserve">, основал на острове </w:t>
      </w:r>
      <w:r w:rsidRPr="00551F06">
        <w:rPr>
          <w:bCs/>
        </w:rPr>
        <w:t>Манхэттен</w:t>
      </w:r>
      <w:r w:rsidRPr="00551F06">
        <w:t> </w:t>
      </w:r>
      <w:r>
        <w:t xml:space="preserve">город - </w:t>
      </w:r>
      <w:r w:rsidRPr="007C10D9">
        <w:t>Новый Амстердам, который</w:t>
      </w:r>
      <w:r>
        <w:t>,</w:t>
      </w:r>
      <w:r w:rsidRPr="007C10D9">
        <w:t xml:space="preserve"> первоначально</w:t>
      </w:r>
      <w:r>
        <w:t>,</w:t>
      </w:r>
      <w:r w:rsidRPr="007C10D9">
        <w:t xml:space="preserve"> занимал небольшую южную часть острова. Название </w:t>
      </w:r>
      <w:r w:rsidRPr="00551F06">
        <w:rPr>
          <w:iCs/>
        </w:rPr>
        <w:t>Манхэттен</w:t>
      </w:r>
      <w:r w:rsidRPr="00551F06">
        <w:t> </w:t>
      </w:r>
      <w:r w:rsidRPr="007C10D9">
        <w:t>происходит от слова </w:t>
      </w:r>
      <w:r w:rsidRPr="00551F06">
        <w:rPr>
          <w:iCs/>
        </w:rPr>
        <w:t>манна-хата</w:t>
      </w:r>
      <w:r w:rsidRPr="00551F06">
        <w:t>,</w:t>
      </w:r>
      <w:r w:rsidRPr="007C10D9">
        <w:t xml:space="preserve"> что на одном из </w:t>
      </w:r>
      <w:proofErr w:type="spellStart"/>
      <w:r w:rsidRPr="00551F06">
        <w:t>алгонкинских</w:t>
      </w:r>
      <w:proofErr w:type="spellEnd"/>
      <w:r w:rsidRPr="00551F06">
        <w:t xml:space="preserve"> языков</w:t>
      </w:r>
      <w:r w:rsidRPr="007C10D9">
        <w:t xml:space="preserve"> означает «холмистый или малый остров». Впервые оно было отмечено в дневнике </w:t>
      </w:r>
      <w:proofErr w:type="spellStart"/>
      <w:r w:rsidRPr="007C10D9">
        <w:t>РобераЖюэ</w:t>
      </w:r>
      <w:proofErr w:type="spellEnd"/>
      <w:r w:rsidRPr="007C10D9">
        <w:t>, офицера на яхте «Полумесяц» 2 октября </w:t>
      </w:r>
      <w:r w:rsidRPr="00551F06">
        <w:t>1609 года</w:t>
      </w:r>
      <w:r w:rsidRPr="007C10D9">
        <w:t>.</w:t>
      </w:r>
      <w:r>
        <w:t xml:space="preserve"> </w:t>
      </w:r>
    </w:p>
    <w:p w:rsidR="006A09F1" w:rsidRDefault="006A09F1" w:rsidP="00161BB5">
      <w:pPr>
        <w:pStyle w:val="a4"/>
        <w:spacing w:before="0" w:beforeAutospacing="0" w:after="0" w:afterAutospacing="0"/>
        <w:ind w:firstLine="709"/>
        <w:jc w:val="both"/>
      </w:pPr>
      <w:r>
        <w:t>Первоначально, нам стало интересно читать про остров Манхэттен, жизнь и достопримечательности</w:t>
      </w:r>
      <w:r w:rsidRPr="007C10D9">
        <w:t xml:space="preserve"> на этом замечательном острове. </w:t>
      </w:r>
      <w:r>
        <w:t xml:space="preserve">Мы задались вопросом – </w:t>
      </w:r>
      <w:bookmarkStart w:id="1" w:name="_GoBack"/>
      <w:bookmarkEnd w:id="1"/>
      <w:r>
        <w:t>почему Манхеттен ассоциируется у большинства людей с достатком, с хорошей жизнью. Однако, одновременно с этим вопросом, возник другой – почему современные школьники вообще ничего не знают об этом острове!</w:t>
      </w:r>
    </w:p>
    <w:p w:rsidR="006A09F1" w:rsidRPr="00B305C3" w:rsidRDefault="006A09F1" w:rsidP="00161BB5">
      <w:pPr>
        <w:pStyle w:val="a4"/>
        <w:spacing w:before="0" w:beforeAutospacing="0" w:after="0" w:afterAutospacing="0"/>
        <w:ind w:firstLine="709"/>
        <w:jc w:val="both"/>
      </w:pPr>
      <w:r>
        <w:rPr>
          <w:b/>
          <w:u w:val="single"/>
        </w:rPr>
        <w:t xml:space="preserve">Актуальность исследования </w:t>
      </w:r>
      <w:r w:rsidRPr="00B305C3">
        <w:t xml:space="preserve">очевидна </w:t>
      </w:r>
      <w:r>
        <w:t>–</w:t>
      </w:r>
      <w:r>
        <w:rPr>
          <w:b/>
          <w:u w:val="single"/>
        </w:rPr>
        <w:t xml:space="preserve"> </w:t>
      </w:r>
      <w:r w:rsidRPr="00B305C3">
        <w:t>рассказать информацию неизвестную школьникам в интересной для них форме и с наглядной демонстрацией на карте-путеводителе.</w:t>
      </w:r>
    </w:p>
    <w:p w:rsidR="006A09F1" w:rsidRDefault="006A09F1" w:rsidP="00161BB5">
      <w:pPr>
        <w:pStyle w:val="a4"/>
        <w:spacing w:before="0" w:beforeAutospacing="0" w:after="0" w:afterAutospacing="0"/>
        <w:ind w:firstLine="709"/>
        <w:jc w:val="both"/>
      </w:pPr>
      <w:r w:rsidRPr="00A73CBA">
        <w:rPr>
          <w:b/>
          <w:u w:val="single"/>
        </w:rPr>
        <w:t>Целью</w:t>
      </w:r>
      <w:r>
        <w:t xml:space="preserve"> нашего исследования является расширение кругозора обучающихся нашей школы по теме острова Манхеттен и создание нами карты-путеводителя для использования ее на уроках.</w:t>
      </w:r>
    </w:p>
    <w:p w:rsidR="006A09F1" w:rsidRPr="007C10D9" w:rsidRDefault="006A09F1" w:rsidP="00161BB5">
      <w:pPr>
        <w:pStyle w:val="a4"/>
        <w:spacing w:before="0" w:beforeAutospacing="0" w:after="0" w:afterAutospacing="0"/>
        <w:ind w:firstLine="709"/>
        <w:jc w:val="both"/>
        <w:rPr>
          <w:color w:val="000000"/>
        </w:rPr>
      </w:pPr>
      <w:r w:rsidRPr="007C10D9">
        <w:rPr>
          <w:b/>
          <w:bCs/>
          <w:color w:val="000000"/>
        </w:rPr>
        <w:t>Задачи исследования:</w:t>
      </w:r>
    </w:p>
    <w:p w:rsidR="006A09F1" w:rsidRPr="00EC3452" w:rsidRDefault="006A09F1" w:rsidP="00161BB5">
      <w:pPr>
        <w:pStyle w:val="a6"/>
        <w:numPr>
          <w:ilvl w:val="0"/>
          <w:numId w:val="3"/>
        </w:numPr>
        <w:spacing w:after="0" w:line="240" w:lineRule="auto"/>
        <w:ind w:firstLine="709"/>
        <w:contextualSpacing w:val="0"/>
        <w:jc w:val="both"/>
        <w:rPr>
          <w:rFonts w:ascii="Times New Roman" w:hAnsi="Times New Roman" w:cs="Times New Roman"/>
          <w:sz w:val="24"/>
          <w:szCs w:val="24"/>
        </w:rPr>
      </w:pPr>
      <w:r w:rsidRPr="00EC3452">
        <w:rPr>
          <w:rFonts w:ascii="Times New Roman" w:hAnsi="Times New Roman" w:cs="Times New Roman"/>
          <w:sz w:val="24"/>
          <w:szCs w:val="24"/>
        </w:rPr>
        <w:t xml:space="preserve">Проведение опроса "Что вы знаете о Манхэттене" </w:t>
      </w:r>
    </w:p>
    <w:p w:rsidR="006A09F1" w:rsidRPr="00EC3452" w:rsidRDefault="006A09F1" w:rsidP="00161BB5">
      <w:pPr>
        <w:pStyle w:val="a6"/>
        <w:numPr>
          <w:ilvl w:val="0"/>
          <w:numId w:val="3"/>
        </w:numPr>
        <w:spacing w:after="0" w:line="240" w:lineRule="auto"/>
        <w:ind w:firstLine="709"/>
        <w:contextualSpacing w:val="0"/>
        <w:jc w:val="both"/>
        <w:rPr>
          <w:rFonts w:ascii="Times New Roman" w:hAnsi="Times New Roman" w:cs="Times New Roman"/>
          <w:sz w:val="24"/>
          <w:szCs w:val="24"/>
        </w:rPr>
      </w:pPr>
      <w:r w:rsidRPr="00EC3452">
        <w:rPr>
          <w:rFonts w:ascii="Times New Roman" w:hAnsi="Times New Roman" w:cs="Times New Roman"/>
          <w:sz w:val="24"/>
          <w:szCs w:val="24"/>
        </w:rPr>
        <w:t xml:space="preserve">Составить топ 10 интересных фактов о Манхэттене. </w:t>
      </w:r>
    </w:p>
    <w:p w:rsidR="006A09F1" w:rsidRPr="00EC3452" w:rsidRDefault="006A09F1" w:rsidP="00161BB5">
      <w:pPr>
        <w:pStyle w:val="a6"/>
        <w:numPr>
          <w:ilvl w:val="0"/>
          <w:numId w:val="3"/>
        </w:numPr>
        <w:spacing w:after="0" w:line="240" w:lineRule="auto"/>
        <w:ind w:firstLine="709"/>
        <w:contextualSpacing w:val="0"/>
        <w:jc w:val="both"/>
        <w:rPr>
          <w:rFonts w:ascii="Times New Roman" w:hAnsi="Times New Roman" w:cs="Times New Roman"/>
          <w:sz w:val="24"/>
          <w:szCs w:val="24"/>
        </w:rPr>
      </w:pPr>
      <w:r>
        <w:rPr>
          <w:rFonts w:ascii="Times New Roman" w:hAnsi="Times New Roman" w:cs="Times New Roman"/>
          <w:sz w:val="24"/>
          <w:szCs w:val="24"/>
        </w:rPr>
        <w:t>Написание доклада про достопримечательности острова Манхэттен.</w:t>
      </w:r>
    </w:p>
    <w:p w:rsidR="006A09F1" w:rsidRPr="00EC3452" w:rsidRDefault="006A09F1" w:rsidP="00161BB5">
      <w:pPr>
        <w:pStyle w:val="a6"/>
        <w:numPr>
          <w:ilvl w:val="0"/>
          <w:numId w:val="3"/>
        </w:numPr>
        <w:spacing w:after="0" w:line="240" w:lineRule="auto"/>
        <w:ind w:firstLine="709"/>
        <w:contextualSpacing w:val="0"/>
        <w:jc w:val="both"/>
        <w:rPr>
          <w:rFonts w:ascii="Times New Roman" w:hAnsi="Times New Roman" w:cs="Times New Roman"/>
          <w:sz w:val="24"/>
          <w:szCs w:val="24"/>
        </w:rPr>
      </w:pPr>
      <w:r w:rsidRPr="00EC3452">
        <w:rPr>
          <w:rFonts w:ascii="Times New Roman" w:hAnsi="Times New Roman" w:cs="Times New Roman"/>
          <w:sz w:val="24"/>
          <w:szCs w:val="24"/>
        </w:rPr>
        <w:t>Оформление карты-путеводителя по острову.</w:t>
      </w:r>
    </w:p>
    <w:p w:rsidR="006A09F1" w:rsidRPr="007C10D9" w:rsidRDefault="006A09F1" w:rsidP="00161BB5">
      <w:pPr>
        <w:pStyle w:val="a4"/>
        <w:spacing w:before="0" w:beforeAutospacing="0" w:after="0" w:afterAutospacing="0"/>
        <w:ind w:firstLine="709"/>
        <w:jc w:val="both"/>
        <w:rPr>
          <w:color w:val="000000"/>
        </w:rPr>
      </w:pPr>
      <w:r>
        <w:rPr>
          <w:b/>
          <w:bCs/>
          <w:color w:val="000000"/>
        </w:rPr>
        <w:t>Методами нашего</w:t>
      </w:r>
      <w:r w:rsidRPr="007C10D9">
        <w:rPr>
          <w:b/>
          <w:bCs/>
          <w:color w:val="000000"/>
        </w:rPr>
        <w:t xml:space="preserve"> исследования</w:t>
      </w:r>
      <w:r>
        <w:rPr>
          <w:b/>
          <w:bCs/>
          <w:color w:val="000000"/>
        </w:rPr>
        <w:t xml:space="preserve"> явились</w:t>
      </w:r>
      <w:r w:rsidRPr="007C10D9">
        <w:rPr>
          <w:b/>
          <w:bCs/>
          <w:color w:val="000000"/>
        </w:rPr>
        <w:t>:</w:t>
      </w:r>
      <w:r>
        <w:rPr>
          <w:color w:val="000000"/>
        </w:rPr>
        <w:t xml:space="preserve"> анализ литературы и специализированные интернет ресурсы, а также </w:t>
      </w:r>
      <w:r w:rsidRPr="007C10D9">
        <w:rPr>
          <w:color w:val="000000"/>
        </w:rPr>
        <w:t>анкетирование</w:t>
      </w:r>
      <w:r>
        <w:rPr>
          <w:color w:val="000000"/>
        </w:rPr>
        <w:t xml:space="preserve"> учащихся.</w:t>
      </w:r>
    </w:p>
    <w:p w:rsidR="006A09F1" w:rsidRPr="007C10D9" w:rsidRDefault="006A09F1" w:rsidP="00161BB5">
      <w:pPr>
        <w:pStyle w:val="a4"/>
        <w:spacing w:before="0" w:beforeAutospacing="0" w:after="0" w:afterAutospacing="0"/>
        <w:ind w:firstLine="709"/>
        <w:jc w:val="both"/>
        <w:rPr>
          <w:color w:val="000000"/>
        </w:rPr>
      </w:pPr>
    </w:p>
    <w:p w:rsidR="006A09F1" w:rsidRPr="007C10D9" w:rsidRDefault="006A09F1"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A11F18" w:rsidRPr="00EC3452" w:rsidRDefault="00A11F18" w:rsidP="00161BB5">
      <w:pPr>
        <w:ind w:firstLine="709"/>
        <w:jc w:val="both"/>
        <w:rPr>
          <w:rFonts w:ascii="Times New Roman" w:hAnsi="Times New Roman" w:cs="Times New Roman"/>
          <w:sz w:val="24"/>
          <w:szCs w:val="24"/>
        </w:rPr>
      </w:pPr>
    </w:p>
    <w:p w:rsidR="008B0299" w:rsidRPr="00EC3452" w:rsidRDefault="008B0299" w:rsidP="00161BB5">
      <w:pPr>
        <w:pStyle w:val="a4"/>
        <w:shd w:val="clear" w:color="auto" w:fill="FFFFFF"/>
        <w:spacing w:before="0" w:beforeAutospacing="0" w:after="0" w:afterAutospacing="0"/>
        <w:ind w:firstLine="709"/>
        <w:jc w:val="both"/>
        <w:textAlignment w:val="baseline"/>
        <w:rPr>
          <w:color w:val="000000" w:themeColor="text1"/>
        </w:rPr>
      </w:pPr>
    </w:p>
    <w:p w:rsidR="008B0299" w:rsidRPr="00EC3452" w:rsidRDefault="008B0299" w:rsidP="00161BB5">
      <w:pPr>
        <w:pStyle w:val="a4"/>
        <w:shd w:val="clear" w:color="auto" w:fill="FFFFFF"/>
        <w:spacing w:before="0" w:beforeAutospacing="0" w:after="0" w:afterAutospacing="0"/>
        <w:ind w:firstLine="709"/>
        <w:jc w:val="both"/>
        <w:textAlignment w:val="baseline"/>
        <w:rPr>
          <w:color w:val="000000" w:themeColor="text1"/>
        </w:rPr>
      </w:pPr>
    </w:p>
    <w:p w:rsidR="006A09F1" w:rsidRDefault="006A09F1" w:rsidP="00161BB5">
      <w:pPr>
        <w:pStyle w:val="a4"/>
        <w:shd w:val="clear" w:color="auto" w:fill="FFFFFF"/>
        <w:spacing w:before="0" w:beforeAutospacing="0" w:after="0" w:afterAutospacing="0"/>
        <w:ind w:firstLine="709"/>
        <w:jc w:val="both"/>
        <w:textAlignment w:val="baseline"/>
        <w:rPr>
          <w:color w:val="000000" w:themeColor="text1"/>
        </w:rPr>
      </w:pPr>
    </w:p>
    <w:p w:rsidR="00DE4238" w:rsidRPr="00E3703E" w:rsidRDefault="00A11F18" w:rsidP="009756D7">
      <w:pPr>
        <w:pStyle w:val="1"/>
        <w:spacing w:before="0"/>
        <w:rPr>
          <w:color w:val="auto"/>
        </w:rPr>
      </w:pPr>
      <w:bookmarkStart w:id="2" w:name="_Toc34856291"/>
      <w:r w:rsidRPr="00791D91">
        <w:rPr>
          <w:color w:val="auto"/>
        </w:rPr>
        <w:lastRenderedPageBreak/>
        <w:t>Самые знаменитые достопримечательности Манхеттена.</w:t>
      </w:r>
      <w:r w:rsidR="00E3703E" w:rsidRPr="00E3703E">
        <w:rPr>
          <w:color w:val="auto"/>
        </w:rPr>
        <w:t xml:space="preserve"> </w:t>
      </w:r>
      <w:r w:rsidR="00DE4238" w:rsidRPr="00DE4238">
        <w:rPr>
          <w:color w:val="auto"/>
          <w:lang w:val="en-US"/>
        </w:rPr>
        <w:t>Manhattan</w:t>
      </w:r>
      <w:r w:rsidR="00DE4238" w:rsidRPr="00E3703E">
        <w:rPr>
          <w:color w:val="auto"/>
        </w:rPr>
        <w:t>'</w:t>
      </w:r>
      <w:r w:rsidR="00DE4238" w:rsidRPr="00DE4238">
        <w:rPr>
          <w:color w:val="auto"/>
          <w:lang w:val="en-US"/>
        </w:rPr>
        <w:t>s</w:t>
      </w:r>
      <w:r w:rsidR="00DE4238" w:rsidRPr="00E3703E">
        <w:rPr>
          <w:color w:val="auto"/>
        </w:rPr>
        <w:t xml:space="preserve"> </w:t>
      </w:r>
      <w:r w:rsidR="00DE4238" w:rsidRPr="00DE4238">
        <w:rPr>
          <w:color w:val="auto"/>
          <w:lang w:val="en-US"/>
        </w:rPr>
        <w:t>most</w:t>
      </w:r>
      <w:r w:rsidR="00DE4238" w:rsidRPr="00E3703E">
        <w:rPr>
          <w:color w:val="auto"/>
        </w:rPr>
        <w:t xml:space="preserve"> </w:t>
      </w:r>
      <w:r w:rsidR="00DE4238" w:rsidRPr="00DE4238">
        <w:rPr>
          <w:color w:val="auto"/>
          <w:lang w:val="en-US"/>
        </w:rPr>
        <w:t>famous</w:t>
      </w:r>
      <w:r w:rsidR="00DE4238" w:rsidRPr="00E3703E">
        <w:rPr>
          <w:color w:val="auto"/>
        </w:rPr>
        <w:t xml:space="preserve"> </w:t>
      </w:r>
      <w:r w:rsidR="00DE4238" w:rsidRPr="00DE4238">
        <w:rPr>
          <w:color w:val="auto"/>
          <w:lang w:val="en-US"/>
        </w:rPr>
        <w:t>landmarks</w:t>
      </w:r>
      <w:r w:rsidR="00DE4238" w:rsidRPr="00E3703E">
        <w:rPr>
          <w:color w:val="auto"/>
        </w:rPr>
        <w:t>.</w:t>
      </w:r>
      <w:bookmarkEnd w:id="2"/>
    </w:p>
    <w:p w:rsidR="00DE4238" w:rsidRPr="00E3703E" w:rsidRDefault="00DE4238" w:rsidP="00DE4238"/>
    <w:p w:rsidR="00FD1198" w:rsidRPr="00E3703E" w:rsidRDefault="00FD1198" w:rsidP="00161BB5">
      <w:pPr>
        <w:pStyle w:val="2"/>
        <w:spacing w:before="0"/>
        <w:ind w:firstLine="709"/>
        <w:jc w:val="both"/>
        <w:rPr>
          <w:color w:val="auto"/>
        </w:rPr>
      </w:pPr>
    </w:p>
    <w:p w:rsidR="00DE4238" w:rsidRPr="00DE4238" w:rsidRDefault="00A11F18" w:rsidP="00DE4238">
      <w:pPr>
        <w:pStyle w:val="2"/>
        <w:rPr>
          <w:color w:val="auto"/>
          <w:lang w:val="en-US"/>
        </w:rPr>
      </w:pPr>
      <w:bookmarkStart w:id="3" w:name="_Toc34856292"/>
      <w:proofErr w:type="spellStart"/>
      <w:r w:rsidRPr="00DE4238">
        <w:rPr>
          <w:color w:val="auto"/>
        </w:rPr>
        <w:t>Эмпайр</w:t>
      </w:r>
      <w:proofErr w:type="spellEnd"/>
      <w:r w:rsidRPr="00DE4238">
        <w:rPr>
          <w:color w:val="auto"/>
          <w:lang w:val="en-US"/>
        </w:rPr>
        <w:t>-</w:t>
      </w:r>
      <w:proofErr w:type="spellStart"/>
      <w:r w:rsidRPr="00DE4238">
        <w:rPr>
          <w:color w:val="auto"/>
        </w:rPr>
        <w:t>стейт</w:t>
      </w:r>
      <w:proofErr w:type="spellEnd"/>
      <w:r w:rsidRPr="00DE4238">
        <w:rPr>
          <w:color w:val="auto"/>
          <w:lang w:val="en-US"/>
        </w:rPr>
        <w:t>-</w:t>
      </w:r>
      <w:proofErr w:type="spellStart"/>
      <w:r w:rsidRPr="00DE4238">
        <w:rPr>
          <w:color w:val="auto"/>
        </w:rPr>
        <w:t>билдинг</w:t>
      </w:r>
      <w:proofErr w:type="spellEnd"/>
      <w:r w:rsidR="00DE4238" w:rsidRPr="00DE4238">
        <w:rPr>
          <w:color w:val="auto"/>
          <w:lang w:val="en-US"/>
        </w:rPr>
        <w:t xml:space="preserve"> (</w:t>
      </w:r>
      <w:r w:rsidR="00DE4238">
        <w:rPr>
          <w:color w:val="auto"/>
          <w:lang w:val="en-US"/>
        </w:rPr>
        <w:t>E</w:t>
      </w:r>
      <w:r w:rsidR="00DE4238" w:rsidRPr="00DE4238">
        <w:rPr>
          <w:color w:val="auto"/>
          <w:lang w:val="en-US"/>
        </w:rPr>
        <w:t>mpire</w:t>
      </w:r>
      <w:r w:rsidR="00DE4238">
        <w:rPr>
          <w:color w:val="auto"/>
          <w:lang w:val="en-US"/>
        </w:rPr>
        <w:t xml:space="preserve"> State B</w:t>
      </w:r>
      <w:r w:rsidR="00DE4238" w:rsidRPr="00DE4238">
        <w:rPr>
          <w:color w:val="auto"/>
          <w:lang w:val="en-US"/>
        </w:rPr>
        <w:t>uilding)</w:t>
      </w:r>
      <w:bookmarkEnd w:id="3"/>
    </w:p>
    <w:p w:rsidR="00A11F18" w:rsidRPr="00DE4238" w:rsidRDefault="00A11F18" w:rsidP="00DE4238">
      <w:pPr>
        <w:pStyle w:val="2"/>
        <w:spacing w:before="0"/>
        <w:jc w:val="both"/>
        <w:rPr>
          <w:color w:val="auto"/>
          <w:lang w:val="en-US"/>
        </w:rPr>
      </w:pP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При упоминании Манхэттена это здание сразу приходит в голову, оно является самым знаменитым символом Нью-Йорка. Признанный Национальным историческим памятником Америки</w:t>
      </w:r>
      <w:r w:rsidR="00605345" w:rsidRPr="00EC3452">
        <w:rPr>
          <w:color w:val="000000" w:themeColor="text1"/>
        </w:rPr>
        <w:t>,</w:t>
      </w:r>
      <w:r w:rsidRPr="00EC3452">
        <w:rPr>
          <w:color w:val="000000" w:themeColor="text1"/>
        </w:rPr>
        <w:t xml:space="preserve"> </w:t>
      </w:r>
      <w:proofErr w:type="spellStart"/>
      <w:r w:rsidRPr="00EC3452">
        <w:rPr>
          <w:color w:val="000000" w:themeColor="text1"/>
        </w:rPr>
        <w:t>Эмпайр</w:t>
      </w:r>
      <w:proofErr w:type="spellEnd"/>
      <w:r w:rsidRPr="00EC3452">
        <w:rPr>
          <w:color w:val="000000" w:themeColor="text1"/>
        </w:rPr>
        <w:t xml:space="preserve"> – </w:t>
      </w:r>
      <w:proofErr w:type="spellStart"/>
      <w:r w:rsidRPr="00EC3452">
        <w:rPr>
          <w:color w:val="000000" w:themeColor="text1"/>
        </w:rPr>
        <w:t>стейт</w:t>
      </w:r>
      <w:proofErr w:type="spellEnd"/>
      <w:r w:rsidRPr="00EC3452">
        <w:rPr>
          <w:color w:val="000000" w:themeColor="text1"/>
        </w:rPr>
        <w:t xml:space="preserve"> имеет высоту </w:t>
      </w:r>
      <w:r w:rsidRPr="00EC3452">
        <w:rPr>
          <w:rStyle w:val="a5"/>
          <w:color w:val="000000" w:themeColor="text1"/>
        </w:rPr>
        <w:t>443 метра</w:t>
      </w:r>
      <w:r w:rsidRPr="00EC3452">
        <w:rPr>
          <w:color w:val="000000" w:themeColor="text1"/>
        </w:rPr>
        <w:t xml:space="preserve">, спроектирован и сооружен в стилистике </w:t>
      </w:r>
      <w:proofErr w:type="spellStart"/>
      <w:r w:rsidRPr="00EC3452">
        <w:rPr>
          <w:color w:val="000000" w:themeColor="text1"/>
        </w:rPr>
        <w:t>ар-деко</w:t>
      </w:r>
      <w:proofErr w:type="spellEnd"/>
      <w:r w:rsidRPr="00EC3452">
        <w:rPr>
          <w:color w:val="000000" w:themeColor="text1"/>
        </w:rPr>
        <w:t>. Свое имя сооружение получило от народного названия штата Нью-Йорк «Имперский»</w:t>
      </w: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С обзорной площадки на 86 этаже – самой посещаемой во всем мире — можно увидеть любой угол города. Миллионы туристов приезжают в город</w:t>
      </w:r>
      <w:r w:rsidR="00605345" w:rsidRPr="00EC3452">
        <w:rPr>
          <w:color w:val="000000" w:themeColor="text1"/>
        </w:rPr>
        <w:t>,</w:t>
      </w:r>
      <w:r w:rsidRPr="00EC3452">
        <w:rPr>
          <w:color w:val="000000" w:themeColor="text1"/>
        </w:rPr>
        <w:t xml:space="preserve"> чтобы посетить ее, взглянуть на Нью-Йорк с этой невероятной высоты. Внутри здания есть аттракцион, в течение 25 минут туристы по воздуху путешествуют по городу, знакомясь с самыми значимыми местами.</w:t>
      </w:r>
    </w:p>
    <w:p w:rsidR="00A11F18" w:rsidRPr="00927A1B" w:rsidRDefault="00A11F18" w:rsidP="00161BB5">
      <w:pPr>
        <w:pStyle w:val="a4"/>
        <w:shd w:val="clear" w:color="auto" w:fill="FFFFFF"/>
        <w:spacing w:before="0" w:beforeAutospacing="0" w:after="0" w:afterAutospacing="0"/>
        <w:ind w:firstLine="709"/>
        <w:jc w:val="both"/>
        <w:textAlignment w:val="baseline"/>
        <w:rPr>
          <w:color w:val="000000" w:themeColor="text1"/>
          <w:lang w:val="en-US"/>
        </w:rPr>
      </w:pPr>
      <w:r w:rsidRPr="00EC3452">
        <w:rPr>
          <w:color w:val="000000" w:themeColor="text1"/>
        </w:rPr>
        <w:t>Посетить легендарное здание стоит каждому турис</w:t>
      </w:r>
      <w:r w:rsidR="00394E6B" w:rsidRPr="00EC3452">
        <w:rPr>
          <w:color w:val="000000" w:themeColor="text1"/>
        </w:rPr>
        <w:t xml:space="preserve">ту, </w:t>
      </w:r>
      <w:r w:rsidRPr="00EC3452">
        <w:rPr>
          <w:color w:val="000000" w:themeColor="text1"/>
        </w:rPr>
        <w:t>чтобы увидеть величество и размах этого города и сделать снимки на память.</w:t>
      </w:r>
      <w:r w:rsidR="005E1694">
        <w:rPr>
          <w:color w:val="000000" w:themeColor="text1"/>
        </w:rPr>
        <w:t xml:space="preserve"> </w:t>
      </w:r>
      <w:r w:rsidR="005E1694" w:rsidRPr="00927A1B">
        <w:rPr>
          <w:color w:val="000000" w:themeColor="text1"/>
          <w:lang w:val="en-US"/>
        </w:rPr>
        <w:t>(</w:t>
      </w:r>
      <w:r w:rsidR="005E1694">
        <w:rPr>
          <w:color w:val="000000" w:themeColor="text1"/>
        </w:rPr>
        <w:t>Приложение</w:t>
      </w:r>
      <w:r w:rsidR="005E1694" w:rsidRPr="00927A1B">
        <w:rPr>
          <w:color w:val="000000" w:themeColor="text1"/>
          <w:lang w:val="en-US"/>
        </w:rPr>
        <w:t xml:space="preserve"> 1)</w:t>
      </w:r>
    </w:p>
    <w:p w:rsidR="00DE4238" w:rsidRPr="007E70F8" w:rsidRDefault="00DE4238" w:rsidP="00DE4238">
      <w:pPr>
        <w:ind w:firstLine="709"/>
        <w:jc w:val="both"/>
        <w:rPr>
          <w:rFonts w:ascii="Times New Roman" w:eastAsia="Times New Roman" w:hAnsi="Times New Roman" w:cs="Times New Roman"/>
          <w:color w:val="000000" w:themeColor="text1"/>
          <w:sz w:val="24"/>
          <w:szCs w:val="24"/>
          <w:lang w:val="en-US"/>
        </w:rPr>
      </w:pPr>
      <w:r w:rsidRPr="007E70F8">
        <w:rPr>
          <w:rFonts w:ascii="Times New Roman" w:eastAsia="Times New Roman" w:hAnsi="Times New Roman" w:cs="Times New Roman"/>
          <w:color w:val="000000" w:themeColor="text1"/>
          <w:sz w:val="24"/>
          <w:szCs w:val="24"/>
          <w:lang w:val="en-US"/>
        </w:rPr>
        <w:t>At the mention of Manhattan, this building immediately comes to mind, it is the most famous symbol of new York. Recognized as the National historical monument of America Empire state has a height of 443 meters, designed and built in the art Deco style. The building got its name from the National name of the state of new York " Imperial»</w:t>
      </w:r>
    </w:p>
    <w:p w:rsidR="00DE4238" w:rsidRPr="007E70F8" w:rsidRDefault="00DE4238" w:rsidP="00DE4238">
      <w:pPr>
        <w:ind w:firstLine="709"/>
        <w:jc w:val="both"/>
        <w:rPr>
          <w:rFonts w:ascii="Times New Roman" w:eastAsia="Times New Roman" w:hAnsi="Times New Roman" w:cs="Times New Roman"/>
          <w:color w:val="000000" w:themeColor="text1"/>
          <w:sz w:val="24"/>
          <w:szCs w:val="24"/>
          <w:lang w:val="en-US"/>
        </w:rPr>
      </w:pPr>
      <w:r w:rsidRPr="007E70F8">
        <w:rPr>
          <w:rFonts w:ascii="Times New Roman" w:eastAsia="Times New Roman" w:hAnsi="Times New Roman" w:cs="Times New Roman"/>
          <w:color w:val="000000" w:themeColor="text1"/>
          <w:sz w:val="24"/>
          <w:szCs w:val="24"/>
          <w:lang w:val="en-US"/>
        </w:rPr>
        <w:t>From the observation deck on the 86th floor — the most visited in the world-you can see every corner of the city. Millions of tourists come to the city to visit it, to see new York from this incredible height. Inside the building there is an attraction, for 25 minutes tourists travel by air through the city, getting acquainted with the most important places.</w:t>
      </w:r>
    </w:p>
    <w:p w:rsidR="00DE4238" w:rsidRPr="00927A1B" w:rsidRDefault="00DE4238" w:rsidP="00DE4238">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Visit the legendary building is worth every tourist to see the grandeur and scope of the city and take a picture.</w:t>
      </w:r>
    </w:p>
    <w:p w:rsidR="00394E6B" w:rsidRPr="00DE4238" w:rsidRDefault="00394E6B" w:rsidP="00161BB5">
      <w:pPr>
        <w:ind w:left="567" w:firstLine="709"/>
        <w:jc w:val="both"/>
        <w:rPr>
          <w:rFonts w:ascii="Times New Roman" w:hAnsi="Times New Roman" w:cs="Times New Roman"/>
          <w:color w:val="000000" w:themeColor="text1"/>
          <w:sz w:val="24"/>
          <w:szCs w:val="24"/>
          <w:lang w:val="en-US"/>
        </w:rPr>
      </w:pPr>
    </w:p>
    <w:p w:rsidR="00A11F18" w:rsidRPr="00927A1B" w:rsidRDefault="00A11F18" w:rsidP="009756D7">
      <w:pPr>
        <w:pStyle w:val="2"/>
        <w:rPr>
          <w:color w:val="auto"/>
        </w:rPr>
      </w:pPr>
      <w:bookmarkStart w:id="4" w:name="_Toc34856293"/>
      <w:r w:rsidRPr="009756D7">
        <w:rPr>
          <w:color w:val="auto"/>
        </w:rPr>
        <w:t>Бродвей</w:t>
      </w:r>
      <w:r w:rsidR="009756D7" w:rsidRPr="009756D7">
        <w:rPr>
          <w:color w:val="auto"/>
        </w:rPr>
        <w:t xml:space="preserve"> (</w:t>
      </w:r>
      <w:proofErr w:type="spellStart"/>
      <w:r w:rsidR="009756D7" w:rsidRPr="009756D7">
        <w:rPr>
          <w:color w:val="auto"/>
        </w:rPr>
        <w:t>Broadway</w:t>
      </w:r>
      <w:proofErr w:type="spellEnd"/>
      <w:r w:rsidR="009756D7" w:rsidRPr="009756D7">
        <w:rPr>
          <w:color w:val="auto"/>
        </w:rPr>
        <w:t>)</w:t>
      </w:r>
      <w:bookmarkEnd w:id="4"/>
    </w:p>
    <w:p w:rsidR="009756D7" w:rsidRPr="00927A1B" w:rsidRDefault="009756D7" w:rsidP="009756D7"/>
    <w:p w:rsidR="00A11F18" w:rsidRDefault="00A11F18" w:rsidP="00FD1198">
      <w:pPr>
        <w:pStyle w:val="a6"/>
        <w:spacing w:after="0" w:line="240" w:lineRule="auto"/>
        <w:ind w:left="0" w:firstLine="709"/>
        <w:contextualSpacing w:val="0"/>
        <w:jc w:val="both"/>
        <w:rPr>
          <w:rFonts w:ascii="Times New Roman" w:hAnsi="Times New Roman" w:cs="Times New Roman"/>
          <w:color w:val="000000" w:themeColor="text1"/>
          <w:sz w:val="24"/>
          <w:szCs w:val="24"/>
          <w:shd w:val="clear" w:color="auto" w:fill="FFFFFF"/>
          <w:lang w:val="en-US"/>
        </w:rPr>
      </w:pPr>
      <w:r w:rsidRPr="00EC3452">
        <w:rPr>
          <w:rFonts w:ascii="Times New Roman" w:hAnsi="Times New Roman" w:cs="Times New Roman"/>
          <w:color w:val="000000" w:themeColor="text1"/>
          <w:sz w:val="24"/>
          <w:szCs w:val="24"/>
          <w:shd w:val="clear" w:color="auto" w:fill="FFFFFF"/>
        </w:rPr>
        <w:t xml:space="preserve">Улица Бродвей – самое сердце американской театральной культуры, большая часть представлений – это любимые американцами мюзиклы. За один театральный сезон </w:t>
      </w:r>
      <w:proofErr w:type="spellStart"/>
      <w:r w:rsidRPr="00EC3452">
        <w:rPr>
          <w:rFonts w:ascii="Times New Roman" w:hAnsi="Times New Roman" w:cs="Times New Roman"/>
          <w:color w:val="000000" w:themeColor="text1"/>
          <w:sz w:val="24"/>
          <w:szCs w:val="24"/>
          <w:shd w:val="clear" w:color="auto" w:fill="FFFFFF"/>
        </w:rPr>
        <w:t>Бродвейские</w:t>
      </w:r>
      <w:proofErr w:type="spellEnd"/>
      <w:r w:rsidRPr="00EC3452">
        <w:rPr>
          <w:rFonts w:ascii="Times New Roman" w:hAnsi="Times New Roman" w:cs="Times New Roman"/>
          <w:color w:val="000000" w:themeColor="text1"/>
          <w:sz w:val="24"/>
          <w:szCs w:val="24"/>
          <w:shd w:val="clear" w:color="auto" w:fill="FFFFFF"/>
        </w:rPr>
        <w:t xml:space="preserve"> представления посещают </w:t>
      </w:r>
      <w:r w:rsidRPr="00EC3452">
        <w:rPr>
          <w:rStyle w:val="a5"/>
          <w:rFonts w:ascii="Times New Roman" w:hAnsi="Times New Roman" w:cs="Times New Roman"/>
          <w:color w:val="000000" w:themeColor="text1"/>
          <w:sz w:val="24"/>
          <w:szCs w:val="24"/>
          <w:shd w:val="clear" w:color="auto" w:fill="FFFFFF"/>
        </w:rPr>
        <w:t>около 13 миллионов туристов</w:t>
      </w:r>
      <w:r w:rsidRPr="00EC3452">
        <w:rPr>
          <w:rFonts w:ascii="Times New Roman" w:hAnsi="Times New Roman" w:cs="Times New Roman"/>
          <w:color w:val="000000" w:themeColor="text1"/>
          <w:sz w:val="24"/>
          <w:szCs w:val="24"/>
          <w:shd w:val="clear" w:color="auto" w:fill="FFFFFF"/>
        </w:rPr>
        <w:t>, люди со всего мира приезжают сюда чтобы увидеть легендарные шоу в самой колыбели американского театрального искусства.</w:t>
      </w:r>
      <w:r w:rsidR="00161BB5">
        <w:rPr>
          <w:rFonts w:ascii="Times New Roman" w:hAnsi="Times New Roman" w:cs="Times New Roman"/>
          <w:color w:val="000000" w:themeColor="text1"/>
          <w:sz w:val="24"/>
          <w:szCs w:val="24"/>
          <w:shd w:val="clear" w:color="auto" w:fill="FFFFFF"/>
        </w:rPr>
        <w:t xml:space="preserve"> </w:t>
      </w:r>
      <w:r w:rsidR="00161BB5" w:rsidRPr="00927A1B">
        <w:rPr>
          <w:rFonts w:ascii="Times New Roman" w:hAnsi="Times New Roman" w:cs="Times New Roman"/>
          <w:color w:val="000000" w:themeColor="text1"/>
          <w:sz w:val="24"/>
          <w:szCs w:val="24"/>
          <w:shd w:val="clear" w:color="auto" w:fill="FFFFFF"/>
          <w:lang w:val="en-US"/>
        </w:rPr>
        <w:t>(</w:t>
      </w:r>
      <w:r w:rsidR="00161BB5">
        <w:rPr>
          <w:rFonts w:ascii="Times New Roman" w:hAnsi="Times New Roman" w:cs="Times New Roman"/>
          <w:color w:val="000000" w:themeColor="text1"/>
          <w:sz w:val="24"/>
          <w:szCs w:val="24"/>
          <w:shd w:val="clear" w:color="auto" w:fill="FFFFFF"/>
        </w:rPr>
        <w:t>Приложение</w:t>
      </w:r>
      <w:r w:rsidR="00161BB5" w:rsidRPr="00927A1B">
        <w:rPr>
          <w:rFonts w:ascii="Times New Roman" w:hAnsi="Times New Roman" w:cs="Times New Roman"/>
          <w:color w:val="000000" w:themeColor="text1"/>
          <w:sz w:val="24"/>
          <w:szCs w:val="24"/>
          <w:shd w:val="clear" w:color="auto" w:fill="FFFFFF"/>
          <w:lang w:val="en-US"/>
        </w:rPr>
        <w:t xml:space="preserve"> 2)</w:t>
      </w:r>
    </w:p>
    <w:p w:rsidR="009756D7" w:rsidRPr="009756D7" w:rsidRDefault="009756D7" w:rsidP="009756D7">
      <w:pPr>
        <w:pStyle w:val="a6"/>
        <w:spacing w:after="0" w:line="240" w:lineRule="auto"/>
        <w:ind w:left="0" w:firstLine="709"/>
        <w:contextualSpacing w:val="0"/>
        <w:jc w:val="both"/>
        <w:rPr>
          <w:rFonts w:ascii="Times New Roman" w:hAnsi="Times New Roman" w:cs="Times New Roman"/>
          <w:color w:val="000000" w:themeColor="text1"/>
          <w:sz w:val="24"/>
          <w:szCs w:val="24"/>
          <w:shd w:val="clear" w:color="auto" w:fill="FFFFFF"/>
          <w:lang w:val="en-US"/>
        </w:rPr>
      </w:pPr>
      <w:r w:rsidRPr="009756D7">
        <w:rPr>
          <w:rFonts w:ascii="Times New Roman" w:hAnsi="Times New Roman" w:cs="Times New Roman"/>
          <w:color w:val="000000" w:themeColor="text1"/>
          <w:sz w:val="24"/>
          <w:szCs w:val="24"/>
          <w:lang w:val="en-US"/>
        </w:rPr>
        <w:t>Broadway</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street</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is</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the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heart</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of</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American</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theater</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culture, most</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of</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the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performances</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are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favorite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American</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musicals. During</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one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theater</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season</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Broadway</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performances</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are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visited</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by</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about 13 million</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tourists, people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from</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all</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over</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the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world</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come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here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to</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see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the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legendary</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show</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in</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the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cradle</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of</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American</w:t>
      </w:r>
      <w:r>
        <w:rPr>
          <w:rFonts w:ascii="Times New Roman" w:hAnsi="Times New Roman" w:cs="Times New Roman"/>
          <w:color w:val="000000" w:themeColor="text1"/>
          <w:sz w:val="24"/>
          <w:szCs w:val="24"/>
          <w:lang w:val="en-US"/>
        </w:rPr>
        <w:t xml:space="preserve"> </w:t>
      </w:r>
      <w:r w:rsidRPr="009756D7">
        <w:rPr>
          <w:rFonts w:ascii="Times New Roman" w:hAnsi="Times New Roman" w:cs="Times New Roman"/>
          <w:color w:val="000000" w:themeColor="text1"/>
          <w:sz w:val="24"/>
          <w:szCs w:val="24"/>
          <w:lang w:val="en-US"/>
        </w:rPr>
        <w:t>theater</w:t>
      </w:r>
      <w:r>
        <w:rPr>
          <w:rFonts w:ascii="Times New Roman" w:hAnsi="Times New Roman" w:cs="Times New Roman"/>
          <w:color w:val="000000" w:themeColor="text1"/>
          <w:sz w:val="24"/>
          <w:szCs w:val="24"/>
          <w:lang w:val="en-US"/>
        </w:rPr>
        <w:t>.</w:t>
      </w:r>
    </w:p>
    <w:p w:rsidR="009756D7" w:rsidRPr="00927A1B" w:rsidRDefault="009756D7" w:rsidP="00BD27B4">
      <w:pPr>
        <w:pStyle w:val="2"/>
        <w:rPr>
          <w:color w:val="auto"/>
          <w:szCs w:val="24"/>
          <w:shd w:val="clear" w:color="auto" w:fill="FFFFFF"/>
          <w:lang w:val="en-US"/>
        </w:rPr>
      </w:pPr>
    </w:p>
    <w:p w:rsidR="00BD27B4" w:rsidRPr="00BD27B4" w:rsidRDefault="00A11F18" w:rsidP="00BD27B4">
      <w:pPr>
        <w:pStyle w:val="2"/>
        <w:rPr>
          <w:color w:val="auto"/>
          <w:szCs w:val="24"/>
          <w:shd w:val="clear" w:color="auto" w:fill="FFFFFF"/>
        </w:rPr>
      </w:pPr>
      <w:bookmarkStart w:id="5" w:name="_Toc34856294"/>
      <w:r w:rsidRPr="00BD27B4">
        <w:rPr>
          <w:color w:val="auto"/>
          <w:shd w:val="clear" w:color="auto" w:fill="FFFFFF"/>
        </w:rPr>
        <w:t xml:space="preserve">Уолл-стрит </w:t>
      </w:r>
      <w:r w:rsidR="00BD27B4" w:rsidRPr="00BD27B4">
        <w:rPr>
          <w:color w:val="auto"/>
          <w:shd w:val="clear" w:color="auto" w:fill="FFFFFF"/>
        </w:rPr>
        <w:t>(</w:t>
      </w:r>
      <w:proofErr w:type="spellStart"/>
      <w:r w:rsidR="00BD27B4" w:rsidRPr="00BD27B4">
        <w:rPr>
          <w:color w:val="auto"/>
          <w:szCs w:val="24"/>
          <w:shd w:val="clear" w:color="auto" w:fill="FFFFFF"/>
        </w:rPr>
        <w:t>WallStreet</w:t>
      </w:r>
      <w:proofErr w:type="spellEnd"/>
      <w:r w:rsidR="00BD27B4" w:rsidRPr="00BD27B4">
        <w:rPr>
          <w:color w:val="auto"/>
          <w:szCs w:val="24"/>
          <w:shd w:val="clear" w:color="auto" w:fill="FFFFFF"/>
        </w:rPr>
        <w:t>)</w:t>
      </w:r>
      <w:bookmarkEnd w:id="5"/>
    </w:p>
    <w:p w:rsidR="00A11F18" w:rsidRPr="00BD27B4" w:rsidRDefault="00A11F18" w:rsidP="00BD27B4">
      <w:pPr>
        <w:pStyle w:val="2"/>
        <w:spacing w:before="0"/>
        <w:jc w:val="both"/>
        <w:rPr>
          <w:color w:val="auto"/>
        </w:rPr>
      </w:pPr>
    </w:p>
    <w:p w:rsidR="00A11F18" w:rsidRDefault="00A11F18" w:rsidP="00FD1198">
      <w:pPr>
        <w:pStyle w:val="a4"/>
        <w:shd w:val="clear" w:color="auto" w:fill="FFFFFF"/>
        <w:spacing w:before="0" w:beforeAutospacing="0" w:after="0" w:afterAutospacing="0"/>
        <w:ind w:firstLine="709"/>
        <w:jc w:val="both"/>
        <w:textAlignment w:val="baseline"/>
        <w:rPr>
          <w:color w:val="000000" w:themeColor="text1"/>
          <w:lang w:val="en-US"/>
        </w:rPr>
      </w:pPr>
      <w:r w:rsidRPr="00EC3452">
        <w:rPr>
          <w:color w:val="000000" w:themeColor="text1"/>
        </w:rPr>
        <w:t xml:space="preserve">Эта знаменитая на весь мир улица начала свое существование в 17 веке, тогда ее соорудили новоприбывшие голландцы для охраны своих земель от индейцев. А в 19 веке сюда стала стекаться финансовая мощь, зарождалась Нью-Йоркская фондовая биржа. С тех пор все происходящее на этой улице играет ключевую роль в </w:t>
      </w:r>
      <w:r w:rsidR="00605345" w:rsidRPr="00EC3452">
        <w:rPr>
          <w:color w:val="000000" w:themeColor="text1"/>
        </w:rPr>
        <w:t xml:space="preserve">экономике США. Заглянув на </w:t>
      </w:r>
      <w:proofErr w:type="spellStart"/>
      <w:r w:rsidR="00605345" w:rsidRPr="00EC3452">
        <w:rPr>
          <w:color w:val="000000" w:themeColor="text1"/>
        </w:rPr>
        <w:t>Уолл</w:t>
      </w:r>
      <w:proofErr w:type="spellEnd"/>
      <w:r w:rsidR="00605345" w:rsidRPr="00EC3452">
        <w:rPr>
          <w:color w:val="000000" w:themeColor="text1"/>
        </w:rPr>
        <w:t>–</w:t>
      </w:r>
      <w:r w:rsidRPr="00EC3452">
        <w:rPr>
          <w:color w:val="000000" w:themeColor="text1"/>
        </w:rPr>
        <w:t>стрит</w:t>
      </w:r>
      <w:r w:rsidR="00605345" w:rsidRPr="00EC3452">
        <w:rPr>
          <w:color w:val="000000" w:themeColor="text1"/>
        </w:rPr>
        <w:t>,</w:t>
      </w:r>
      <w:r w:rsidRPr="00EC3452">
        <w:rPr>
          <w:color w:val="000000" w:themeColor="text1"/>
        </w:rPr>
        <w:t xml:space="preserve"> есть смысл посетить музей в Зале Федерации, в этом месте </w:t>
      </w:r>
      <w:r w:rsidRPr="00EC3452">
        <w:rPr>
          <w:color w:val="000000" w:themeColor="text1"/>
        </w:rPr>
        <w:lastRenderedPageBreak/>
        <w:t>проходила инаугурация первого президента США Джорджа Вашингтона. Вход бесплатный. Также, тысячи туристов ежедневно приходят к бронзовой статуе быка, символизирующей мощь происходящего на этой улице. Гости города</w:t>
      </w:r>
      <w:r w:rsidR="00161BB5">
        <w:rPr>
          <w:color w:val="000000" w:themeColor="text1"/>
        </w:rPr>
        <w:t>,</w:t>
      </w:r>
      <w:r w:rsidRPr="00EC3452">
        <w:rPr>
          <w:color w:val="000000" w:themeColor="text1"/>
        </w:rPr>
        <w:t xml:space="preserve"> традиционно</w:t>
      </w:r>
      <w:r w:rsidR="00161BB5">
        <w:rPr>
          <w:color w:val="000000" w:themeColor="text1"/>
        </w:rPr>
        <w:t>,</w:t>
      </w:r>
      <w:r w:rsidRPr="00EC3452">
        <w:rPr>
          <w:color w:val="000000" w:themeColor="text1"/>
        </w:rPr>
        <w:t xml:space="preserve"> делают с ним фото и гладят на удачу.</w:t>
      </w:r>
      <w:r w:rsidR="00161BB5">
        <w:rPr>
          <w:color w:val="000000" w:themeColor="text1"/>
        </w:rPr>
        <w:t xml:space="preserve"> </w:t>
      </w:r>
      <w:r w:rsidR="00161BB5" w:rsidRPr="00927A1B">
        <w:rPr>
          <w:color w:val="000000" w:themeColor="text1"/>
          <w:lang w:val="en-US"/>
        </w:rPr>
        <w:t>(</w:t>
      </w:r>
      <w:r w:rsidR="00161BB5">
        <w:rPr>
          <w:color w:val="000000" w:themeColor="text1"/>
        </w:rPr>
        <w:t>Приложение</w:t>
      </w:r>
      <w:r w:rsidR="00161BB5" w:rsidRPr="00927A1B">
        <w:rPr>
          <w:color w:val="000000" w:themeColor="text1"/>
          <w:lang w:val="en-US"/>
        </w:rPr>
        <w:t xml:space="preserve"> 3)</w:t>
      </w:r>
    </w:p>
    <w:p w:rsidR="00631F63" w:rsidRDefault="00BD27B4" w:rsidP="00FD1198">
      <w:pPr>
        <w:pStyle w:val="a4"/>
        <w:shd w:val="clear" w:color="auto" w:fill="FFFFFF"/>
        <w:spacing w:before="0" w:beforeAutospacing="0" w:after="0" w:afterAutospacing="0"/>
        <w:ind w:firstLine="709"/>
        <w:jc w:val="both"/>
        <w:textAlignment w:val="baseline"/>
        <w:rPr>
          <w:color w:val="000000" w:themeColor="text1"/>
          <w:shd w:val="clear" w:color="auto" w:fill="FFFFFF"/>
          <w:lang w:val="en-US"/>
        </w:rPr>
      </w:pPr>
      <w:r w:rsidRPr="00BD27B4">
        <w:rPr>
          <w:color w:val="000000" w:themeColor="text1"/>
          <w:shd w:val="clear" w:color="auto" w:fill="FFFFFF"/>
          <w:lang w:val="en-US"/>
        </w:rPr>
        <w:t>This</w:t>
      </w:r>
      <w:r>
        <w:rPr>
          <w:color w:val="000000" w:themeColor="text1"/>
          <w:shd w:val="clear" w:color="auto" w:fill="FFFFFF"/>
          <w:lang w:val="en-US"/>
        </w:rPr>
        <w:t xml:space="preserve"> </w:t>
      </w:r>
      <w:r w:rsidRPr="00BD27B4">
        <w:rPr>
          <w:color w:val="000000" w:themeColor="text1"/>
          <w:shd w:val="clear" w:color="auto" w:fill="FFFFFF"/>
          <w:lang w:val="en-US"/>
        </w:rPr>
        <w:t>world-famous</w:t>
      </w:r>
      <w:r>
        <w:rPr>
          <w:color w:val="000000" w:themeColor="text1"/>
          <w:shd w:val="clear" w:color="auto" w:fill="FFFFFF"/>
          <w:lang w:val="en-US"/>
        </w:rPr>
        <w:t xml:space="preserve"> </w:t>
      </w:r>
      <w:r w:rsidRPr="00BD27B4">
        <w:rPr>
          <w:color w:val="000000" w:themeColor="text1"/>
          <w:shd w:val="clear" w:color="auto" w:fill="FFFFFF"/>
          <w:lang w:val="en-US"/>
        </w:rPr>
        <w:t>street</w:t>
      </w:r>
      <w:r>
        <w:rPr>
          <w:color w:val="000000" w:themeColor="text1"/>
          <w:shd w:val="clear" w:color="auto" w:fill="FFFFFF"/>
          <w:lang w:val="en-US"/>
        </w:rPr>
        <w:t xml:space="preserve"> </w:t>
      </w:r>
      <w:r w:rsidRPr="00BD27B4">
        <w:rPr>
          <w:color w:val="000000" w:themeColor="text1"/>
          <w:shd w:val="clear" w:color="auto" w:fill="FFFFFF"/>
          <w:lang w:val="en-US"/>
        </w:rPr>
        <w:t>began</w:t>
      </w:r>
      <w:r w:rsidR="00631F63">
        <w:rPr>
          <w:color w:val="000000" w:themeColor="text1"/>
          <w:shd w:val="clear" w:color="auto" w:fill="FFFFFF"/>
          <w:lang w:val="en-US"/>
        </w:rPr>
        <w:t xml:space="preserve"> </w:t>
      </w:r>
      <w:r w:rsidR="00221284">
        <w:rPr>
          <w:color w:val="000000" w:themeColor="text1"/>
          <w:shd w:val="clear" w:color="auto" w:fill="FFFFFF"/>
          <w:lang w:val="en-US"/>
        </w:rPr>
        <w:t xml:space="preserve"> </w:t>
      </w:r>
      <w:r w:rsidRPr="00BD27B4">
        <w:rPr>
          <w:color w:val="000000" w:themeColor="text1"/>
          <w:shd w:val="clear" w:color="auto" w:fill="FFFFFF"/>
          <w:lang w:val="en-US"/>
        </w:rPr>
        <w:t>it</w:t>
      </w:r>
      <w:r w:rsidR="00631F63">
        <w:rPr>
          <w:color w:val="000000" w:themeColor="text1"/>
          <w:shd w:val="clear" w:color="auto" w:fill="FFFFFF"/>
          <w:lang w:val="en-US"/>
        </w:rPr>
        <w:t xml:space="preserve"> </w:t>
      </w:r>
      <w:proofErr w:type="spellStart"/>
      <w:r w:rsidRPr="00BD27B4">
        <w:rPr>
          <w:color w:val="000000" w:themeColor="text1"/>
          <w:shd w:val="clear" w:color="auto" w:fill="FFFFFF"/>
          <w:lang w:val="en-US"/>
        </w:rPr>
        <w:t>sexistence</w:t>
      </w:r>
      <w:proofErr w:type="spellEnd"/>
      <w:r w:rsidR="00631F63">
        <w:rPr>
          <w:color w:val="000000" w:themeColor="text1"/>
          <w:shd w:val="clear" w:color="auto" w:fill="FFFFFF"/>
          <w:lang w:val="en-US"/>
        </w:rPr>
        <w:t xml:space="preserve"> </w:t>
      </w:r>
      <w:r w:rsidRPr="00BD27B4">
        <w:rPr>
          <w:color w:val="000000" w:themeColor="text1"/>
          <w:shd w:val="clear" w:color="auto" w:fill="FFFFFF"/>
          <w:lang w:val="en-US"/>
        </w:rPr>
        <w:t>in</w:t>
      </w:r>
      <w:r w:rsidR="00631F63">
        <w:rPr>
          <w:color w:val="000000" w:themeColor="text1"/>
          <w:shd w:val="clear" w:color="auto" w:fill="FFFFFF"/>
          <w:lang w:val="en-US"/>
        </w:rPr>
        <w:t xml:space="preserve"> </w:t>
      </w:r>
      <w:r w:rsidRPr="00BD27B4">
        <w:rPr>
          <w:color w:val="000000" w:themeColor="text1"/>
          <w:shd w:val="clear" w:color="auto" w:fill="FFFFFF"/>
          <w:lang w:val="en-US"/>
        </w:rPr>
        <w:t>the 17th century, when</w:t>
      </w:r>
      <w:r w:rsidR="00631F63">
        <w:rPr>
          <w:color w:val="000000" w:themeColor="text1"/>
          <w:shd w:val="clear" w:color="auto" w:fill="FFFFFF"/>
          <w:lang w:val="en-US"/>
        </w:rPr>
        <w:t xml:space="preserve"> </w:t>
      </w:r>
      <w:r w:rsidRPr="00BD27B4">
        <w:rPr>
          <w:color w:val="000000" w:themeColor="text1"/>
          <w:shd w:val="clear" w:color="auto" w:fill="FFFFFF"/>
          <w:lang w:val="en-US"/>
        </w:rPr>
        <w:t>it</w:t>
      </w:r>
      <w:r w:rsidR="00631F63">
        <w:rPr>
          <w:color w:val="000000" w:themeColor="text1"/>
          <w:shd w:val="clear" w:color="auto" w:fill="FFFFFF"/>
          <w:lang w:val="en-US"/>
        </w:rPr>
        <w:t xml:space="preserve"> </w:t>
      </w:r>
      <w:r w:rsidRPr="00BD27B4">
        <w:rPr>
          <w:color w:val="000000" w:themeColor="text1"/>
          <w:shd w:val="clear" w:color="auto" w:fill="FFFFFF"/>
          <w:lang w:val="en-US"/>
        </w:rPr>
        <w:t>was</w:t>
      </w:r>
      <w:r w:rsidR="00631F63">
        <w:rPr>
          <w:color w:val="000000" w:themeColor="text1"/>
          <w:shd w:val="clear" w:color="auto" w:fill="FFFFFF"/>
          <w:lang w:val="en-US"/>
        </w:rPr>
        <w:t xml:space="preserve"> </w:t>
      </w:r>
      <w:r w:rsidRPr="00BD27B4">
        <w:rPr>
          <w:color w:val="000000" w:themeColor="text1"/>
          <w:shd w:val="clear" w:color="auto" w:fill="FFFFFF"/>
          <w:lang w:val="en-US"/>
        </w:rPr>
        <w:t>built</w:t>
      </w:r>
      <w:r w:rsidR="00631F63">
        <w:rPr>
          <w:color w:val="000000" w:themeColor="text1"/>
          <w:shd w:val="clear" w:color="auto" w:fill="FFFFFF"/>
          <w:lang w:val="en-US"/>
        </w:rPr>
        <w:t xml:space="preserve"> </w:t>
      </w:r>
      <w:r w:rsidRPr="00BD27B4">
        <w:rPr>
          <w:color w:val="000000" w:themeColor="text1"/>
          <w:shd w:val="clear" w:color="auto" w:fill="FFFFFF"/>
          <w:lang w:val="en-US"/>
        </w:rPr>
        <w:t>by</w:t>
      </w:r>
      <w:r w:rsidR="00631F63">
        <w:rPr>
          <w:color w:val="000000" w:themeColor="text1"/>
          <w:shd w:val="clear" w:color="auto" w:fill="FFFFFF"/>
          <w:lang w:val="en-US"/>
        </w:rPr>
        <w:t xml:space="preserve"> </w:t>
      </w:r>
      <w:r w:rsidRPr="00BD27B4">
        <w:rPr>
          <w:color w:val="000000" w:themeColor="text1"/>
          <w:shd w:val="clear" w:color="auto" w:fill="FFFFFF"/>
          <w:lang w:val="en-US"/>
        </w:rPr>
        <w:t>the</w:t>
      </w:r>
      <w:r w:rsidR="00631F63">
        <w:rPr>
          <w:color w:val="000000" w:themeColor="text1"/>
          <w:shd w:val="clear" w:color="auto" w:fill="FFFFFF"/>
          <w:lang w:val="en-US"/>
        </w:rPr>
        <w:t xml:space="preserve"> </w:t>
      </w:r>
      <w:r w:rsidRPr="00BD27B4">
        <w:rPr>
          <w:color w:val="000000" w:themeColor="text1"/>
          <w:shd w:val="clear" w:color="auto" w:fill="FFFFFF"/>
          <w:lang w:val="en-US"/>
        </w:rPr>
        <w:t>newly</w:t>
      </w:r>
      <w:r w:rsidR="00631F63">
        <w:rPr>
          <w:color w:val="000000" w:themeColor="text1"/>
          <w:shd w:val="clear" w:color="auto" w:fill="FFFFFF"/>
          <w:lang w:val="en-US"/>
        </w:rPr>
        <w:t xml:space="preserve"> </w:t>
      </w:r>
      <w:r w:rsidRPr="00BD27B4">
        <w:rPr>
          <w:color w:val="000000" w:themeColor="text1"/>
          <w:shd w:val="clear" w:color="auto" w:fill="FFFFFF"/>
          <w:lang w:val="en-US"/>
        </w:rPr>
        <w:t>arrived</w:t>
      </w:r>
      <w:r w:rsidR="00631F63">
        <w:rPr>
          <w:color w:val="000000" w:themeColor="text1"/>
          <w:shd w:val="clear" w:color="auto" w:fill="FFFFFF"/>
          <w:lang w:val="en-US"/>
        </w:rPr>
        <w:t xml:space="preserve"> </w:t>
      </w:r>
      <w:r w:rsidRPr="00BD27B4">
        <w:rPr>
          <w:color w:val="000000" w:themeColor="text1"/>
          <w:shd w:val="clear" w:color="auto" w:fill="FFFFFF"/>
          <w:lang w:val="en-US"/>
        </w:rPr>
        <w:t>Dutch</w:t>
      </w:r>
      <w:r w:rsidR="00631F63">
        <w:rPr>
          <w:color w:val="000000" w:themeColor="text1"/>
          <w:shd w:val="clear" w:color="auto" w:fill="FFFFFF"/>
          <w:lang w:val="en-US"/>
        </w:rPr>
        <w:t xml:space="preserve"> </w:t>
      </w:r>
      <w:r w:rsidRPr="00BD27B4">
        <w:rPr>
          <w:color w:val="000000" w:themeColor="text1"/>
          <w:shd w:val="clear" w:color="auto" w:fill="FFFFFF"/>
          <w:lang w:val="en-US"/>
        </w:rPr>
        <w:t>to</w:t>
      </w:r>
      <w:r w:rsidR="00631F63">
        <w:rPr>
          <w:color w:val="000000" w:themeColor="text1"/>
          <w:shd w:val="clear" w:color="auto" w:fill="FFFFFF"/>
          <w:lang w:val="en-US"/>
        </w:rPr>
        <w:t xml:space="preserve"> </w:t>
      </w:r>
      <w:r w:rsidRPr="00BD27B4">
        <w:rPr>
          <w:color w:val="000000" w:themeColor="text1"/>
          <w:shd w:val="clear" w:color="auto" w:fill="FFFFFF"/>
          <w:lang w:val="en-US"/>
        </w:rPr>
        <w:t>protect</w:t>
      </w:r>
      <w:r w:rsidR="00631F63">
        <w:rPr>
          <w:color w:val="000000" w:themeColor="text1"/>
          <w:shd w:val="clear" w:color="auto" w:fill="FFFFFF"/>
          <w:lang w:val="en-US"/>
        </w:rPr>
        <w:t xml:space="preserve"> </w:t>
      </w:r>
      <w:r w:rsidRPr="00BD27B4">
        <w:rPr>
          <w:color w:val="000000" w:themeColor="text1"/>
          <w:shd w:val="clear" w:color="auto" w:fill="FFFFFF"/>
          <w:lang w:val="en-US"/>
        </w:rPr>
        <w:t>their</w:t>
      </w:r>
      <w:r w:rsidR="00631F63">
        <w:rPr>
          <w:color w:val="000000" w:themeColor="text1"/>
          <w:shd w:val="clear" w:color="auto" w:fill="FFFFFF"/>
          <w:lang w:val="en-US"/>
        </w:rPr>
        <w:t xml:space="preserve"> </w:t>
      </w:r>
      <w:r w:rsidRPr="00BD27B4">
        <w:rPr>
          <w:color w:val="000000" w:themeColor="text1"/>
          <w:shd w:val="clear" w:color="auto" w:fill="FFFFFF"/>
          <w:lang w:val="en-US"/>
        </w:rPr>
        <w:t>lands</w:t>
      </w:r>
      <w:r w:rsidR="00631F63">
        <w:rPr>
          <w:color w:val="000000" w:themeColor="text1"/>
          <w:shd w:val="clear" w:color="auto" w:fill="FFFFFF"/>
          <w:lang w:val="en-US"/>
        </w:rPr>
        <w:t xml:space="preserve"> </w:t>
      </w:r>
      <w:r w:rsidRPr="00BD27B4">
        <w:rPr>
          <w:color w:val="000000" w:themeColor="text1"/>
          <w:shd w:val="clear" w:color="auto" w:fill="FFFFFF"/>
          <w:lang w:val="en-US"/>
        </w:rPr>
        <w:t>from</w:t>
      </w:r>
      <w:r w:rsidR="00631F63">
        <w:rPr>
          <w:color w:val="000000" w:themeColor="text1"/>
          <w:shd w:val="clear" w:color="auto" w:fill="FFFFFF"/>
          <w:lang w:val="en-US"/>
        </w:rPr>
        <w:t xml:space="preserve"> </w:t>
      </w:r>
      <w:r w:rsidRPr="00BD27B4">
        <w:rPr>
          <w:color w:val="000000" w:themeColor="text1"/>
          <w:shd w:val="clear" w:color="auto" w:fill="FFFFFF"/>
          <w:lang w:val="en-US"/>
        </w:rPr>
        <w:t>the</w:t>
      </w:r>
      <w:r w:rsidR="00631F63">
        <w:rPr>
          <w:color w:val="000000" w:themeColor="text1"/>
          <w:shd w:val="clear" w:color="auto" w:fill="FFFFFF"/>
          <w:lang w:val="en-US"/>
        </w:rPr>
        <w:t xml:space="preserve"> </w:t>
      </w:r>
      <w:r w:rsidRPr="00BD27B4">
        <w:rPr>
          <w:color w:val="000000" w:themeColor="text1"/>
          <w:shd w:val="clear" w:color="auto" w:fill="FFFFFF"/>
          <w:lang w:val="en-US"/>
        </w:rPr>
        <w:t>Indians. And</w:t>
      </w:r>
      <w:r w:rsidR="00631F63">
        <w:rPr>
          <w:color w:val="000000" w:themeColor="text1"/>
          <w:shd w:val="clear" w:color="auto" w:fill="FFFFFF"/>
          <w:lang w:val="en-US"/>
        </w:rPr>
        <w:t xml:space="preserve"> </w:t>
      </w:r>
      <w:r w:rsidRPr="00BD27B4">
        <w:rPr>
          <w:color w:val="000000" w:themeColor="text1"/>
          <w:shd w:val="clear" w:color="auto" w:fill="FFFFFF"/>
          <w:lang w:val="en-US"/>
        </w:rPr>
        <w:t>in</w:t>
      </w:r>
      <w:r w:rsidR="00631F63">
        <w:rPr>
          <w:color w:val="000000" w:themeColor="text1"/>
          <w:shd w:val="clear" w:color="auto" w:fill="FFFFFF"/>
          <w:lang w:val="en-US"/>
        </w:rPr>
        <w:t xml:space="preserve"> </w:t>
      </w:r>
    </w:p>
    <w:p w:rsidR="00BD27B4" w:rsidRPr="00BD27B4" w:rsidRDefault="00BD27B4" w:rsidP="00FD1198">
      <w:pPr>
        <w:pStyle w:val="a4"/>
        <w:shd w:val="clear" w:color="auto" w:fill="FFFFFF"/>
        <w:spacing w:before="0" w:beforeAutospacing="0" w:after="0" w:afterAutospacing="0"/>
        <w:ind w:firstLine="709"/>
        <w:jc w:val="both"/>
        <w:textAlignment w:val="baseline"/>
        <w:rPr>
          <w:color w:val="000000" w:themeColor="text1"/>
          <w:lang w:val="en-US"/>
        </w:rPr>
      </w:pPr>
      <w:r w:rsidRPr="00BD27B4">
        <w:rPr>
          <w:color w:val="000000" w:themeColor="text1"/>
          <w:shd w:val="clear" w:color="auto" w:fill="FFFFFF"/>
          <w:lang w:val="en-US"/>
        </w:rPr>
        <w:t>the 19th century</w:t>
      </w:r>
      <w:r w:rsidR="00631F63">
        <w:rPr>
          <w:color w:val="000000" w:themeColor="text1"/>
          <w:shd w:val="clear" w:color="auto" w:fill="FFFFFF"/>
          <w:lang w:val="en-US"/>
        </w:rPr>
        <w:t xml:space="preserve"> </w:t>
      </w:r>
      <w:r w:rsidRPr="00BD27B4">
        <w:rPr>
          <w:color w:val="000000" w:themeColor="text1"/>
          <w:shd w:val="clear" w:color="auto" w:fill="FFFFFF"/>
          <w:lang w:val="en-US"/>
        </w:rPr>
        <w:t>financial</w:t>
      </w:r>
      <w:r w:rsidR="00631F63">
        <w:rPr>
          <w:color w:val="000000" w:themeColor="text1"/>
          <w:shd w:val="clear" w:color="auto" w:fill="FFFFFF"/>
          <w:lang w:val="en-US"/>
        </w:rPr>
        <w:t xml:space="preserve"> </w:t>
      </w:r>
      <w:r w:rsidRPr="00BD27B4">
        <w:rPr>
          <w:color w:val="000000" w:themeColor="text1"/>
          <w:shd w:val="clear" w:color="auto" w:fill="FFFFFF"/>
          <w:lang w:val="en-US"/>
        </w:rPr>
        <w:t>power</w:t>
      </w:r>
      <w:r w:rsidR="00631F63">
        <w:rPr>
          <w:color w:val="000000" w:themeColor="text1"/>
          <w:shd w:val="clear" w:color="auto" w:fill="FFFFFF"/>
          <w:lang w:val="en-US"/>
        </w:rPr>
        <w:t xml:space="preserve"> </w:t>
      </w:r>
      <w:r w:rsidRPr="00BD27B4">
        <w:rPr>
          <w:color w:val="000000" w:themeColor="text1"/>
          <w:shd w:val="clear" w:color="auto" w:fill="FFFFFF"/>
          <w:lang w:val="en-US"/>
        </w:rPr>
        <w:t>began</w:t>
      </w:r>
      <w:r w:rsidR="00631F63">
        <w:rPr>
          <w:color w:val="000000" w:themeColor="text1"/>
          <w:shd w:val="clear" w:color="auto" w:fill="FFFFFF"/>
          <w:lang w:val="en-US"/>
        </w:rPr>
        <w:t xml:space="preserve"> </w:t>
      </w:r>
      <w:r w:rsidRPr="00BD27B4">
        <w:rPr>
          <w:color w:val="000000" w:themeColor="text1"/>
          <w:shd w:val="clear" w:color="auto" w:fill="FFFFFF"/>
          <w:lang w:val="en-US"/>
        </w:rPr>
        <w:t>to</w:t>
      </w:r>
      <w:r w:rsidR="00631F63">
        <w:rPr>
          <w:color w:val="000000" w:themeColor="text1"/>
          <w:shd w:val="clear" w:color="auto" w:fill="FFFFFF"/>
          <w:lang w:val="en-US"/>
        </w:rPr>
        <w:t xml:space="preserve"> </w:t>
      </w:r>
      <w:r w:rsidRPr="00BD27B4">
        <w:rPr>
          <w:color w:val="000000" w:themeColor="text1"/>
          <w:shd w:val="clear" w:color="auto" w:fill="FFFFFF"/>
          <w:lang w:val="en-US"/>
        </w:rPr>
        <w:t>flow</w:t>
      </w:r>
      <w:r w:rsidR="00631F63">
        <w:rPr>
          <w:color w:val="000000" w:themeColor="text1"/>
          <w:shd w:val="clear" w:color="auto" w:fill="FFFFFF"/>
          <w:lang w:val="en-US"/>
        </w:rPr>
        <w:t xml:space="preserve"> </w:t>
      </w:r>
      <w:r w:rsidRPr="00BD27B4">
        <w:rPr>
          <w:color w:val="000000" w:themeColor="text1"/>
          <w:shd w:val="clear" w:color="auto" w:fill="FFFFFF"/>
          <w:lang w:val="en-US"/>
        </w:rPr>
        <w:t>here, the</w:t>
      </w:r>
      <w:r w:rsidR="00631F63">
        <w:rPr>
          <w:color w:val="000000" w:themeColor="text1"/>
          <w:shd w:val="clear" w:color="auto" w:fill="FFFFFF"/>
          <w:lang w:val="en-US"/>
        </w:rPr>
        <w:t xml:space="preserve"> N</w:t>
      </w:r>
      <w:r w:rsidRPr="00BD27B4">
        <w:rPr>
          <w:color w:val="000000" w:themeColor="text1"/>
          <w:shd w:val="clear" w:color="auto" w:fill="FFFFFF"/>
          <w:lang w:val="en-US"/>
        </w:rPr>
        <w:t>ew</w:t>
      </w:r>
      <w:r w:rsidR="00631F63">
        <w:rPr>
          <w:color w:val="000000" w:themeColor="text1"/>
          <w:shd w:val="clear" w:color="auto" w:fill="FFFFFF"/>
          <w:lang w:val="en-US"/>
        </w:rPr>
        <w:t xml:space="preserve"> </w:t>
      </w:r>
      <w:r w:rsidRPr="00BD27B4">
        <w:rPr>
          <w:color w:val="000000" w:themeColor="text1"/>
          <w:shd w:val="clear" w:color="auto" w:fill="FFFFFF"/>
          <w:lang w:val="en-US"/>
        </w:rPr>
        <w:t>York</w:t>
      </w:r>
      <w:r w:rsidR="00631F63">
        <w:rPr>
          <w:color w:val="000000" w:themeColor="text1"/>
          <w:shd w:val="clear" w:color="auto" w:fill="FFFFFF"/>
          <w:lang w:val="en-US"/>
        </w:rPr>
        <w:t xml:space="preserve"> </w:t>
      </w:r>
      <w:r w:rsidRPr="00BD27B4">
        <w:rPr>
          <w:color w:val="000000" w:themeColor="text1"/>
          <w:shd w:val="clear" w:color="auto" w:fill="FFFFFF"/>
          <w:lang w:val="en-US"/>
        </w:rPr>
        <w:t>stock</w:t>
      </w:r>
      <w:r w:rsidR="00631F63">
        <w:rPr>
          <w:color w:val="000000" w:themeColor="text1"/>
          <w:shd w:val="clear" w:color="auto" w:fill="FFFFFF"/>
          <w:lang w:val="en-US"/>
        </w:rPr>
        <w:t xml:space="preserve"> </w:t>
      </w:r>
      <w:r w:rsidRPr="00BD27B4">
        <w:rPr>
          <w:color w:val="000000" w:themeColor="text1"/>
          <w:shd w:val="clear" w:color="auto" w:fill="FFFFFF"/>
          <w:lang w:val="en-US"/>
        </w:rPr>
        <w:t>exchange</w:t>
      </w:r>
      <w:r w:rsidR="00631F63">
        <w:rPr>
          <w:color w:val="000000" w:themeColor="text1"/>
          <w:shd w:val="clear" w:color="auto" w:fill="FFFFFF"/>
          <w:lang w:val="en-US"/>
        </w:rPr>
        <w:t xml:space="preserve"> </w:t>
      </w:r>
      <w:r w:rsidRPr="00BD27B4">
        <w:rPr>
          <w:color w:val="000000" w:themeColor="text1"/>
          <w:shd w:val="clear" w:color="auto" w:fill="FFFFFF"/>
          <w:lang w:val="en-US"/>
        </w:rPr>
        <w:t>was</w:t>
      </w:r>
      <w:r w:rsidR="00631F63">
        <w:rPr>
          <w:color w:val="000000" w:themeColor="text1"/>
          <w:shd w:val="clear" w:color="auto" w:fill="FFFFFF"/>
          <w:lang w:val="en-US"/>
        </w:rPr>
        <w:t xml:space="preserve"> </w:t>
      </w:r>
      <w:r w:rsidRPr="00BD27B4">
        <w:rPr>
          <w:color w:val="000000" w:themeColor="text1"/>
          <w:shd w:val="clear" w:color="auto" w:fill="FFFFFF"/>
          <w:lang w:val="en-US"/>
        </w:rPr>
        <w:t>born. Since</w:t>
      </w:r>
      <w:r w:rsidR="00631F63">
        <w:rPr>
          <w:color w:val="000000" w:themeColor="text1"/>
          <w:shd w:val="clear" w:color="auto" w:fill="FFFFFF"/>
          <w:lang w:val="en-US"/>
        </w:rPr>
        <w:t xml:space="preserve"> </w:t>
      </w:r>
      <w:r w:rsidRPr="00BD27B4">
        <w:rPr>
          <w:color w:val="000000" w:themeColor="text1"/>
          <w:shd w:val="clear" w:color="auto" w:fill="FFFFFF"/>
          <w:lang w:val="en-US"/>
        </w:rPr>
        <w:t>then, everything</w:t>
      </w:r>
      <w:r w:rsidR="00631F63">
        <w:rPr>
          <w:color w:val="000000" w:themeColor="text1"/>
          <w:shd w:val="clear" w:color="auto" w:fill="FFFFFF"/>
          <w:lang w:val="en-US"/>
        </w:rPr>
        <w:t xml:space="preserve"> </w:t>
      </w:r>
      <w:r w:rsidRPr="00BD27B4">
        <w:rPr>
          <w:color w:val="000000" w:themeColor="text1"/>
          <w:shd w:val="clear" w:color="auto" w:fill="FFFFFF"/>
          <w:lang w:val="en-US"/>
        </w:rPr>
        <w:t>that</w:t>
      </w:r>
      <w:r w:rsidR="00631F63">
        <w:rPr>
          <w:color w:val="000000" w:themeColor="text1"/>
          <w:shd w:val="clear" w:color="auto" w:fill="FFFFFF"/>
          <w:lang w:val="en-US"/>
        </w:rPr>
        <w:t xml:space="preserve"> </w:t>
      </w:r>
      <w:r w:rsidRPr="00BD27B4">
        <w:rPr>
          <w:color w:val="000000" w:themeColor="text1"/>
          <w:shd w:val="clear" w:color="auto" w:fill="FFFFFF"/>
          <w:lang w:val="en-US"/>
        </w:rPr>
        <w:t>happen</w:t>
      </w:r>
      <w:r w:rsidR="00631F63">
        <w:rPr>
          <w:color w:val="000000" w:themeColor="text1"/>
          <w:shd w:val="clear" w:color="auto" w:fill="FFFFFF"/>
          <w:lang w:val="en-US"/>
        </w:rPr>
        <w:t xml:space="preserve"> </w:t>
      </w:r>
      <w:r w:rsidRPr="00BD27B4">
        <w:rPr>
          <w:color w:val="000000" w:themeColor="text1"/>
          <w:shd w:val="clear" w:color="auto" w:fill="FFFFFF"/>
          <w:lang w:val="en-US"/>
        </w:rPr>
        <w:t>son</w:t>
      </w:r>
      <w:r w:rsidR="00631F63">
        <w:rPr>
          <w:color w:val="000000" w:themeColor="text1"/>
          <w:shd w:val="clear" w:color="auto" w:fill="FFFFFF"/>
          <w:lang w:val="en-US"/>
        </w:rPr>
        <w:t xml:space="preserve"> </w:t>
      </w:r>
      <w:r w:rsidRPr="00BD27B4">
        <w:rPr>
          <w:color w:val="000000" w:themeColor="text1"/>
          <w:shd w:val="clear" w:color="auto" w:fill="FFFFFF"/>
          <w:lang w:val="en-US"/>
        </w:rPr>
        <w:t>this</w:t>
      </w:r>
      <w:r w:rsidR="00631F63">
        <w:rPr>
          <w:color w:val="000000" w:themeColor="text1"/>
          <w:shd w:val="clear" w:color="auto" w:fill="FFFFFF"/>
          <w:lang w:val="en-US"/>
        </w:rPr>
        <w:t xml:space="preserve"> </w:t>
      </w:r>
      <w:r w:rsidRPr="00BD27B4">
        <w:rPr>
          <w:color w:val="000000" w:themeColor="text1"/>
          <w:shd w:val="clear" w:color="auto" w:fill="FFFFFF"/>
          <w:lang w:val="en-US"/>
        </w:rPr>
        <w:t>street</w:t>
      </w:r>
      <w:r w:rsidR="00631F63">
        <w:rPr>
          <w:color w:val="000000" w:themeColor="text1"/>
          <w:shd w:val="clear" w:color="auto" w:fill="FFFFFF"/>
          <w:lang w:val="en-US"/>
        </w:rPr>
        <w:t xml:space="preserve"> </w:t>
      </w:r>
      <w:r w:rsidRPr="00BD27B4">
        <w:rPr>
          <w:color w:val="000000" w:themeColor="text1"/>
          <w:shd w:val="clear" w:color="auto" w:fill="FFFFFF"/>
          <w:lang w:val="en-US"/>
        </w:rPr>
        <w:t>has</w:t>
      </w:r>
      <w:r w:rsidR="00631F63">
        <w:rPr>
          <w:color w:val="000000" w:themeColor="text1"/>
          <w:shd w:val="clear" w:color="auto" w:fill="FFFFFF"/>
          <w:lang w:val="en-US"/>
        </w:rPr>
        <w:t xml:space="preserve"> </w:t>
      </w:r>
      <w:r w:rsidRPr="00BD27B4">
        <w:rPr>
          <w:color w:val="000000" w:themeColor="text1"/>
          <w:shd w:val="clear" w:color="auto" w:fill="FFFFFF"/>
          <w:lang w:val="en-US"/>
        </w:rPr>
        <w:t>played a key</w:t>
      </w:r>
      <w:r w:rsidR="00631F63">
        <w:rPr>
          <w:color w:val="000000" w:themeColor="text1"/>
          <w:shd w:val="clear" w:color="auto" w:fill="FFFFFF"/>
          <w:lang w:val="en-US"/>
        </w:rPr>
        <w:t xml:space="preserve"> </w:t>
      </w:r>
      <w:r w:rsidRPr="00BD27B4">
        <w:rPr>
          <w:color w:val="000000" w:themeColor="text1"/>
          <w:shd w:val="clear" w:color="auto" w:fill="FFFFFF"/>
          <w:lang w:val="en-US"/>
        </w:rPr>
        <w:t>role</w:t>
      </w:r>
      <w:r w:rsidR="00221284">
        <w:rPr>
          <w:color w:val="000000" w:themeColor="text1"/>
          <w:shd w:val="clear" w:color="auto" w:fill="FFFFFF"/>
          <w:lang w:val="en-US"/>
        </w:rPr>
        <w:t xml:space="preserve"> </w:t>
      </w:r>
      <w:r w:rsidRPr="00BD27B4">
        <w:rPr>
          <w:color w:val="000000" w:themeColor="text1"/>
          <w:shd w:val="clear" w:color="auto" w:fill="FFFFFF"/>
          <w:lang w:val="en-US"/>
        </w:rPr>
        <w:t>in</w:t>
      </w:r>
      <w:r w:rsidR="00631F63">
        <w:rPr>
          <w:color w:val="000000" w:themeColor="text1"/>
          <w:shd w:val="clear" w:color="auto" w:fill="FFFFFF"/>
          <w:lang w:val="en-US"/>
        </w:rPr>
        <w:t xml:space="preserve"> </w:t>
      </w:r>
      <w:r w:rsidRPr="00BD27B4">
        <w:rPr>
          <w:color w:val="000000" w:themeColor="text1"/>
          <w:shd w:val="clear" w:color="auto" w:fill="FFFFFF"/>
          <w:lang w:val="en-US"/>
        </w:rPr>
        <w:t>the</w:t>
      </w:r>
      <w:r w:rsidR="00631F63">
        <w:rPr>
          <w:color w:val="000000" w:themeColor="text1"/>
          <w:shd w:val="clear" w:color="auto" w:fill="FFFFFF"/>
          <w:lang w:val="en-US"/>
        </w:rPr>
        <w:t xml:space="preserve"> </w:t>
      </w:r>
      <w:r w:rsidR="00221284">
        <w:rPr>
          <w:color w:val="000000" w:themeColor="text1"/>
          <w:shd w:val="clear" w:color="auto" w:fill="FFFFFF"/>
          <w:lang w:val="en-US"/>
        </w:rPr>
        <w:t>US</w:t>
      </w:r>
      <w:r w:rsidR="00631F63">
        <w:rPr>
          <w:color w:val="000000" w:themeColor="text1"/>
          <w:shd w:val="clear" w:color="auto" w:fill="FFFFFF"/>
          <w:lang w:val="en-US"/>
        </w:rPr>
        <w:t xml:space="preserve"> </w:t>
      </w:r>
      <w:r w:rsidRPr="00BD27B4">
        <w:rPr>
          <w:color w:val="000000" w:themeColor="text1"/>
          <w:shd w:val="clear" w:color="auto" w:fill="FFFFFF"/>
          <w:lang w:val="en-US"/>
        </w:rPr>
        <w:t>economy. Look</w:t>
      </w:r>
      <w:r w:rsidR="00631F63">
        <w:rPr>
          <w:color w:val="000000" w:themeColor="text1"/>
          <w:shd w:val="clear" w:color="auto" w:fill="FFFFFF"/>
          <w:lang w:val="en-US"/>
        </w:rPr>
        <w:t xml:space="preserve"> </w:t>
      </w:r>
      <w:r w:rsidRPr="00BD27B4">
        <w:rPr>
          <w:color w:val="000000" w:themeColor="text1"/>
          <w:shd w:val="clear" w:color="auto" w:fill="FFFFFF"/>
          <w:lang w:val="en-US"/>
        </w:rPr>
        <w:t>in</w:t>
      </w:r>
      <w:r w:rsidR="00631F63">
        <w:rPr>
          <w:color w:val="000000" w:themeColor="text1"/>
          <w:shd w:val="clear" w:color="auto" w:fill="FFFFFF"/>
          <w:lang w:val="en-US"/>
        </w:rPr>
        <w:t xml:space="preserve"> </w:t>
      </w:r>
      <w:r w:rsidRPr="00BD27B4">
        <w:rPr>
          <w:color w:val="000000" w:themeColor="text1"/>
          <w:shd w:val="clear" w:color="auto" w:fill="FFFFFF"/>
          <w:lang w:val="en-US"/>
        </w:rPr>
        <w:t>gat</w:t>
      </w:r>
      <w:r w:rsidR="00631F63">
        <w:rPr>
          <w:color w:val="000000" w:themeColor="text1"/>
          <w:shd w:val="clear" w:color="auto" w:fill="FFFFFF"/>
          <w:lang w:val="en-US"/>
        </w:rPr>
        <w:t xml:space="preserve"> </w:t>
      </w:r>
      <w:r w:rsidRPr="00BD27B4">
        <w:rPr>
          <w:color w:val="000000" w:themeColor="text1"/>
          <w:shd w:val="clear" w:color="auto" w:fill="FFFFFF"/>
          <w:lang w:val="en-US"/>
        </w:rPr>
        <w:t>wall</w:t>
      </w:r>
      <w:r w:rsidR="00631F63">
        <w:rPr>
          <w:color w:val="000000" w:themeColor="text1"/>
          <w:shd w:val="clear" w:color="auto" w:fill="FFFFFF"/>
          <w:lang w:val="en-US"/>
        </w:rPr>
        <w:t xml:space="preserve"> </w:t>
      </w:r>
      <w:r w:rsidRPr="00BD27B4">
        <w:rPr>
          <w:color w:val="000000" w:themeColor="text1"/>
          <w:shd w:val="clear" w:color="auto" w:fill="FFFFFF"/>
          <w:lang w:val="en-US"/>
        </w:rPr>
        <w:t>street, it</w:t>
      </w:r>
      <w:r w:rsidR="00631F63">
        <w:rPr>
          <w:color w:val="000000" w:themeColor="text1"/>
          <w:shd w:val="clear" w:color="auto" w:fill="FFFFFF"/>
          <w:lang w:val="en-US"/>
        </w:rPr>
        <w:t xml:space="preserve"> </w:t>
      </w:r>
      <w:r w:rsidRPr="00BD27B4">
        <w:rPr>
          <w:color w:val="000000" w:themeColor="text1"/>
          <w:shd w:val="clear" w:color="auto" w:fill="FFFFFF"/>
          <w:lang w:val="en-US"/>
        </w:rPr>
        <w:t>makes</w:t>
      </w:r>
      <w:r w:rsidR="00631F63">
        <w:rPr>
          <w:color w:val="000000" w:themeColor="text1"/>
          <w:shd w:val="clear" w:color="auto" w:fill="FFFFFF"/>
          <w:lang w:val="en-US"/>
        </w:rPr>
        <w:t xml:space="preserve"> </w:t>
      </w:r>
      <w:r w:rsidRPr="00BD27B4">
        <w:rPr>
          <w:color w:val="000000" w:themeColor="text1"/>
          <w:shd w:val="clear" w:color="auto" w:fill="FFFFFF"/>
          <w:lang w:val="en-US"/>
        </w:rPr>
        <w:t>sense</w:t>
      </w:r>
      <w:r w:rsidR="00631F63">
        <w:rPr>
          <w:color w:val="000000" w:themeColor="text1"/>
          <w:shd w:val="clear" w:color="auto" w:fill="FFFFFF"/>
          <w:lang w:val="en-US"/>
        </w:rPr>
        <w:t xml:space="preserve"> </w:t>
      </w:r>
      <w:r w:rsidRPr="00BD27B4">
        <w:rPr>
          <w:color w:val="000000" w:themeColor="text1"/>
          <w:shd w:val="clear" w:color="auto" w:fill="FFFFFF"/>
          <w:lang w:val="en-US"/>
        </w:rPr>
        <w:t>to</w:t>
      </w:r>
      <w:r w:rsidR="00631F63">
        <w:rPr>
          <w:color w:val="000000" w:themeColor="text1"/>
          <w:shd w:val="clear" w:color="auto" w:fill="FFFFFF"/>
          <w:lang w:val="en-US"/>
        </w:rPr>
        <w:t xml:space="preserve"> </w:t>
      </w:r>
      <w:r w:rsidRPr="00BD27B4">
        <w:rPr>
          <w:color w:val="000000" w:themeColor="text1"/>
          <w:shd w:val="clear" w:color="auto" w:fill="FFFFFF"/>
          <w:lang w:val="en-US"/>
        </w:rPr>
        <w:t>visit</w:t>
      </w:r>
      <w:r w:rsidR="00631F63">
        <w:rPr>
          <w:color w:val="000000" w:themeColor="text1"/>
          <w:shd w:val="clear" w:color="auto" w:fill="FFFFFF"/>
          <w:lang w:val="en-US"/>
        </w:rPr>
        <w:t xml:space="preserve">  </w:t>
      </w:r>
      <w:r w:rsidRPr="00BD27B4">
        <w:rPr>
          <w:color w:val="000000" w:themeColor="text1"/>
          <w:shd w:val="clear" w:color="auto" w:fill="FFFFFF"/>
          <w:lang w:val="en-US"/>
        </w:rPr>
        <w:t>the</w:t>
      </w:r>
      <w:r w:rsidR="00631F63">
        <w:rPr>
          <w:color w:val="000000" w:themeColor="text1"/>
          <w:shd w:val="clear" w:color="auto" w:fill="FFFFFF"/>
          <w:lang w:val="en-US"/>
        </w:rPr>
        <w:t xml:space="preserve"> </w:t>
      </w:r>
      <w:r w:rsidRPr="00BD27B4">
        <w:rPr>
          <w:color w:val="000000" w:themeColor="text1"/>
          <w:shd w:val="clear" w:color="auto" w:fill="FFFFFF"/>
          <w:lang w:val="en-US"/>
        </w:rPr>
        <w:t>Museum</w:t>
      </w:r>
      <w:r w:rsidR="00631F63">
        <w:rPr>
          <w:color w:val="000000" w:themeColor="text1"/>
          <w:shd w:val="clear" w:color="auto" w:fill="FFFFFF"/>
          <w:lang w:val="en-US"/>
        </w:rPr>
        <w:t xml:space="preserve"> </w:t>
      </w:r>
      <w:r w:rsidRPr="00BD27B4">
        <w:rPr>
          <w:color w:val="000000" w:themeColor="text1"/>
          <w:shd w:val="clear" w:color="auto" w:fill="FFFFFF"/>
          <w:lang w:val="en-US"/>
        </w:rPr>
        <w:t>in</w:t>
      </w:r>
      <w:r w:rsidR="00631F63">
        <w:rPr>
          <w:color w:val="000000" w:themeColor="text1"/>
          <w:shd w:val="clear" w:color="auto" w:fill="FFFFFF"/>
          <w:lang w:val="en-US"/>
        </w:rPr>
        <w:t xml:space="preserve"> </w:t>
      </w:r>
      <w:r w:rsidRPr="00BD27B4">
        <w:rPr>
          <w:color w:val="000000" w:themeColor="text1"/>
          <w:shd w:val="clear" w:color="auto" w:fill="FFFFFF"/>
          <w:lang w:val="en-US"/>
        </w:rPr>
        <w:t>the</w:t>
      </w:r>
      <w:r w:rsidR="00631F63">
        <w:rPr>
          <w:color w:val="000000" w:themeColor="text1"/>
          <w:shd w:val="clear" w:color="auto" w:fill="FFFFFF"/>
          <w:lang w:val="en-US"/>
        </w:rPr>
        <w:t xml:space="preserve"> </w:t>
      </w:r>
      <w:r w:rsidRPr="00BD27B4">
        <w:rPr>
          <w:color w:val="000000" w:themeColor="text1"/>
          <w:shd w:val="clear" w:color="auto" w:fill="FFFFFF"/>
          <w:lang w:val="en-US"/>
        </w:rPr>
        <w:t>Hall</w:t>
      </w:r>
      <w:r w:rsidR="00221284">
        <w:rPr>
          <w:color w:val="000000" w:themeColor="text1"/>
          <w:shd w:val="clear" w:color="auto" w:fill="FFFFFF"/>
          <w:lang w:val="en-US"/>
        </w:rPr>
        <w:t xml:space="preserve"> </w:t>
      </w:r>
      <w:r w:rsidRPr="00BD27B4">
        <w:rPr>
          <w:color w:val="000000" w:themeColor="text1"/>
          <w:shd w:val="clear" w:color="auto" w:fill="FFFFFF"/>
          <w:lang w:val="en-US"/>
        </w:rPr>
        <w:t>of</w:t>
      </w:r>
      <w:r w:rsidR="00631F63">
        <w:rPr>
          <w:color w:val="000000" w:themeColor="text1"/>
          <w:shd w:val="clear" w:color="auto" w:fill="FFFFFF"/>
          <w:lang w:val="en-US"/>
        </w:rPr>
        <w:t xml:space="preserve"> </w:t>
      </w:r>
      <w:r w:rsidRPr="00BD27B4">
        <w:rPr>
          <w:color w:val="000000" w:themeColor="text1"/>
          <w:shd w:val="clear" w:color="auto" w:fill="FFFFFF"/>
          <w:lang w:val="en-US"/>
        </w:rPr>
        <w:t>the</w:t>
      </w:r>
      <w:r w:rsidR="00631F63">
        <w:rPr>
          <w:color w:val="000000" w:themeColor="text1"/>
          <w:shd w:val="clear" w:color="auto" w:fill="FFFFFF"/>
          <w:lang w:val="en-US"/>
        </w:rPr>
        <w:t xml:space="preserve"> </w:t>
      </w:r>
      <w:r w:rsidRPr="00BD27B4">
        <w:rPr>
          <w:color w:val="000000" w:themeColor="text1"/>
          <w:shd w:val="clear" w:color="auto" w:fill="FFFFFF"/>
          <w:lang w:val="en-US"/>
        </w:rPr>
        <w:t>Federation, in</w:t>
      </w:r>
      <w:r w:rsidR="00631F63">
        <w:rPr>
          <w:color w:val="000000" w:themeColor="text1"/>
          <w:shd w:val="clear" w:color="auto" w:fill="FFFFFF"/>
          <w:lang w:val="en-US"/>
        </w:rPr>
        <w:t xml:space="preserve"> </w:t>
      </w:r>
      <w:r w:rsidRPr="00BD27B4">
        <w:rPr>
          <w:color w:val="000000" w:themeColor="text1"/>
          <w:shd w:val="clear" w:color="auto" w:fill="FFFFFF"/>
          <w:lang w:val="en-US"/>
        </w:rPr>
        <w:t>this</w:t>
      </w:r>
      <w:r w:rsidR="00631F63">
        <w:rPr>
          <w:color w:val="000000" w:themeColor="text1"/>
          <w:shd w:val="clear" w:color="auto" w:fill="FFFFFF"/>
          <w:lang w:val="en-US"/>
        </w:rPr>
        <w:t xml:space="preserve"> </w:t>
      </w:r>
      <w:r w:rsidRPr="00BD27B4">
        <w:rPr>
          <w:color w:val="000000" w:themeColor="text1"/>
          <w:shd w:val="clear" w:color="auto" w:fill="FFFFFF"/>
          <w:lang w:val="en-US"/>
        </w:rPr>
        <w:t>place</w:t>
      </w:r>
      <w:r w:rsidR="00631F63">
        <w:rPr>
          <w:color w:val="000000" w:themeColor="text1"/>
          <w:shd w:val="clear" w:color="auto" w:fill="FFFFFF"/>
          <w:lang w:val="en-US"/>
        </w:rPr>
        <w:t xml:space="preserve"> </w:t>
      </w:r>
      <w:r w:rsidRPr="00BD27B4">
        <w:rPr>
          <w:color w:val="000000" w:themeColor="text1"/>
          <w:shd w:val="clear" w:color="auto" w:fill="FFFFFF"/>
          <w:lang w:val="en-US"/>
        </w:rPr>
        <w:t>was</w:t>
      </w:r>
      <w:r w:rsidR="00631F63">
        <w:rPr>
          <w:color w:val="000000" w:themeColor="text1"/>
          <w:shd w:val="clear" w:color="auto" w:fill="FFFFFF"/>
          <w:lang w:val="en-US"/>
        </w:rPr>
        <w:t xml:space="preserve"> </w:t>
      </w:r>
      <w:r w:rsidRPr="00BD27B4">
        <w:rPr>
          <w:color w:val="000000" w:themeColor="text1"/>
          <w:shd w:val="clear" w:color="auto" w:fill="FFFFFF"/>
          <w:lang w:val="en-US"/>
        </w:rPr>
        <w:t>the</w:t>
      </w:r>
      <w:r w:rsidR="00631F63">
        <w:rPr>
          <w:color w:val="000000" w:themeColor="text1"/>
          <w:shd w:val="clear" w:color="auto" w:fill="FFFFFF"/>
          <w:lang w:val="en-US"/>
        </w:rPr>
        <w:t xml:space="preserve"> </w:t>
      </w:r>
      <w:r w:rsidRPr="00BD27B4">
        <w:rPr>
          <w:color w:val="000000" w:themeColor="text1"/>
          <w:shd w:val="clear" w:color="auto" w:fill="FFFFFF"/>
          <w:lang w:val="en-US"/>
        </w:rPr>
        <w:t>inauguration</w:t>
      </w:r>
      <w:r w:rsidR="00631F63">
        <w:rPr>
          <w:color w:val="000000" w:themeColor="text1"/>
          <w:shd w:val="clear" w:color="auto" w:fill="FFFFFF"/>
          <w:lang w:val="en-US"/>
        </w:rPr>
        <w:t xml:space="preserve"> of the </w:t>
      </w:r>
      <w:r w:rsidRPr="00BD27B4">
        <w:rPr>
          <w:color w:val="000000" w:themeColor="text1"/>
          <w:shd w:val="clear" w:color="auto" w:fill="FFFFFF"/>
          <w:lang w:val="en-US"/>
        </w:rPr>
        <w:t>first</w:t>
      </w:r>
      <w:r w:rsidR="00631F63">
        <w:rPr>
          <w:color w:val="000000" w:themeColor="text1"/>
          <w:shd w:val="clear" w:color="auto" w:fill="FFFFFF"/>
          <w:lang w:val="en-US"/>
        </w:rPr>
        <w:t xml:space="preserve"> </w:t>
      </w:r>
      <w:r w:rsidRPr="00BD27B4">
        <w:rPr>
          <w:color w:val="000000" w:themeColor="text1"/>
          <w:shd w:val="clear" w:color="auto" w:fill="FFFFFF"/>
          <w:lang w:val="en-US"/>
        </w:rPr>
        <w:t>us</w:t>
      </w:r>
      <w:r w:rsidR="00631F63">
        <w:rPr>
          <w:color w:val="000000" w:themeColor="text1"/>
          <w:shd w:val="clear" w:color="auto" w:fill="FFFFFF"/>
          <w:lang w:val="en-US"/>
        </w:rPr>
        <w:t xml:space="preserve"> </w:t>
      </w:r>
      <w:r w:rsidRPr="00BD27B4">
        <w:rPr>
          <w:color w:val="000000" w:themeColor="text1"/>
          <w:shd w:val="clear" w:color="auto" w:fill="FFFFFF"/>
          <w:lang w:val="en-US"/>
        </w:rPr>
        <w:t>President</w:t>
      </w:r>
      <w:r w:rsidR="00631F63">
        <w:rPr>
          <w:color w:val="000000" w:themeColor="text1"/>
          <w:shd w:val="clear" w:color="auto" w:fill="FFFFFF"/>
          <w:lang w:val="en-US"/>
        </w:rPr>
        <w:t xml:space="preserve"> </w:t>
      </w:r>
      <w:r w:rsidRPr="00BD27B4">
        <w:rPr>
          <w:color w:val="000000" w:themeColor="text1"/>
          <w:shd w:val="clear" w:color="auto" w:fill="FFFFFF"/>
          <w:lang w:val="en-US"/>
        </w:rPr>
        <w:t>George</w:t>
      </w:r>
      <w:r w:rsidR="00631F63">
        <w:rPr>
          <w:color w:val="000000" w:themeColor="text1"/>
          <w:shd w:val="clear" w:color="auto" w:fill="FFFFFF"/>
          <w:lang w:val="en-US"/>
        </w:rPr>
        <w:t xml:space="preserve"> </w:t>
      </w:r>
      <w:r w:rsidRPr="00BD27B4">
        <w:rPr>
          <w:color w:val="000000" w:themeColor="text1"/>
          <w:shd w:val="clear" w:color="auto" w:fill="FFFFFF"/>
          <w:lang w:val="en-US"/>
        </w:rPr>
        <w:t>Washington. Admission</w:t>
      </w:r>
      <w:r w:rsidR="00631F63">
        <w:rPr>
          <w:color w:val="000000" w:themeColor="text1"/>
          <w:shd w:val="clear" w:color="auto" w:fill="FFFFFF"/>
          <w:lang w:val="en-US"/>
        </w:rPr>
        <w:t xml:space="preserve"> </w:t>
      </w:r>
      <w:r w:rsidRPr="00BD27B4">
        <w:rPr>
          <w:color w:val="000000" w:themeColor="text1"/>
          <w:shd w:val="clear" w:color="auto" w:fill="FFFFFF"/>
          <w:lang w:val="en-US"/>
        </w:rPr>
        <w:t>is</w:t>
      </w:r>
      <w:r w:rsidR="00631F63">
        <w:rPr>
          <w:color w:val="000000" w:themeColor="text1"/>
          <w:shd w:val="clear" w:color="auto" w:fill="FFFFFF"/>
          <w:lang w:val="en-US"/>
        </w:rPr>
        <w:t xml:space="preserve"> </w:t>
      </w:r>
      <w:r w:rsidRPr="00BD27B4">
        <w:rPr>
          <w:color w:val="000000" w:themeColor="text1"/>
          <w:shd w:val="clear" w:color="auto" w:fill="FFFFFF"/>
          <w:lang w:val="en-US"/>
        </w:rPr>
        <w:t>free. Also, thousands</w:t>
      </w:r>
      <w:r w:rsidR="00221284">
        <w:rPr>
          <w:color w:val="000000" w:themeColor="text1"/>
          <w:shd w:val="clear" w:color="auto" w:fill="FFFFFF"/>
          <w:lang w:val="en-US"/>
        </w:rPr>
        <w:t xml:space="preserve"> </w:t>
      </w:r>
      <w:r w:rsidRPr="00BD27B4">
        <w:rPr>
          <w:color w:val="000000" w:themeColor="text1"/>
          <w:shd w:val="clear" w:color="auto" w:fill="FFFFFF"/>
          <w:lang w:val="en-US"/>
        </w:rPr>
        <w:t>of</w:t>
      </w:r>
      <w:r w:rsidR="00221284">
        <w:rPr>
          <w:color w:val="000000" w:themeColor="text1"/>
          <w:shd w:val="clear" w:color="auto" w:fill="FFFFFF"/>
          <w:lang w:val="en-US"/>
        </w:rPr>
        <w:t xml:space="preserve"> </w:t>
      </w:r>
      <w:r w:rsidR="00631F63">
        <w:rPr>
          <w:color w:val="000000" w:themeColor="text1"/>
          <w:shd w:val="clear" w:color="auto" w:fill="FFFFFF"/>
          <w:lang w:val="en-US"/>
        </w:rPr>
        <w:t xml:space="preserve"> </w:t>
      </w:r>
      <w:r w:rsidRPr="00BD27B4">
        <w:rPr>
          <w:color w:val="000000" w:themeColor="text1"/>
          <w:shd w:val="clear" w:color="auto" w:fill="FFFFFF"/>
          <w:lang w:val="en-US"/>
        </w:rPr>
        <w:t>tourists</w:t>
      </w:r>
      <w:r w:rsidR="00631F63">
        <w:rPr>
          <w:color w:val="000000" w:themeColor="text1"/>
          <w:shd w:val="clear" w:color="auto" w:fill="FFFFFF"/>
          <w:lang w:val="en-US"/>
        </w:rPr>
        <w:t xml:space="preserve"> </w:t>
      </w:r>
      <w:r w:rsidRPr="00BD27B4">
        <w:rPr>
          <w:color w:val="000000" w:themeColor="text1"/>
          <w:shd w:val="clear" w:color="auto" w:fill="FFFFFF"/>
          <w:lang w:val="en-US"/>
        </w:rPr>
        <w:t>daily</w:t>
      </w:r>
      <w:r w:rsidR="00631F63">
        <w:rPr>
          <w:color w:val="000000" w:themeColor="text1"/>
          <w:shd w:val="clear" w:color="auto" w:fill="FFFFFF"/>
          <w:lang w:val="en-US"/>
        </w:rPr>
        <w:t xml:space="preserve"> </w:t>
      </w:r>
      <w:r w:rsidRPr="00BD27B4">
        <w:rPr>
          <w:color w:val="000000" w:themeColor="text1"/>
          <w:shd w:val="clear" w:color="auto" w:fill="FFFFFF"/>
          <w:lang w:val="en-US"/>
        </w:rPr>
        <w:t>come</w:t>
      </w:r>
      <w:r w:rsidR="00631F63">
        <w:rPr>
          <w:color w:val="000000" w:themeColor="text1"/>
          <w:shd w:val="clear" w:color="auto" w:fill="FFFFFF"/>
          <w:lang w:val="en-US"/>
        </w:rPr>
        <w:t xml:space="preserve"> </w:t>
      </w:r>
      <w:r w:rsidRPr="00BD27B4">
        <w:rPr>
          <w:color w:val="000000" w:themeColor="text1"/>
          <w:shd w:val="clear" w:color="auto" w:fill="FFFFFF"/>
          <w:lang w:val="en-US"/>
        </w:rPr>
        <w:t>to</w:t>
      </w:r>
      <w:r w:rsidR="00631F63">
        <w:rPr>
          <w:color w:val="000000" w:themeColor="text1"/>
          <w:shd w:val="clear" w:color="auto" w:fill="FFFFFF"/>
          <w:lang w:val="en-US"/>
        </w:rPr>
        <w:t xml:space="preserve"> </w:t>
      </w:r>
      <w:r w:rsidRPr="00BD27B4">
        <w:rPr>
          <w:color w:val="000000" w:themeColor="text1"/>
          <w:shd w:val="clear" w:color="auto" w:fill="FFFFFF"/>
          <w:lang w:val="en-US"/>
        </w:rPr>
        <w:t>the</w:t>
      </w:r>
      <w:r w:rsidR="00631F63">
        <w:rPr>
          <w:color w:val="000000" w:themeColor="text1"/>
          <w:shd w:val="clear" w:color="auto" w:fill="FFFFFF"/>
          <w:lang w:val="en-US"/>
        </w:rPr>
        <w:t xml:space="preserve"> </w:t>
      </w:r>
      <w:r w:rsidRPr="00BD27B4">
        <w:rPr>
          <w:color w:val="000000" w:themeColor="text1"/>
          <w:shd w:val="clear" w:color="auto" w:fill="FFFFFF"/>
          <w:lang w:val="en-US"/>
        </w:rPr>
        <w:t>bronze</w:t>
      </w:r>
      <w:r w:rsidR="00631F63">
        <w:rPr>
          <w:color w:val="000000" w:themeColor="text1"/>
          <w:shd w:val="clear" w:color="auto" w:fill="FFFFFF"/>
          <w:lang w:val="en-US"/>
        </w:rPr>
        <w:t xml:space="preserve"> </w:t>
      </w:r>
      <w:r w:rsidRPr="00BD27B4">
        <w:rPr>
          <w:color w:val="000000" w:themeColor="text1"/>
          <w:shd w:val="clear" w:color="auto" w:fill="FFFFFF"/>
          <w:lang w:val="en-US"/>
        </w:rPr>
        <w:t>statue</w:t>
      </w:r>
      <w:r w:rsidR="00631F63">
        <w:rPr>
          <w:color w:val="000000" w:themeColor="text1"/>
          <w:shd w:val="clear" w:color="auto" w:fill="FFFFFF"/>
          <w:lang w:val="en-US"/>
        </w:rPr>
        <w:t xml:space="preserve"> </w:t>
      </w:r>
      <w:r w:rsidRPr="00BD27B4">
        <w:rPr>
          <w:color w:val="000000" w:themeColor="text1"/>
          <w:shd w:val="clear" w:color="auto" w:fill="FFFFFF"/>
          <w:lang w:val="en-US"/>
        </w:rPr>
        <w:t>of a bull, symbolizing</w:t>
      </w:r>
      <w:r w:rsidR="00631F63">
        <w:rPr>
          <w:color w:val="000000" w:themeColor="text1"/>
          <w:shd w:val="clear" w:color="auto" w:fill="FFFFFF"/>
          <w:lang w:val="en-US"/>
        </w:rPr>
        <w:t xml:space="preserve"> </w:t>
      </w:r>
      <w:r w:rsidRPr="00BD27B4">
        <w:rPr>
          <w:color w:val="000000" w:themeColor="text1"/>
          <w:shd w:val="clear" w:color="auto" w:fill="FFFFFF"/>
          <w:lang w:val="en-US"/>
        </w:rPr>
        <w:t>the</w:t>
      </w:r>
      <w:r w:rsidR="00631F63">
        <w:rPr>
          <w:color w:val="000000" w:themeColor="text1"/>
          <w:shd w:val="clear" w:color="auto" w:fill="FFFFFF"/>
          <w:lang w:val="en-US"/>
        </w:rPr>
        <w:t xml:space="preserve"> </w:t>
      </w:r>
      <w:r w:rsidRPr="00BD27B4">
        <w:rPr>
          <w:color w:val="000000" w:themeColor="text1"/>
          <w:shd w:val="clear" w:color="auto" w:fill="FFFFFF"/>
          <w:lang w:val="en-US"/>
        </w:rPr>
        <w:t>power</w:t>
      </w:r>
      <w:r w:rsidR="00631F63">
        <w:rPr>
          <w:color w:val="000000" w:themeColor="text1"/>
          <w:shd w:val="clear" w:color="auto" w:fill="FFFFFF"/>
          <w:lang w:val="en-US"/>
        </w:rPr>
        <w:t xml:space="preserve"> </w:t>
      </w:r>
      <w:r w:rsidRPr="00BD27B4">
        <w:rPr>
          <w:color w:val="000000" w:themeColor="text1"/>
          <w:shd w:val="clear" w:color="auto" w:fill="FFFFFF"/>
          <w:lang w:val="en-US"/>
        </w:rPr>
        <w:t>of</w:t>
      </w:r>
      <w:r w:rsidR="00631F63">
        <w:rPr>
          <w:color w:val="000000" w:themeColor="text1"/>
          <w:shd w:val="clear" w:color="auto" w:fill="FFFFFF"/>
          <w:lang w:val="en-US"/>
        </w:rPr>
        <w:t xml:space="preserve"> </w:t>
      </w:r>
      <w:r w:rsidRPr="00BD27B4">
        <w:rPr>
          <w:color w:val="000000" w:themeColor="text1"/>
          <w:shd w:val="clear" w:color="auto" w:fill="FFFFFF"/>
          <w:lang w:val="en-US"/>
        </w:rPr>
        <w:t>what</w:t>
      </w:r>
      <w:r w:rsidR="00631F63">
        <w:rPr>
          <w:color w:val="000000" w:themeColor="text1"/>
          <w:shd w:val="clear" w:color="auto" w:fill="FFFFFF"/>
          <w:lang w:val="en-US"/>
        </w:rPr>
        <w:t xml:space="preserve"> </w:t>
      </w:r>
      <w:r w:rsidRPr="00BD27B4">
        <w:rPr>
          <w:color w:val="000000" w:themeColor="text1"/>
          <w:shd w:val="clear" w:color="auto" w:fill="FFFFFF"/>
          <w:lang w:val="en-US"/>
        </w:rPr>
        <w:t>is</w:t>
      </w:r>
      <w:r w:rsidR="00631F63">
        <w:rPr>
          <w:color w:val="000000" w:themeColor="text1"/>
          <w:shd w:val="clear" w:color="auto" w:fill="FFFFFF"/>
          <w:lang w:val="en-US"/>
        </w:rPr>
        <w:t xml:space="preserve"> </w:t>
      </w:r>
      <w:r w:rsidRPr="00BD27B4">
        <w:rPr>
          <w:color w:val="000000" w:themeColor="text1"/>
          <w:shd w:val="clear" w:color="auto" w:fill="FFFFFF"/>
          <w:lang w:val="en-US"/>
        </w:rPr>
        <w:t>happen</w:t>
      </w:r>
      <w:r w:rsidR="00631F63">
        <w:rPr>
          <w:color w:val="000000" w:themeColor="text1"/>
          <w:shd w:val="clear" w:color="auto" w:fill="FFFFFF"/>
          <w:lang w:val="en-US"/>
        </w:rPr>
        <w:t xml:space="preserve"> </w:t>
      </w:r>
      <w:r w:rsidRPr="00BD27B4">
        <w:rPr>
          <w:color w:val="000000" w:themeColor="text1"/>
          <w:shd w:val="clear" w:color="auto" w:fill="FFFFFF"/>
          <w:lang w:val="en-US"/>
        </w:rPr>
        <w:t>in</w:t>
      </w:r>
      <w:r w:rsidR="00631F63">
        <w:rPr>
          <w:color w:val="000000" w:themeColor="text1"/>
          <w:shd w:val="clear" w:color="auto" w:fill="FFFFFF"/>
          <w:lang w:val="en-US"/>
        </w:rPr>
        <w:t xml:space="preserve"> </w:t>
      </w:r>
      <w:r w:rsidRPr="00BD27B4">
        <w:rPr>
          <w:color w:val="000000" w:themeColor="text1"/>
          <w:shd w:val="clear" w:color="auto" w:fill="FFFFFF"/>
          <w:lang w:val="en-US"/>
        </w:rPr>
        <w:t>gon</w:t>
      </w:r>
      <w:r w:rsidR="00631F63">
        <w:rPr>
          <w:color w:val="000000" w:themeColor="text1"/>
          <w:shd w:val="clear" w:color="auto" w:fill="FFFFFF"/>
          <w:lang w:val="en-US"/>
        </w:rPr>
        <w:t xml:space="preserve">e </w:t>
      </w:r>
      <w:r w:rsidRPr="00BD27B4">
        <w:rPr>
          <w:color w:val="000000" w:themeColor="text1"/>
          <w:shd w:val="clear" w:color="auto" w:fill="FFFFFF"/>
          <w:lang w:val="en-US"/>
        </w:rPr>
        <w:t>this</w:t>
      </w:r>
      <w:r w:rsidR="00631F63">
        <w:rPr>
          <w:color w:val="000000" w:themeColor="text1"/>
          <w:shd w:val="clear" w:color="auto" w:fill="FFFFFF"/>
          <w:lang w:val="en-US"/>
        </w:rPr>
        <w:t xml:space="preserve"> </w:t>
      </w:r>
      <w:r w:rsidRPr="00BD27B4">
        <w:rPr>
          <w:color w:val="000000" w:themeColor="text1"/>
          <w:shd w:val="clear" w:color="auto" w:fill="FFFFFF"/>
          <w:lang w:val="en-US"/>
        </w:rPr>
        <w:t>street. Guest</w:t>
      </w:r>
      <w:r w:rsidR="00631F63">
        <w:rPr>
          <w:color w:val="000000" w:themeColor="text1"/>
          <w:shd w:val="clear" w:color="auto" w:fill="FFFFFF"/>
          <w:lang w:val="en-US"/>
        </w:rPr>
        <w:t xml:space="preserve"> </w:t>
      </w:r>
      <w:r w:rsidRPr="00BD27B4">
        <w:rPr>
          <w:color w:val="000000" w:themeColor="text1"/>
          <w:shd w:val="clear" w:color="auto" w:fill="FFFFFF"/>
          <w:lang w:val="en-US"/>
        </w:rPr>
        <w:t>soft</w:t>
      </w:r>
      <w:r w:rsidR="00631F63">
        <w:rPr>
          <w:color w:val="000000" w:themeColor="text1"/>
          <w:shd w:val="clear" w:color="auto" w:fill="FFFFFF"/>
          <w:lang w:val="en-US"/>
        </w:rPr>
        <w:t xml:space="preserve"> </w:t>
      </w:r>
      <w:r w:rsidRPr="00BD27B4">
        <w:rPr>
          <w:color w:val="000000" w:themeColor="text1"/>
          <w:shd w:val="clear" w:color="auto" w:fill="FFFFFF"/>
          <w:lang w:val="en-US"/>
        </w:rPr>
        <w:t>he</w:t>
      </w:r>
      <w:r w:rsidR="00631F63">
        <w:rPr>
          <w:color w:val="000000" w:themeColor="text1"/>
          <w:shd w:val="clear" w:color="auto" w:fill="FFFFFF"/>
          <w:lang w:val="en-US"/>
        </w:rPr>
        <w:t xml:space="preserve"> </w:t>
      </w:r>
      <w:r w:rsidRPr="00BD27B4">
        <w:rPr>
          <w:color w:val="000000" w:themeColor="text1"/>
          <w:shd w:val="clear" w:color="auto" w:fill="FFFFFF"/>
          <w:lang w:val="en-US"/>
        </w:rPr>
        <w:t>city</w:t>
      </w:r>
      <w:r w:rsidR="00631F63">
        <w:rPr>
          <w:color w:val="000000" w:themeColor="text1"/>
          <w:shd w:val="clear" w:color="auto" w:fill="FFFFFF"/>
          <w:lang w:val="en-US"/>
        </w:rPr>
        <w:t xml:space="preserve"> </w:t>
      </w:r>
      <w:r w:rsidRPr="00BD27B4">
        <w:rPr>
          <w:color w:val="000000" w:themeColor="text1"/>
          <w:shd w:val="clear" w:color="auto" w:fill="FFFFFF"/>
          <w:lang w:val="en-US"/>
        </w:rPr>
        <w:t>is</w:t>
      </w:r>
      <w:r w:rsidR="00631F63">
        <w:rPr>
          <w:color w:val="000000" w:themeColor="text1"/>
          <w:shd w:val="clear" w:color="auto" w:fill="FFFFFF"/>
          <w:lang w:val="en-US"/>
        </w:rPr>
        <w:t xml:space="preserve"> </w:t>
      </w:r>
      <w:r w:rsidR="00221284">
        <w:rPr>
          <w:color w:val="000000" w:themeColor="text1"/>
          <w:shd w:val="clear" w:color="auto" w:fill="FFFFFF"/>
          <w:lang w:val="en-US"/>
        </w:rPr>
        <w:t>traditional</w:t>
      </w:r>
      <w:r w:rsidRPr="00BD27B4">
        <w:rPr>
          <w:color w:val="000000" w:themeColor="text1"/>
          <w:shd w:val="clear" w:color="auto" w:fill="FFFFFF"/>
          <w:lang w:val="en-US"/>
        </w:rPr>
        <w:t>ly</w:t>
      </w:r>
      <w:r w:rsidR="00221284">
        <w:rPr>
          <w:color w:val="000000" w:themeColor="text1"/>
          <w:shd w:val="clear" w:color="auto" w:fill="FFFFFF"/>
          <w:lang w:val="en-US"/>
        </w:rPr>
        <w:t xml:space="preserve"> </w:t>
      </w:r>
      <w:r w:rsidRPr="00BD27B4">
        <w:rPr>
          <w:color w:val="000000" w:themeColor="text1"/>
          <w:shd w:val="clear" w:color="auto" w:fill="FFFFFF"/>
          <w:lang w:val="en-US"/>
        </w:rPr>
        <w:t>made</w:t>
      </w:r>
      <w:r w:rsidR="00631F63">
        <w:rPr>
          <w:color w:val="000000" w:themeColor="text1"/>
          <w:shd w:val="clear" w:color="auto" w:fill="FFFFFF"/>
          <w:lang w:val="en-US"/>
        </w:rPr>
        <w:t xml:space="preserve"> </w:t>
      </w:r>
      <w:r w:rsidRPr="00BD27B4">
        <w:rPr>
          <w:color w:val="000000" w:themeColor="text1"/>
          <w:shd w:val="clear" w:color="auto" w:fill="FFFFFF"/>
          <w:lang w:val="en-US"/>
        </w:rPr>
        <w:t>with a picture</w:t>
      </w:r>
      <w:r w:rsidR="00631F63">
        <w:rPr>
          <w:color w:val="000000" w:themeColor="text1"/>
          <w:shd w:val="clear" w:color="auto" w:fill="FFFFFF"/>
          <w:lang w:val="en-US"/>
        </w:rPr>
        <w:t xml:space="preserve"> </w:t>
      </w:r>
      <w:r w:rsidRPr="00BD27B4">
        <w:rPr>
          <w:color w:val="000000" w:themeColor="text1"/>
          <w:shd w:val="clear" w:color="auto" w:fill="FFFFFF"/>
          <w:lang w:val="en-US"/>
        </w:rPr>
        <w:t>of</w:t>
      </w:r>
      <w:r w:rsidR="00631F63">
        <w:rPr>
          <w:color w:val="000000" w:themeColor="text1"/>
          <w:shd w:val="clear" w:color="auto" w:fill="FFFFFF"/>
          <w:lang w:val="en-US"/>
        </w:rPr>
        <w:t xml:space="preserve"> </w:t>
      </w:r>
      <w:r w:rsidRPr="00BD27B4">
        <w:rPr>
          <w:color w:val="000000" w:themeColor="text1"/>
          <w:shd w:val="clear" w:color="auto" w:fill="FFFFFF"/>
          <w:lang w:val="en-US"/>
        </w:rPr>
        <w:t>him</w:t>
      </w:r>
      <w:r w:rsidR="00631F63">
        <w:rPr>
          <w:color w:val="000000" w:themeColor="text1"/>
          <w:shd w:val="clear" w:color="auto" w:fill="FFFFFF"/>
          <w:lang w:val="en-US"/>
        </w:rPr>
        <w:t xml:space="preserve"> </w:t>
      </w:r>
      <w:r w:rsidRPr="00BD27B4">
        <w:rPr>
          <w:color w:val="000000" w:themeColor="text1"/>
          <w:shd w:val="clear" w:color="auto" w:fill="FFFFFF"/>
          <w:lang w:val="en-US"/>
        </w:rPr>
        <w:t>and</w:t>
      </w:r>
      <w:r w:rsidR="00631F63">
        <w:rPr>
          <w:color w:val="000000" w:themeColor="text1"/>
          <w:shd w:val="clear" w:color="auto" w:fill="FFFFFF"/>
          <w:lang w:val="en-US"/>
        </w:rPr>
        <w:t xml:space="preserve"> </w:t>
      </w:r>
      <w:r w:rsidRPr="00BD27B4">
        <w:rPr>
          <w:color w:val="000000" w:themeColor="text1"/>
          <w:shd w:val="clear" w:color="auto" w:fill="FFFFFF"/>
          <w:lang w:val="en-US"/>
        </w:rPr>
        <w:t>stroked</w:t>
      </w:r>
      <w:r w:rsidR="00631F63">
        <w:rPr>
          <w:color w:val="000000" w:themeColor="text1"/>
          <w:shd w:val="clear" w:color="auto" w:fill="FFFFFF"/>
          <w:lang w:val="en-US"/>
        </w:rPr>
        <w:t xml:space="preserve"> </w:t>
      </w:r>
      <w:r w:rsidRPr="00BD27B4">
        <w:rPr>
          <w:color w:val="000000" w:themeColor="text1"/>
          <w:shd w:val="clear" w:color="auto" w:fill="FFFFFF"/>
          <w:lang w:val="en-US"/>
        </w:rPr>
        <w:t>for</w:t>
      </w:r>
      <w:r w:rsidR="00631F63">
        <w:rPr>
          <w:color w:val="000000" w:themeColor="text1"/>
          <w:shd w:val="clear" w:color="auto" w:fill="FFFFFF"/>
          <w:lang w:val="en-US"/>
        </w:rPr>
        <w:t xml:space="preserve"> </w:t>
      </w:r>
      <w:r w:rsidRPr="00BD27B4">
        <w:rPr>
          <w:color w:val="000000" w:themeColor="text1"/>
          <w:shd w:val="clear" w:color="auto" w:fill="FFFFFF"/>
          <w:lang w:val="en-US"/>
        </w:rPr>
        <w:t>luck</w:t>
      </w:r>
    </w:p>
    <w:p w:rsidR="00605345" w:rsidRPr="00BD27B4" w:rsidRDefault="00605345" w:rsidP="00161BB5">
      <w:pPr>
        <w:pStyle w:val="a4"/>
        <w:shd w:val="clear" w:color="auto" w:fill="FFFFFF"/>
        <w:spacing w:before="0" w:beforeAutospacing="0" w:after="0" w:afterAutospacing="0"/>
        <w:ind w:left="720" w:firstLine="709"/>
        <w:jc w:val="both"/>
        <w:textAlignment w:val="baseline"/>
        <w:rPr>
          <w:color w:val="000000" w:themeColor="text1"/>
          <w:lang w:val="en-US"/>
        </w:rPr>
      </w:pPr>
    </w:p>
    <w:p w:rsidR="00BD27B4" w:rsidRPr="00927A1B" w:rsidRDefault="00A11F18" w:rsidP="00BD27B4">
      <w:pPr>
        <w:pStyle w:val="2"/>
        <w:rPr>
          <w:rFonts w:eastAsia="Times New Roman"/>
          <w:color w:val="auto"/>
        </w:rPr>
      </w:pPr>
      <w:bookmarkStart w:id="6" w:name="_Toc34856295"/>
      <w:r w:rsidRPr="00BD27B4">
        <w:rPr>
          <w:color w:val="auto"/>
        </w:rPr>
        <w:t>Таймс</w:t>
      </w:r>
      <w:r w:rsidRPr="00927A1B">
        <w:rPr>
          <w:color w:val="auto"/>
        </w:rPr>
        <w:t>-</w:t>
      </w:r>
      <w:r w:rsidRPr="00BD27B4">
        <w:rPr>
          <w:color w:val="auto"/>
        </w:rPr>
        <w:t>Сквер</w:t>
      </w:r>
      <w:r w:rsidR="00BD27B4" w:rsidRPr="00927A1B">
        <w:rPr>
          <w:color w:val="auto"/>
        </w:rPr>
        <w:t xml:space="preserve"> (</w:t>
      </w:r>
      <w:r w:rsidR="00BD27B4" w:rsidRPr="00BD27B4">
        <w:rPr>
          <w:rFonts w:eastAsia="Times New Roman"/>
          <w:color w:val="auto"/>
          <w:lang w:val="en-US"/>
        </w:rPr>
        <w:t>Times</w:t>
      </w:r>
      <w:r w:rsidR="00BD27B4" w:rsidRPr="00927A1B">
        <w:rPr>
          <w:rFonts w:eastAsia="Times New Roman"/>
          <w:color w:val="auto"/>
        </w:rPr>
        <w:t>-</w:t>
      </w:r>
      <w:r w:rsidR="00BD27B4" w:rsidRPr="00BD27B4">
        <w:rPr>
          <w:rFonts w:eastAsia="Times New Roman"/>
          <w:color w:val="auto"/>
          <w:lang w:val="en-US"/>
        </w:rPr>
        <w:t>Square</w:t>
      </w:r>
      <w:r w:rsidR="00BD27B4" w:rsidRPr="00927A1B">
        <w:rPr>
          <w:rFonts w:eastAsia="Times New Roman"/>
          <w:color w:val="auto"/>
        </w:rPr>
        <w:t>)</w:t>
      </w:r>
      <w:bookmarkEnd w:id="6"/>
    </w:p>
    <w:p w:rsidR="00A11F18" w:rsidRPr="00927A1B" w:rsidRDefault="00A11F18" w:rsidP="00161BB5">
      <w:pPr>
        <w:pStyle w:val="2"/>
        <w:spacing w:before="0"/>
        <w:ind w:firstLine="709"/>
        <w:jc w:val="both"/>
        <w:rPr>
          <w:color w:val="auto"/>
        </w:rPr>
      </w:pPr>
      <w:r w:rsidRPr="00927A1B">
        <w:rPr>
          <w:color w:val="auto"/>
        </w:rPr>
        <w:tab/>
      </w: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Вероятно самая знаменитая площадь в мире, является символом города. Расположена в сердце Манхэттена, свое название берет от газеты «Нью-Йорк таймс», редакция которой располагалась здесь в начале 20 века.</w:t>
      </w: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 xml:space="preserve">Сюда приезжают со всего мира чтобы полюбоваться огнями, которые озаряют площадь почти дневным светом в ночное время, сделать фотографии, посетить именитые рестораны, театры, совершить покупки в знаменитых торговых центрах. Одним из самых популярных мест здесь является десятиэтажный Музей мадам </w:t>
      </w:r>
      <w:proofErr w:type="spellStart"/>
      <w:r w:rsidRPr="00EC3452">
        <w:rPr>
          <w:color w:val="000000" w:themeColor="text1"/>
        </w:rPr>
        <w:t>Тюссо</w:t>
      </w:r>
      <w:proofErr w:type="spellEnd"/>
      <w:r w:rsidRPr="00EC3452">
        <w:rPr>
          <w:color w:val="000000" w:themeColor="text1"/>
        </w:rPr>
        <w:t>, в нем представлено более 200 фигур известных личностей.</w:t>
      </w: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Ежедневно приток туристов исчисляется миллионами, ведь побывав на Таймс – Сквер люди сполна чувствуют ритм и атмосферу города, влюбляются в него.</w:t>
      </w: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Вероятно самая знаменитая площадь в мире, является символом города. Расположена в сердце Манхэттена, свое название берет от газеты «Нью-Йорк таймс», редакция которой располагалась здесь в начале 20 века.</w:t>
      </w: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 xml:space="preserve">Сюда приезжают со всего мира чтобы полюбоваться огнями, которые озаряют площадь почти дневным светом в ночное время, сделать фотографии, посетить именитые рестораны, театры, совершить покупки в знаменитых торговых центрах. Одним из самых популярных мест здесь является десятиэтажный Музей мадам </w:t>
      </w:r>
      <w:proofErr w:type="spellStart"/>
      <w:r w:rsidRPr="00EC3452">
        <w:rPr>
          <w:color w:val="000000" w:themeColor="text1"/>
        </w:rPr>
        <w:t>Тюссо</w:t>
      </w:r>
      <w:proofErr w:type="spellEnd"/>
      <w:r w:rsidRPr="00EC3452">
        <w:rPr>
          <w:color w:val="000000" w:themeColor="text1"/>
        </w:rPr>
        <w:t>, в нем представлено более 200 фигур известных личностей.</w:t>
      </w:r>
    </w:p>
    <w:p w:rsidR="00A11F18" w:rsidRDefault="00A11F18" w:rsidP="00161BB5">
      <w:pPr>
        <w:pStyle w:val="a4"/>
        <w:shd w:val="clear" w:color="auto" w:fill="FFFFFF"/>
        <w:spacing w:before="0" w:beforeAutospacing="0" w:after="0" w:afterAutospacing="0"/>
        <w:ind w:firstLine="709"/>
        <w:jc w:val="both"/>
        <w:textAlignment w:val="baseline"/>
        <w:rPr>
          <w:color w:val="000000" w:themeColor="text1"/>
          <w:lang w:val="en-US"/>
        </w:rPr>
      </w:pPr>
      <w:r w:rsidRPr="00EC3452">
        <w:rPr>
          <w:color w:val="000000" w:themeColor="text1"/>
        </w:rPr>
        <w:t>Ежедневно приток туристов исчисляется миллионами, ведь побывав на Таймс – Сквер люди сполна чувствуют ритм и атмосферу города, влюбляются в него.</w:t>
      </w:r>
      <w:r w:rsidR="00161BB5">
        <w:rPr>
          <w:color w:val="000000" w:themeColor="text1"/>
        </w:rPr>
        <w:t xml:space="preserve"> </w:t>
      </w:r>
      <w:r w:rsidR="00161BB5" w:rsidRPr="00927A1B">
        <w:rPr>
          <w:color w:val="000000" w:themeColor="text1"/>
          <w:lang w:val="en-US"/>
        </w:rPr>
        <w:t>(</w:t>
      </w:r>
      <w:r w:rsidR="00161BB5">
        <w:rPr>
          <w:color w:val="000000" w:themeColor="text1"/>
        </w:rPr>
        <w:t>Приложение</w:t>
      </w:r>
      <w:r w:rsidR="00161BB5" w:rsidRPr="00927A1B">
        <w:rPr>
          <w:color w:val="000000" w:themeColor="text1"/>
          <w:lang w:val="en-US"/>
        </w:rPr>
        <w:t xml:space="preserve"> 4)</w:t>
      </w:r>
    </w:p>
    <w:p w:rsidR="00BD27B4" w:rsidRPr="007E70F8" w:rsidRDefault="00BD27B4" w:rsidP="00BD27B4">
      <w:pPr>
        <w:ind w:firstLine="709"/>
        <w:jc w:val="both"/>
        <w:rPr>
          <w:rFonts w:ascii="Times New Roman" w:eastAsia="Times New Roman" w:hAnsi="Times New Roman" w:cs="Times New Roman"/>
          <w:color w:val="000000" w:themeColor="text1"/>
          <w:sz w:val="24"/>
          <w:szCs w:val="24"/>
          <w:lang w:val="en-US"/>
        </w:rPr>
      </w:pPr>
      <w:r w:rsidRPr="007E70F8">
        <w:rPr>
          <w:rFonts w:ascii="Times New Roman" w:eastAsia="Times New Roman" w:hAnsi="Times New Roman" w:cs="Times New Roman"/>
          <w:color w:val="000000" w:themeColor="text1"/>
          <w:sz w:val="24"/>
          <w:szCs w:val="24"/>
          <w:lang w:val="en-US"/>
        </w:rPr>
        <w:t>Probably the most famous square in the world, is a symbol of the city. Located in the heart of Manhattan, it takes its name from the newspaper "new York times", the editorial office of which was located here in the early 20th century.</w:t>
      </w:r>
    </w:p>
    <w:p w:rsidR="00BD27B4" w:rsidRPr="007E70F8" w:rsidRDefault="00BD27B4" w:rsidP="00BD27B4">
      <w:pPr>
        <w:ind w:firstLine="709"/>
        <w:jc w:val="both"/>
        <w:rPr>
          <w:rFonts w:ascii="Times New Roman" w:eastAsia="Times New Roman" w:hAnsi="Times New Roman" w:cs="Times New Roman"/>
          <w:color w:val="000000" w:themeColor="text1"/>
          <w:sz w:val="24"/>
          <w:szCs w:val="24"/>
          <w:lang w:val="en-US"/>
        </w:rPr>
      </w:pPr>
      <w:r w:rsidRPr="007E70F8">
        <w:rPr>
          <w:rFonts w:ascii="Times New Roman" w:eastAsia="Times New Roman" w:hAnsi="Times New Roman" w:cs="Times New Roman"/>
          <w:color w:val="000000" w:themeColor="text1"/>
          <w:sz w:val="24"/>
          <w:szCs w:val="24"/>
          <w:lang w:val="en-US"/>
        </w:rPr>
        <w:t xml:space="preserve">People come here from all over the world to admire the lights that illuminate the area almost daylight at night, take photos, visit famous restaurants, theaters, make purchases in the famous shopping centers. One of the most popular places here is the ten-storey Madame </w:t>
      </w:r>
      <w:proofErr w:type="spellStart"/>
      <w:r w:rsidRPr="007E70F8">
        <w:rPr>
          <w:rFonts w:ascii="Times New Roman" w:eastAsia="Times New Roman" w:hAnsi="Times New Roman" w:cs="Times New Roman"/>
          <w:color w:val="000000" w:themeColor="text1"/>
          <w:sz w:val="24"/>
          <w:szCs w:val="24"/>
          <w:lang w:val="en-US"/>
        </w:rPr>
        <w:t>Tussauds</w:t>
      </w:r>
      <w:proofErr w:type="spellEnd"/>
      <w:r>
        <w:rPr>
          <w:rFonts w:ascii="Times New Roman" w:eastAsia="Times New Roman" w:hAnsi="Times New Roman" w:cs="Times New Roman"/>
          <w:color w:val="000000" w:themeColor="text1"/>
          <w:sz w:val="24"/>
          <w:szCs w:val="24"/>
          <w:lang w:val="en-US"/>
        </w:rPr>
        <w:t xml:space="preserve"> </w:t>
      </w:r>
      <w:r w:rsidRPr="007E70F8">
        <w:rPr>
          <w:rFonts w:ascii="Times New Roman" w:eastAsia="Times New Roman" w:hAnsi="Times New Roman" w:cs="Times New Roman"/>
          <w:color w:val="000000" w:themeColor="text1"/>
          <w:sz w:val="24"/>
          <w:szCs w:val="24"/>
          <w:lang w:val="en-US"/>
        </w:rPr>
        <w:t>Museum, it presents more than 200 figures of famous personalities.</w:t>
      </w:r>
    </w:p>
    <w:p w:rsidR="00BD27B4" w:rsidRPr="007E70F8" w:rsidRDefault="00BD27B4" w:rsidP="00BD27B4">
      <w:pPr>
        <w:ind w:firstLine="709"/>
        <w:jc w:val="both"/>
        <w:rPr>
          <w:rFonts w:ascii="Times New Roman" w:eastAsia="Times New Roman" w:hAnsi="Times New Roman" w:cs="Times New Roman"/>
          <w:color w:val="000000" w:themeColor="text1"/>
          <w:sz w:val="24"/>
          <w:szCs w:val="24"/>
          <w:lang w:val="en-US"/>
        </w:rPr>
      </w:pPr>
      <w:r w:rsidRPr="007E70F8">
        <w:rPr>
          <w:rFonts w:ascii="Times New Roman" w:eastAsia="Times New Roman" w:hAnsi="Times New Roman" w:cs="Times New Roman"/>
          <w:color w:val="000000" w:themeColor="text1"/>
          <w:sz w:val="24"/>
          <w:szCs w:val="24"/>
          <w:lang w:val="en-US"/>
        </w:rPr>
        <w:t>Every day the influx of tourists is estimated in millions, because having visited times Square people fully feel the rhythm and atmosphere of the city, fall in love with him.</w:t>
      </w:r>
    </w:p>
    <w:p w:rsidR="00BD27B4" w:rsidRPr="007E70F8" w:rsidRDefault="00BD27B4" w:rsidP="00BD27B4">
      <w:pPr>
        <w:ind w:firstLine="709"/>
        <w:jc w:val="both"/>
        <w:rPr>
          <w:rFonts w:ascii="Times New Roman" w:eastAsia="Times New Roman" w:hAnsi="Times New Roman" w:cs="Times New Roman"/>
          <w:color w:val="000000" w:themeColor="text1"/>
          <w:sz w:val="24"/>
          <w:szCs w:val="24"/>
          <w:lang w:val="en-US"/>
        </w:rPr>
      </w:pPr>
      <w:r w:rsidRPr="007E70F8">
        <w:rPr>
          <w:rFonts w:ascii="Times New Roman" w:eastAsia="Times New Roman" w:hAnsi="Times New Roman" w:cs="Times New Roman"/>
          <w:color w:val="000000" w:themeColor="text1"/>
          <w:sz w:val="24"/>
          <w:szCs w:val="24"/>
          <w:lang w:val="en-US"/>
        </w:rPr>
        <w:t>Probably the most famous square in the world, is a symbol of the city. Located in the heart of Manhattan, it takes its name from the newspaper "new York times", the editorial office of which was located here in the early 20th century.</w:t>
      </w:r>
    </w:p>
    <w:p w:rsidR="00BD27B4" w:rsidRPr="007E70F8" w:rsidRDefault="00BD27B4" w:rsidP="00BD27B4">
      <w:pPr>
        <w:ind w:firstLine="709"/>
        <w:jc w:val="both"/>
        <w:rPr>
          <w:rFonts w:ascii="Times New Roman" w:eastAsia="Times New Roman" w:hAnsi="Times New Roman" w:cs="Times New Roman"/>
          <w:color w:val="000000" w:themeColor="text1"/>
          <w:sz w:val="24"/>
          <w:szCs w:val="24"/>
          <w:lang w:val="en-US"/>
        </w:rPr>
      </w:pPr>
      <w:r w:rsidRPr="007E70F8">
        <w:rPr>
          <w:rFonts w:ascii="Times New Roman" w:eastAsia="Times New Roman" w:hAnsi="Times New Roman" w:cs="Times New Roman"/>
          <w:color w:val="000000" w:themeColor="text1"/>
          <w:sz w:val="24"/>
          <w:szCs w:val="24"/>
          <w:lang w:val="en-US"/>
        </w:rPr>
        <w:t xml:space="preserve">People come here from all over the world to admire the lights that illuminate the area almost daylight at night, take photos, visit famous restaurants, theaters, make purchases in the </w:t>
      </w:r>
      <w:r w:rsidRPr="007E70F8">
        <w:rPr>
          <w:rFonts w:ascii="Times New Roman" w:eastAsia="Times New Roman" w:hAnsi="Times New Roman" w:cs="Times New Roman"/>
          <w:color w:val="000000" w:themeColor="text1"/>
          <w:sz w:val="24"/>
          <w:szCs w:val="24"/>
          <w:lang w:val="en-US"/>
        </w:rPr>
        <w:lastRenderedPageBreak/>
        <w:t xml:space="preserve">famous shopping centers. One of the most popular places here is the ten-storey Madame </w:t>
      </w:r>
      <w:proofErr w:type="spellStart"/>
      <w:r w:rsidRPr="007E70F8">
        <w:rPr>
          <w:rFonts w:ascii="Times New Roman" w:eastAsia="Times New Roman" w:hAnsi="Times New Roman" w:cs="Times New Roman"/>
          <w:color w:val="000000" w:themeColor="text1"/>
          <w:sz w:val="24"/>
          <w:szCs w:val="24"/>
          <w:lang w:val="en-US"/>
        </w:rPr>
        <w:t>Tussauds</w:t>
      </w:r>
      <w:proofErr w:type="spellEnd"/>
      <w:r>
        <w:rPr>
          <w:rFonts w:ascii="Times New Roman" w:eastAsia="Times New Roman" w:hAnsi="Times New Roman" w:cs="Times New Roman"/>
          <w:color w:val="000000" w:themeColor="text1"/>
          <w:sz w:val="24"/>
          <w:szCs w:val="24"/>
          <w:lang w:val="en-US"/>
        </w:rPr>
        <w:t xml:space="preserve"> </w:t>
      </w:r>
      <w:r w:rsidRPr="007E70F8">
        <w:rPr>
          <w:rFonts w:ascii="Times New Roman" w:eastAsia="Times New Roman" w:hAnsi="Times New Roman" w:cs="Times New Roman"/>
          <w:color w:val="000000" w:themeColor="text1"/>
          <w:sz w:val="24"/>
          <w:szCs w:val="24"/>
          <w:lang w:val="en-US"/>
        </w:rPr>
        <w:t>Museum, it presents more than 200 figures of famous personalities.</w:t>
      </w:r>
    </w:p>
    <w:p w:rsidR="00BD27B4" w:rsidRPr="007E70F8" w:rsidRDefault="00BD27B4" w:rsidP="00BD27B4">
      <w:pPr>
        <w:ind w:firstLine="709"/>
        <w:jc w:val="both"/>
        <w:rPr>
          <w:rFonts w:ascii="Times New Roman" w:hAnsi="Times New Roman" w:cs="Times New Roman"/>
          <w:color w:val="000000" w:themeColor="text1"/>
          <w:sz w:val="24"/>
          <w:szCs w:val="24"/>
          <w:lang w:val="en-US"/>
        </w:rPr>
      </w:pPr>
      <w:r w:rsidRPr="007E70F8">
        <w:rPr>
          <w:rFonts w:ascii="Times New Roman" w:eastAsia="Times New Roman" w:hAnsi="Times New Roman" w:cs="Times New Roman"/>
          <w:color w:val="000000" w:themeColor="text1"/>
          <w:sz w:val="24"/>
          <w:szCs w:val="24"/>
          <w:lang w:val="en-US"/>
        </w:rPr>
        <w:t>Every day the influx of tourists is estimated in millions, because having visited times Square people fully feel the rhythm and atmosphere of the city, fall in love with him.</w:t>
      </w:r>
    </w:p>
    <w:p w:rsidR="00BD27B4" w:rsidRPr="00BD27B4" w:rsidRDefault="00BD27B4" w:rsidP="00161BB5">
      <w:pPr>
        <w:pStyle w:val="a4"/>
        <w:shd w:val="clear" w:color="auto" w:fill="FFFFFF"/>
        <w:spacing w:before="0" w:beforeAutospacing="0" w:after="0" w:afterAutospacing="0"/>
        <w:ind w:firstLine="709"/>
        <w:jc w:val="both"/>
        <w:textAlignment w:val="baseline"/>
        <w:rPr>
          <w:color w:val="000000" w:themeColor="text1"/>
          <w:lang w:val="en-US"/>
        </w:rPr>
      </w:pPr>
    </w:p>
    <w:p w:rsidR="008B0299" w:rsidRPr="00BD27B4" w:rsidRDefault="008B0299" w:rsidP="00161BB5">
      <w:pPr>
        <w:ind w:left="567" w:firstLine="709"/>
        <w:jc w:val="both"/>
        <w:rPr>
          <w:rFonts w:ascii="Times New Roman" w:hAnsi="Times New Roman" w:cs="Times New Roman"/>
          <w:color w:val="000000" w:themeColor="text1"/>
          <w:sz w:val="24"/>
          <w:szCs w:val="24"/>
          <w:lang w:val="en-US"/>
        </w:rPr>
      </w:pPr>
    </w:p>
    <w:p w:rsidR="00A11F18" w:rsidRPr="0071467D" w:rsidRDefault="00A11F18" w:rsidP="0071467D">
      <w:pPr>
        <w:pStyle w:val="2"/>
        <w:rPr>
          <w:color w:val="auto"/>
        </w:rPr>
      </w:pPr>
      <w:bookmarkStart w:id="7" w:name="_Toc34856296"/>
      <w:r w:rsidRPr="0071467D">
        <w:rPr>
          <w:color w:val="auto"/>
        </w:rPr>
        <w:t>Центральный парк</w:t>
      </w:r>
      <w:r w:rsidR="0071467D" w:rsidRPr="0071467D">
        <w:rPr>
          <w:color w:val="auto"/>
        </w:rPr>
        <w:t xml:space="preserve"> (</w:t>
      </w:r>
      <w:r w:rsidR="0071467D" w:rsidRPr="0071467D">
        <w:rPr>
          <w:color w:val="auto"/>
          <w:lang w:val="en-US"/>
        </w:rPr>
        <w:t>Central</w:t>
      </w:r>
      <w:r w:rsidR="0071467D" w:rsidRPr="0071467D">
        <w:rPr>
          <w:color w:val="auto"/>
        </w:rPr>
        <w:t xml:space="preserve"> </w:t>
      </w:r>
      <w:r w:rsidR="0071467D" w:rsidRPr="0071467D">
        <w:rPr>
          <w:color w:val="auto"/>
          <w:lang w:val="en-US"/>
        </w:rPr>
        <w:t>park</w:t>
      </w:r>
      <w:r w:rsidR="0071467D" w:rsidRPr="0071467D">
        <w:rPr>
          <w:color w:val="auto"/>
        </w:rPr>
        <w:t>)</w:t>
      </w:r>
      <w:bookmarkEnd w:id="7"/>
    </w:p>
    <w:p w:rsidR="0071467D" w:rsidRPr="00927A1B" w:rsidRDefault="0071467D" w:rsidP="00161BB5">
      <w:pPr>
        <w:pStyle w:val="a4"/>
        <w:shd w:val="clear" w:color="auto" w:fill="FFFFFF"/>
        <w:spacing w:before="0" w:beforeAutospacing="0" w:after="0" w:afterAutospacing="0"/>
        <w:ind w:firstLine="709"/>
        <w:jc w:val="both"/>
        <w:textAlignment w:val="baseline"/>
        <w:rPr>
          <w:color w:val="000000" w:themeColor="text1"/>
        </w:rPr>
      </w:pP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Центральный парк – это зеленый уголок в центре каменных джунглей, излюбленное место отдыха горожан и гостей Манхэттена. Упоминание парка во многих фильмах и телевизионных передачах сделало его самым известным в мире. Несмотря на то</w:t>
      </w:r>
      <w:r w:rsidR="00453D44" w:rsidRPr="00453D44">
        <w:rPr>
          <w:color w:val="000000" w:themeColor="text1"/>
        </w:rPr>
        <w:t>,</w:t>
      </w:r>
      <w:r w:rsidRPr="00EC3452">
        <w:rPr>
          <w:color w:val="000000" w:themeColor="text1"/>
        </w:rPr>
        <w:t xml:space="preserve"> что парк ежегодно посещает 25 миллионов человек, это место остается очень чистым, здесь есть даже уголки дикой природы.</w:t>
      </w:r>
    </w:p>
    <w:p w:rsidR="00A11F18" w:rsidRPr="00927A1B" w:rsidRDefault="00A11F18" w:rsidP="0071467D">
      <w:pPr>
        <w:pStyle w:val="a4"/>
        <w:shd w:val="clear" w:color="auto" w:fill="FFFFFF"/>
        <w:spacing w:before="0" w:beforeAutospacing="0" w:after="0" w:afterAutospacing="0"/>
        <w:ind w:firstLine="709"/>
        <w:jc w:val="both"/>
        <w:textAlignment w:val="baseline"/>
        <w:rPr>
          <w:color w:val="000000" w:themeColor="text1"/>
          <w:lang w:val="en-US"/>
        </w:rPr>
      </w:pPr>
      <w:r w:rsidRPr="00EC3452">
        <w:rPr>
          <w:color w:val="000000" w:themeColor="text1"/>
        </w:rPr>
        <w:t>Центральный городской парк предлагает своим посетителям различные развлечения – здесь часто проходят бесплатные концерты, театральные постановки, танцы. Горожане любят здесь бегать, посещать классы йоги на свежем воздухе, либо заниматься на оборудованных спортивных площадках. На</w:t>
      </w:r>
      <w:r w:rsidRPr="00927A1B">
        <w:rPr>
          <w:color w:val="000000" w:themeColor="text1"/>
          <w:lang w:val="en-US"/>
        </w:rPr>
        <w:t xml:space="preserve"> </w:t>
      </w:r>
      <w:r w:rsidRPr="00EC3452">
        <w:rPr>
          <w:color w:val="000000" w:themeColor="text1"/>
        </w:rPr>
        <w:t>территории</w:t>
      </w:r>
      <w:r w:rsidRPr="00927A1B">
        <w:rPr>
          <w:color w:val="000000" w:themeColor="text1"/>
          <w:lang w:val="en-US"/>
        </w:rPr>
        <w:t xml:space="preserve"> </w:t>
      </w:r>
      <w:r w:rsidRPr="00EC3452">
        <w:rPr>
          <w:color w:val="000000" w:themeColor="text1"/>
        </w:rPr>
        <w:t>также</w:t>
      </w:r>
      <w:r w:rsidRPr="00927A1B">
        <w:rPr>
          <w:color w:val="000000" w:themeColor="text1"/>
          <w:lang w:val="en-US"/>
        </w:rPr>
        <w:t xml:space="preserve"> </w:t>
      </w:r>
      <w:r w:rsidRPr="00EC3452">
        <w:rPr>
          <w:color w:val="000000" w:themeColor="text1"/>
        </w:rPr>
        <w:t>имеется</w:t>
      </w:r>
      <w:r w:rsidRPr="00927A1B">
        <w:rPr>
          <w:color w:val="000000" w:themeColor="text1"/>
          <w:lang w:val="en-US"/>
        </w:rPr>
        <w:t xml:space="preserve"> </w:t>
      </w:r>
      <w:r w:rsidRPr="00EC3452">
        <w:rPr>
          <w:color w:val="000000" w:themeColor="text1"/>
        </w:rPr>
        <w:t>зоопарк</w:t>
      </w:r>
      <w:r w:rsidRPr="00927A1B">
        <w:rPr>
          <w:color w:val="000000" w:themeColor="text1"/>
          <w:lang w:val="en-US"/>
        </w:rPr>
        <w:t xml:space="preserve"> </w:t>
      </w:r>
      <w:r w:rsidRPr="00EC3452">
        <w:rPr>
          <w:color w:val="000000" w:themeColor="text1"/>
        </w:rPr>
        <w:t>и</w:t>
      </w:r>
      <w:r w:rsidRPr="00927A1B">
        <w:rPr>
          <w:color w:val="000000" w:themeColor="text1"/>
          <w:lang w:val="en-US"/>
        </w:rPr>
        <w:t xml:space="preserve"> </w:t>
      </w:r>
      <w:r w:rsidRPr="00EC3452">
        <w:rPr>
          <w:color w:val="000000" w:themeColor="text1"/>
        </w:rPr>
        <w:t>контактный</w:t>
      </w:r>
      <w:r w:rsidRPr="00927A1B">
        <w:rPr>
          <w:color w:val="000000" w:themeColor="text1"/>
          <w:lang w:val="en-US"/>
        </w:rPr>
        <w:t xml:space="preserve"> </w:t>
      </w:r>
      <w:r w:rsidRPr="00EC3452">
        <w:rPr>
          <w:color w:val="000000" w:themeColor="text1"/>
        </w:rPr>
        <w:t>зверинец</w:t>
      </w:r>
      <w:r w:rsidRPr="00927A1B">
        <w:rPr>
          <w:color w:val="000000" w:themeColor="text1"/>
          <w:lang w:val="en-US"/>
        </w:rPr>
        <w:t>.</w:t>
      </w:r>
      <w:r w:rsidR="00161BB5" w:rsidRPr="00927A1B">
        <w:rPr>
          <w:color w:val="000000" w:themeColor="text1"/>
          <w:lang w:val="en-US"/>
        </w:rPr>
        <w:t xml:space="preserve"> (</w:t>
      </w:r>
      <w:r w:rsidR="00161BB5">
        <w:rPr>
          <w:color w:val="000000" w:themeColor="text1"/>
        </w:rPr>
        <w:t>Приложение</w:t>
      </w:r>
      <w:r w:rsidR="00161BB5" w:rsidRPr="00927A1B">
        <w:rPr>
          <w:color w:val="000000" w:themeColor="text1"/>
          <w:lang w:val="en-US"/>
        </w:rPr>
        <w:t xml:space="preserve"> 5)</w:t>
      </w:r>
    </w:p>
    <w:p w:rsidR="0071467D" w:rsidRPr="007E70F8" w:rsidRDefault="0071467D" w:rsidP="0071467D">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Central Park – a green corner in the center of the stone jungle, a favorite vacation spot for citizens and visitors to Manhattan. Mention of the Park in many films and television programs made it the most famous in the world. Despite the fact that the Park is visited annually by 25 million people, this place remains very clean, there are even corners of wildlife.</w:t>
      </w:r>
    </w:p>
    <w:p w:rsidR="003C7772" w:rsidRPr="00927A1B" w:rsidRDefault="0071467D" w:rsidP="0071467D">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Central city Park offers its visitors a variety of entertainment – there are often free concerts, theater performances, dances. Citizens love to run here, to attend yoga classes in the fresh air, or to engage in equipped sports grounds. There is also a zoo and a petting zoo.</w:t>
      </w:r>
    </w:p>
    <w:p w:rsidR="0071467D" w:rsidRDefault="00A11F18" w:rsidP="0071467D">
      <w:pPr>
        <w:pStyle w:val="2"/>
        <w:spacing w:before="0"/>
        <w:ind w:firstLine="709"/>
        <w:jc w:val="both"/>
        <w:rPr>
          <w:color w:val="auto"/>
          <w:lang w:val="en-US"/>
        </w:rPr>
      </w:pPr>
      <w:r w:rsidRPr="00927A1B">
        <w:rPr>
          <w:color w:val="auto"/>
          <w:lang w:val="en-US"/>
        </w:rPr>
        <w:t xml:space="preserve"> </w:t>
      </w:r>
    </w:p>
    <w:p w:rsidR="00EE1EB2" w:rsidRPr="00EE1EB2" w:rsidRDefault="00A11F18" w:rsidP="00EE1EB2">
      <w:pPr>
        <w:pStyle w:val="2"/>
        <w:rPr>
          <w:color w:val="auto"/>
          <w:lang w:val="en-US"/>
        </w:rPr>
      </w:pPr>
      <w:bookmarkStart w:id="8" w:name="_Toc34856297"/>
      <w:r w:rsidRPr="00EE1EB2">
        <w:rPr>
          <w:color w:val="auto"/>
        </w:rPr>
        <w:t>Музей</w:t>
      </w:r>
      <w:r w:rsidRPr="00EE1EB2">
        <w:rPr>
          <w:color w:val="auto"/>
          <w:lang w:val="en-US"/>
        </w:rPr>
        <w:t xml:space="preserve"> </w:t>
      </w:r>
      <w:r w:rsidRPr="00EE1EB2">
        <w:rPr>
          <w:color w:val="auto"/>
        </w:rPr>
        <w:t>Соломона</w:t>
      </w:r>
      <w:r w:rsidRPr="00EE1EB2">
        <w:rPr>
          <w:color w:val="auto"/>
          <w:lang w:val="en-US"/>
        </w:rPr>
        <w:t xml:space="preserve"> </w:t>
      </w:r>
      <w:r w:rsidRPr="00EE1EB2">
        <w:rPr>
          <w:color w:val="auto"/>
        </w:rPr>
        <w:t>Гуггенхайма</w:t>
      </w:r>
      <w:r w:rsidR="00EE1EB2" w:rsidRPr="00EE1EB2">
        <w:rPr>
          <w:color w:val="auto"/>
          <w:lang w:val="en-US"/>
        </w:rPr>
        <w:t>(The Solomon R. Guggenheim Museum)</w:t>
      </w:r>
      <w:bookmarkEnd w:id="8"/>
    </w:p>
    <w:p w:rsidR="00A11F18" w:rsidRPr="00EE1EB2" w:rsidRDefault="00A11F18" w:rsidP="00161BB5">
      <w:pPr>
        <w:pStyle w:val="2"/>
        <w:spacing w:before="0"/>
        <w:ind w:firstLine="709"/>
        <w:jc w:val="both"/>
        <w:rPr>
          <w:color w:val="auto"/>
          <w:lang w:val="en-US"/>
        </w:rPr>
      </w:pPr>
    </w:p>
    <w:p w:rsidR="00A11F18" w:rsidRPr="00EC3452" w:rsidRDefault="00A11F18" w:rsidP="00FD1198">
      <w:pPr>
        <w:pStyle w:val="a4"/>
        <w:shd w:val="clear" w:color="auto" w:fill="FFFFFF"/>
        <w:spacing w:before="0" w:beforeAutospacing="0" w:after="0" w:afterAutospacing="0"/>
        <w:ind w:firstLine="709"/>
        <w:jc w:val="both"/>
        <w:textAlignment w:val="baseline"/>
        <w:rPr>
          <w:color w:val="000000" w:themeColor="text1"/>
          <w:shd w:val="clear" w:color="auto" w:fill="FFFFFF"/>
        </w:rPr>
      </w:pPr>
      <w:r w:rsidRPr="00EC3452">
        <w:rPr>
          <w:color w:val="000000" w:themeColor="text1"/>
          <w:shd w:val="clear" w:color="auto" w:fill="FFFFFF"/>
        </w:rPr>
        <w:t xml:space="preserve">Легендарный музей по праву считается самым музеем абстрактного искусства. В нем собраны необычные предметы современной живописи и художественных произведений. Основатель Соломон Гуггенхайм создал его в 1937 году. Он решил, что достаточно в городе исторических музеев и предложил современным талантливым художникам приносить свои работы. Его музей принес славу не только его основателю, но и всему городу. </w:t>
      </w:r>
    </w:p>
    <w:p w:rsidR="00A11F18" w:rsidRDefault="00A11F18" w:rsidP="00EE1EB2">
      <w:pPr>
        <w:pStyle w:val="a4"/>
        <w:shd w:val="clear" w:color="auto" w:fill="FFFFFF"/>
        <w:spacing w:before="0" w:beforeAutospacing="0" w:after="0" w:afterAutospacing="0"/>
        <w:ind w:firstLine="709"/>
        <w:jc w:val="both"/>
        <w:textAlignment w:val="baseline"/>
        <w:rPr>
          <w:color w:val="000000" w:themeColor="text1"/>
          <w:shd w:val="clear" w:color="auto" w:fill="FFFFFF"/>
          <w:lang w:val="en-US"/>
        </w:rPr>
      </w:pPr>
      <w:r w:rsidRPr="00EC3452">
        <w:rPr>
          <w:color w:val="000000" w:themeColor="text1"/>
          <w:shd w:val="clear" w:color="auto" w:fill="FFFFFF"/>
        </w:rPr>
        <w:t>Эти знаменитые музеи находятся в районе Верхний Ист-Сайд. Район  расположился на берегу Гудзонского залива и слева от Центрального парка. Знаменит</w:t>
      </w:r>
      <w:r w:rsidRPr="00927A1B">
        <w:rPr>
          <w:color w:val="000000" w:themeColor="text1"/>
          <w:shd w:val="clear" w:color="auto" w:fill="FFFFFF"/>
          <w:lang w:val="en-US"/>
        </w:rPr>
        <w:t xml:space="preserve"> </w:t>
      </w:r>
      <w:r w:rsidRPr="00EC3452">
        <w:rPr>
          <w:color w:val="000000" w:themeColor="text1"/>
          <w:shd w:val="clear" w:color="auto" w:fill="FFFFFF"/>
        </w:rPr>
        <w:t>небоскребами</w:t>
      </w:r>
      <w:r w:rsidRPr="00927A1B">
        <w:rPr>
          <w:color w:val="000000" w:themeColor="text1"/>
          <w:shd w:val="clear" w:color="auto" w:fill="FFFFFF"/>
          <w:lang w:val="en-US"/>
        </w:rPr>
        <w:t xml:space="preserve">, </w:t>
      </w:r>
      <w:r w:rsidRPr="00EC3452">
        <w:rPr>
          <w:color w:val="000000" w:themeColor="text1"/>
          <w:shd w:val="clear" w:color="auto" w:fill="FFFFFF"/>
        </w:rPr>
        <w:t>и</w:t>
      </w:r>
      <w:r w:rsidRPr="00927A1B">
        <w:rPr>
          <w:color w:val="000000" w:themeColor="text1"/>
          <w:shd w:val="clear" w:color="auto" w:fill="FFFFFF"/>
          <w:lang w:val="en-US"/>
        </w:rPr>
        <w:t xml:space="preserve"> </w:t>
      </w:r>
      <w:r w:rsidRPr="00EC3452">
        <w:rPr>
          <w:color w:val="000000" w:themeColor="text1"/>
          <w:shd w:val="clear" w:color="auto" w:fill="FFFFFF"/>
        </w:rPr>
        <w:t>очень</w:t>
      </w:r>
      <w:r w:rsidRPr="00927A1B">
        <w:rPr>
          <w:color w:val="000000" w:themeColor="text1"/>
          <w:shd w:val="clear" w:color="auto" w:fill="FFFFFF"/>
          <w:lang w:val="en-US"/>
        </w:rPr>
        <w:t xml:space="preserve"> </w:t>
      </w:r>
      <w:r w:rsidRPr="00EC3452">
        <w:rPr>
          <w:color w:val="000000" w:themeColor="text1"/>
          <w:shd w:val="clear" w:color="auto" w:fill="FFFFFF"/>
        </w:rPr>
        <w:t>дорогим</w:t>
      </w:r>
      <w:r w:rsidRPr="00927A1B">
        <w:rPr>
          <w:color w:val="000000" w:themeColor="text1"/>
          <w:shd w:val="clear" w:color="auto" w:fill="FFFFFF"/>
          <w:lang w:val="en-US"/>
        </w:rPr>
        <w:t xml:space="preserve"> </w:t>
      </w:r>
      <w:r w:rsidRPr="00EC3452">
        <w:rPr>
          <w:color w:val="000000" w:themeColor="text1"/>
          <w:shd w:val="clear" w:color="auto" w:fill="FFFFFF"/>
        </w:rPr>
        <w:t>жильем</w:t>
      </w:r>
      <w:r w:rsidRPr="00927A1B">
        <w:rPr>
          <w:color w:val="000000" w:themeColor="text1"/>
          <w:shd w:val="clear" w:color="auto" w:fill="FFFFFF"/>
          <w:lang w:val="en-US"/>
        </w:rPr>
        <w:t>.</w:t>
      </w:r>
      <w:r w:rsidRPr="00927A1B">
        <w:rPr>
          <w:color w:val="000000" w:themeColor="text1"/>
          <w:shd w:val="clear" w:color="auto" w:fill="FFFFFF"/>
          <w:lang w:val="en-US"/>
        </w:rPr>
        <w:tab/>
      </w:r>
      <w:r w:rsidR="00161BB5" w:rsidRPr="00927A1B">
        <w:rPr>
          <w:color w:val="000000" w:themeColor="text1"/>
          <w:shd w:val="clear" w:color="auto" w:fill="FFFFFF"/>
          <w:lang w:val="en-US"/>
        </w:rPr>
        <w:t>(</w:t>
      </w:r>
      <w:r w:rsidR="00161BB5">
        <w:rPr>
          <w:color w:val="000000" w:themeColor="text1"/>
          <w:shd w:val="clear" w:color="auto" w:fill="FFFFFF"/>
        </w:rPr>
        <w:t>Приложение</w:t>
      </w:r>
      <w:r w:rsidR="00161BB5" w:rsidRPr="00927A1B">
        <w:rPr>
          <w:color w:val="000000" w:themeColor="text1"/>
          <w:shd w:val="clear" w:color="auto" w:fill="FFFFFF"/>
          <w:lang w:val="en-US"/>
        </w:rPr>
        <w:t xml:space="preserve"> 6)</w:t>
      </w:r>
    </w:p>
    <w:p w:rsidR="00EE1EB2" w:rsidRPr="007E70F8"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 xml:space="preserve">The legendary Museum is considered to be the most abstract art Museum. It contains unusual objects of modern painting and works of art. The founder Solomon Guggenheim created it in 1937. He decided that there are enough historical museums in the city and offered modern talented artists to bring their works. Its Museum brought fame not only to its founder, but also to the whole city. </w:t>
      </w:r>
    </w:p>
    <w:p w:rsidR="00EE1EB2" w:rsidRPr="00EE1EB2"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 xml:space="preserve">These famous museums are located in the Upper East Side. The area is located on the shore of the Hudson Bay and to the left of Central Park. </w:t>
      </w:r>
      <w:r w:rsidRPr="00EE1EB2">
        <w:rPr>
          <w:color w:val="000000" w:themeColor="text1"/>
          <w:lang w:val="en-US"/>
        </w:rPr>
        <w:t>Famous</w:t>
      </w:r>
      <w:r>
        <w:rPr>
          <w:color w:val="000000" w:themeColor="text1"/>
          <w:lang w:val="en-US"/>
        </w:rPr>
        <w:t xml:space="preserve"> </w:t>
      </w:r>
      <w:r w:rsidRPr="00EE1EB2">
        <w:rPr>
          <w:color w:val="000000" w:themeColor="text1"/>
          <w:lang w:val="en-US"/>
        </w:rPr>
        <w:t>for</w:t>
      </w:r>
      <w:r>
        <w:rPr>
          <w:color w:val="000000" w:themeColor="text1"/>
          <w:lang w:val="en-US"/>
        </w:rPr>
        <w:t xml:space="preserve"> </w:t>
      </w:r>
      <w:r w:rsidRPr="00EE1EB2">
        <w:rPr>
          <w:color w:val="000000" w:themeColor="text1"/>
          <w:lang w:val="en-US"/>
        </w:rPr>
        <w:t>skyscrapers, and</w:t>
      </w:r>
      <w:r>
        <w:rPr>
          <w:color w:val="000000" w:themeColor="text1"/>
          <w:lang w:val="en-US"/>
        </w:rPr>
        <w:t xml:space="preserve"> </w:t>
      </w:r>
      <w:r w:rsidRPr="00EE1EB2">
        <w:rPr>
          <w:color w:val="000000" w:themeColor="text1"/>
          <w:lang w:val="en-US"/>
        </w:rPr>
        <w:t>very</w:t>
      </w:r>
      <w:r>
        <w:rPr>
          <w:color w:val="000000" w:themeColor="text1"/>
          <w:lang w:val="en-US"/>
        </w:rPr>
        <w:t xml:space="preserve"> </w:t>
      </w:r>
      <w:r w:rsidRPr="00EE1EB2">
        <w:rPr>
          <w:color w:val="000000" w:themeColor="text1"/>
          <w:lang w:val="en-US"/>
        </w:rPr>
        <w:t>expensive</w:t>
      </w:r>
      <w:r>
        <w:rPr>
          <w:color w:val="000000" w:themeColor="text1"/>
          <w:lang w:val="en-US"/>
        </w:rPr>
        <w:t xml:space="preserve"> </w:t>
      </w:r>
      <w:r w:rsidRPr="00EE1EB2">
        <w:rPr>
          <w:color w:val="000000" w:themeColor="text1"/>
          <w:lang w:val="en-US"/>
        </w:rPr>
        <w:t>housing.</w:t>
      </w:r>
      <w:r w:rsidRPr="00EE1EB2">
        <w:rPr>
          <w:color w:val="000000" w:themeColor="text1"/>
          <w:shd w:val="clear" w:color="auto" w:fill="FFFFFF"/>
          <w:lang w:val="en-US"/>
        </w:rPr>
        <w:tab/>
      </w:r>
    </w:p>
    <w:p w:rsidR="00EE1EB2" w:rsidRPr="00EE1EB2" w:rsidRDefault="00EE1EB2" w:rsidP="00FD1198">
      <w:pPr>
        <w:pStyle w:val="a4"/>
        <w:shd w:val="clear" w:color="auto" w:fill="FFFFFF"/>
        <w:spacing w:before="0" w:beforeAutospacing="0" w:after="0" w:afterAutospacing="0"/>
        <w:ind w:firstLine="709"/>
        <w:jc w:val="both"/>
        <w:textAlignment w:val="baseline"/>
        <w:rPr>
          <w:color w:val="000000" w:themeColor="text1"/>
          <w:shd w:val="clear" w:color="auto" w:fill="FFFFFF"/>
          <w:lang w:val="en-US"/>
        </w:rPr>
      </w:pPr>
    </w:p>
    <w:p w:rsidR="003C7772" w:rsidRPr="00EE1EB2" w:rsidRDefault="003C7772" w:rsidP="00161BB5">
      <w:pPr>
        <w:pStyle w:val="a4"/>
        <w:shd w:val="clear" w:color="auto" w:fill="FFFFFF"/>
        <w:spacing w:before="0" w:beforeAutospacing="0" w:after="0" w:afterAutospacing="0"/>
        <w:ind w:left="720" w:firstLine="709"/>
        <w:jc w:val="both"/>
        <w:textAlignment w:val="baseline"/>
        <w:rPr>
          <w:color w:val="000000" w:themeColor="text1"/>
          <w:shd w:val="clear" w:color="auto" w:fill="FFFFFF"/>
          <w:lang w:val="en-US"/>
        </w:rPr>
      </w:pPr>
    </w:p>
    <w:p w:rsidR="00EE1EB2" w:rsidRPr="00EE1EB2" w:rsidRDefault="00A11F18" w:rsidP="00EE1EB2">
      <w:pPr>
        <w:pStyle w:val="2"/>
        <w:rPr>
          <w:color w:val="auto"/>
          <w:lang w:val="en-US"/>
        </w:rPr>
      </w:pPr>
      <w:bookmarkStart w:id="9" w:name="_Toc34856298"/>
      <w:r w:rsidRPr="00EE1EB2">
        <w:rPr>
          <w:color w:val="auto"/>
        </w:rPr>
        <w:lastRenderedPageBreak/>
        <w:t>Собор</w:t>
      </w:r>
      <w:r w:rsidRPr="00EE1EB2">
        <w:rPr>
          <w:color w:val="auto"/>
          <w:lang w:val="en-US"/>
        </w:rPr>
        <w:t xml:space="preserve"> </w:t>
      </w:r>
      <w:r w:rsidRPr="00EE1EB2">
        <w:rPr>
          <w:color w:val="auto"/>
        </w:rPr>
        <w:t>святого</w:t>
      </w:r>
      <w:r w:rsidRPr="00EE1EB2">
        <w:rPr>
          <w:color w:val="auto"/>
          <w:lang w:val="en-US"/>
        </w:rPr>
        <w:t xml:space="preserve"> </w:t>
      </w:r>
      <w:r w:rsidRPr="00EE1EB2">
        <w:rPr>
          <w:color w:val="auto"/>
        </w:rPr>
        <w:t>Патрика</w:t>
      </w:r>
      <w:r w:rsidR="00EE1EB2" w:rsidRPr="00EE1EB2">
        <w:rPr>
          <w:color w:val="auto"/>
          <w:lang w:val="en-US"/>
        </w:rPr>
        <w:t xml:space="preserve"> (St. Patrick's Cathedral)</w:t>
      </w:r>
      <w:bookmarkEnd w:id="9"/>
    </w:p>
    <w:p w:rsidR="00A11F18" w:rsidRPr="00EE1EB2" w:rsidRDefault="00A11F18" w:rsidP="00161BB5">
      <w:pPr>
        <w:pStyle w:val="2"/>
        <w:spacing w:before="0"/>
        <w:ind w:firstLine="709"/>
        <w:jc w:val="both"/>
        <w:rPr>
          <w:color w:val="auto"/>
          <w:lang w:val="en-US"/>
        </w:rPr>
      </w:pP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Главная католическая святыня Нью-Йорка поражает своей красотой, функционирует с 1879 года. Это сооружение в неоготической стилистике – самый примечательный религиозный памятник Америки.</w:t>
      </w: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Собор вместимостью </w:t>
      </w:r>
      <w:r w:rsidRPr="00EC3452">
        <w:rPr>
          <w:rStyle w:val="a5"/>
          <w:color w:val="000000" w:themeColor="text1"/>
        </w:rPr>
        <w:t>2200 мест</w:t>
      </w:r>
      <w:r w:rsidRPr="00EC3452">
        <w:rPr>
          <w:color w:val="000000" w:themeColor="text1"/>
        </w:rPr>
        <w:t> имеет площадь целого квартала. Каждый год на день святого Патрика сюда съезжаются католики со всего города чтобы поучаствовать в праздничной службе.</w:t>
      </w:r>
    </w:p>
    <w:p w:rsidR="00A11F18" w:rsidRDefault="00A11F18" w:rsidP="00EE1EB2">
      <w:pPr>
        <w:pStyle w:val="a4"/>
        <w:shd w:val="clear" w:color="auto" w:fill="FFFFFF"/>
        <w:spacing w:before="0" w:beforeAutospacing="0" w:after="0" w:afterAutospacing="0"/>
        <w:ind w:firstLine="709"/>
        <w:jc w:val="both"/>
        <w:textAlignment w:val="baseline"/>
        <w:rPr>
          <w:color w:val="000000" w:themeColor="text1"/>
          <w:lang w:val="en-US"/>
        </w:rPr>
      </w:pPr>
      <w:r w:rsidRPr="00EC3452">
        <w:rPr>
          <w:color w:val="000000" w:themeColor="text1"/>
        </w:rPr>
        <w:t>Внутри царит атмосфера таинственности и роскоши за счет невероятных сводов, уходящих вверх, многочисленных алтарей. Ощущается великолепие этого потрясающего места. Прибыв на Манхэттен стоит обязательно посетить этот собор.</w:t>
      </w:r>
      <w:r w:rsidR="00161BB5">
        <w:rPr>
          <w:color w:val="000000" w:themeColor="text1"/>
        </w:rPr>
        <w:t xml:space="preserve"> </w:t>
      </w:r>
      <w:r w:rsidR="00161BB5" w:rsidRPr="00927A1B">
        <w:rPr>
          <w:color w:val="000000" w:themeColor="text1"/>
          <w:lang w:val="en-US"/>
        </w:rPr>
        <w:t>(</w:t>
      </w:r>
      <w:r w:rsidR="00161BB5">
        <w:rPr>
          <w:color w:val="000000" w:themeColor="text1"/>
        </w:rPr>
        <w:t>Приложение</w:t>
      </w:r>
      <w:r w:rsidR="00161BB5" w:rsidRPr="00927A1B">
        <w:rPr>
          <w:color w:val="000000" w:themeColor="text1"/>
          <w:lang w:val="en-US"/>
        </w:rPr>
        <w:t xml:space="preserve"> 7)</w:t>
      </w:r>
    </w:p>
    <w:p w:rsidR="00EE1EB2" w:rsidRPr="007E70F8"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The main Catholic Shrine of new York is striking in its beauty, it has been functioning since 1879. This building in neo-Gothic style is the most remarkable religious monument in America.</w:t>
      </w:r>
    </w:p>
    <w:p w:rsidR="00EE1EB2" w:rsidRPr="007E70F8"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The Cathedral with a capacity of 2200 seats has an area of the whole quarter. Every year on St. Patrick's day Catholics from all over the city come here to participate in the festive service.</w:t>
      </w:r>
    </w:p>
    <w:p w:rsidR="00EE1EB2" w:rsidRPr="00EE1EB2"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Inside there is an atmosphere of mystery and luxury due to the incredible arches, going up, numerous altars. You can feel the splendor of this amazing place. Arriving in Manhattan is worth a visit to this Cathedral.</w:t>
      </w:r>
    </w:p>
    <w:p w:rsidR="003C7772" w:rsidRPr="00EE1EB2" w:rsidRDefault="003C7772" w:rsidP="00161BB5">
      <w:pPr>
        <w:pStyle w:val="a4"/>
        <w:shd w:val="clear" w:color="auto" w:fill="FFFFFF"/>
        <w:spacing w:before="0" w:beforeAutospacing="0" w:after="0" w:afterAutospacing="0"/>
        <w:ind w:firstLine="709"/>
        <w:jc w:val="both"/>
        <w:textAlignment w:val="baseline"/>
        <w:rPr>
          <w:color w:val="000000" w:themeColor="text1"/>
          <w:lang w:val="en-US"/>
        </w:rPr>
      </w:pPr>
    </w:p>
    <w:p w:rsidR="00EE1EB2" w:rsidRPr="00EE1EB2" w:rsidRDefault="00A11F18" w:rsidP="00EE1EB2">
      <w:pPr>
        <w:pStyle w:val="2"/>
        <w:rPr>
          <w:color w:val="auto"/>
          <w:lang w:val="en-US"/>
        </w:rPr>
      </w:pPr>
      <w:bookmarkStart w:id="10" w:name="_Toc34856299"/>
      <w:r w:rsidRPr="00EE1EB2">
        <w:rPr>
          <w:color w:val="auto"/>
        </w:rPr>
        <w:t>Музей</w:t>
      </w:r>
      <w:r w:rsidRPr="00EE1EB2">
        <w:rPr>
          <w:color w:val="auto"/>
          <w:lang w:val="en-US"/>
        </w:rPr>
        <w:t xml:space="preserve"> </w:t>
      </w:r>
      <w:r w:rsidRPr="00EE1EB2">
        <w:rPr>
          <w:color w:val="auto"/>
        </w:rPr>
        <w:t>Метрополитен</w:t>
      </w:r>
      <w:r w:rsidRPr="00EE1EB2">
        <w:rPr>
          <w:color w:val="auto"/>
          <w:lang w:val="en-US"/>
        </w:rPr>
        <w:t xml:space="preserve"> </w:t>
      </w:r>
      <w:r w:rsidR="00EE1EB2" w:rsidRPr="00EE1EB2">
        <w:rPr>
          <w:color w:val="auto"/>
          <w:lang w:val="en-US"/>
        </w:rPr>
        <w:t>(The Metropolitan Museum Of Art)</w:t>
      </w:r>
      <w:bookmarkEnd w:id="10"/>
    </w:p>
    <w:p w:rsidR="00A11F18" w:rsidRPr="00EE1EB2" w:rsidRDefault="00A11F18" w:rsidP="00161BB5">
      <w:pPr>
        <w:pStyle w:val="2"/>
        <w:spacing w:before="0"/>
        <w:ind w:firstLine="709"/>
        <w:jc w:val="both"/>
        <w:rPr>
          <w:color w:val="auto"/>
          <w:lang w:val="en-US"/>
        </w:rPr>
      </w:pP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Один из самых крупных художественных музеев мира был основан в 1870 году, спонсируется, по большей части, богатыми любителями искусства.</w:t>
      </w: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Ежедневно музей принимает тысячи посетителей, здесь хранится более двух миллионов произведений. Помимо картин здесь также есть фотовыставка и экспозиция произведений египетского искусства.</w:t>
      </w:r>
    </w:p>
    <w:p w:rsidR="00A11F18" w:rsidRPr="00EC3452" w:rsidRDefault="00A11F18" w:rsidP="00EE1EB2">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После прогулки по этому огромному музею у посетителей музея есть возможность отдохнуть в одном из нескольких кафе.</w:t>
      </w:r>
    </w:p>
    <w:p w:rsidR="00A11F18" w:rsidRDefault="00A11F18" w:rsidP="00EE1EB2">
      <w:pPr>
        <w:pStyle w:val="a4"/>
        <w:shd w:val="clear" w:color="auto" w:fill="FFFFFF"/>
        <w:spacing w:before="0" w:beforeAutospacing="0" w:after="0" w:afterAutospacing="0"/>
        <w:ind w:firstLine="709"/>
        <w:jc w:val="both"/>
        <w:textAlignment w:val="baseline"/>
        <w:rPr>
          <w:color w:val="000000" w:themeColor="text1"/>
          <w:lang w:val="en-US"/>
        </w:rPr>
      </w:pPr>
      <w:r w:rsidRPr="00EC3452">
        <w:rPr>
          <w:color w:val="000000" w:themeColor="text1"/>
        </w:rPr>
        <w:t>Система оплаты билета достаточно интересна – за вход можно заплатить столько, сколько турист считает нужным, но при этом администрацией установлена рекомендуемая стоимость билета.</w:t>
      </w:r>
      <w:r w:rsidR="00161BB5">
        <w:rPr>
          <w:color w:val="000000" w:themeColor="text1"/>
        </w:rPr>
        <w:t xml:space="preserve"> </w:t>
      </w:r>
      <w:r w:rsidR="00161BB5" w:rsidRPr="00927A1B">
        <w:rPr>
          <w:color w:val="000000" w:themeColor="text1"/>
          <w:lang w:val="en-US"/>
        </w:rPr>
        <w:t>(</w:t>
      </w:r>
      <w:r w:rsidR="00161BB5">
        <w:rPr>
          <w:color w:val="000000" w:themeColor="text1"/>
        </w:rPr>
        <w:t>Приложение</w:t>
      </w:r>
      <w:r w:rsidR="00161BB5" w:rsidRPr="00927A1B">
        <w:rPr>
          <w:color w:val="000000" w:themeColor="text1"/>
          <w:lang w:val="en-US"/>
        </w:rPr>
        <w:t xml:space="preserve"> 8)</w:t>
      </w:r>
    </w:p>
    <w:p w:rsidR="00EE1EB2" w:rsidRPr="007E70F8"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One of the largest art museums in the world was founded in 1870, sponsored, for the most part, by wealthy art lovers.</w:t>
      </w:r>
    </w:p>
    <w:p w:rsidR="00EE1EB2" w:rsidRPr="007E70F8"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Every day the Museum receives thousands of visitors, there are more than two million works. In addition to paintings, there is also a photo exhibition and an exhibition of Egyptian art.</w:t>
      </w:r>
    </w:p>
    <w:p w:rsidR="00EE1EB2" w:rsidRPr="007E70F8"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After a walk through this huge Museum visitors have the opportunity to relax in one of several cafes.</w:t>
      </w:r>
    </w:p>
    <w:p w:rsidR="00EE1EB2" w:rsidRPr="00EE1EB2"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The ticket payment system is quite interesting – you can pay for the entrance as much as the tourist sees fit, but the administration has set the recommended cost of the ticket.</w:t>
      </w:r>
    </w:p>
    <w:p w:rsidR="00A11F18" w:rsidRPr="00EE1EB2" w:rsidRDefault="00A11F18" w:rsidP="00EE1EB2">
      <w:pPr>
        <w:pStyle w:val="a4"/>
        <w:shd w:val="clear" w:color="auto" w:fill="FFFFFF"/>
        <w:spacing w:before="0" w:beforeAutospacing="0" w:after="0" w:afterAutospacing="0"/>
        <w:ind w:firstLine="709"/>
        <w:jc w:val="both"/>
        <w:textAlignment w:val="baseline"/>
        <w:rPr>
          <w:color w:val="000000" w:themeColor="text1"/>
          <w:lang w:val="en-US"/>
        </w:rPr>
      </w:pPr>
    </w:p>
    <w:p w:rsidR="00EE1EB2" w:rsidRPr="00927A1B" w:rsidRDefault="00A11F18" w:rsidP="00EE1EB2">
      <w:pPr>
        <w:pStyle w:val="2"/>
        <w:rPr>
          <w:color w:val="auto"/>
        </w:rPr>
      </w:pPr>
      <w:bookmarkStart w:id="11" w:name="_Toc34856300"/>
      <w:r w:rsidRPr="00EE1EB2">
        <w:rPr>
          <w:color w:val="auto"/>
        </w:rPr>
        <w:t>Рокфеллер-центр</w:t>
      </w:r>
      <w:r w:rsidR="00EE1EB2" w:rsidRPr="00927A1B">
        <w:rPr>
          <w:color w:val="auto"/>
        </w:rPr>
        <w:t xml:space="preserve"> (</w:t>
      </w:r>
      <w:r w:rsidR="00EE1EB2" w:rsidRPr="00EE1EB2">
        <w:rPr>
          <w:color w:val="auto"/>
          <w:lang w:val="en-US"/>
        </w:rPr>
        <w:t>Rockefeller</w:t>
      </w:r>
      <w:r w:rsidR="00EE1EB2" w:rsidRPr="00927A1B">
        <w:rPr>
          <w:color w:val="auto"/>
        </w:rPr>
        <w:t xml:space="preserve"> </w:t>
      </w:r>
      <w:r w:rsidR="00EE1EB2" w:rsidRPr="00EE1EB2">
        <w:rPr>
          <w:color w:val="auto"/>
          <w:lang w:val="en-US"/>
        </w:rPr>
        <w:t>center</w:t>
      </w:r>
      <w:r w:rsidR="00EE1EB2" w:rsidRPr="00927A1B">
        <w:rPr>
          <w:color w:val="auto"/>
        </w:rPr>
        <w:t>)</w:t>
      </w:r>
      <w:bookmarkEnd w:id="11"/>
    </w:p>
    <w:p w:rsidR="00A11F18" w:rsidRPr="00927A1B" w:rsidRDefault="00A11F18" w:rsidP="00161BB5">
      <w:pPr>
        <w:pStyle w:val="2"/>
        <w:spacing w:before="0"/>
        <w:ind w:firstLine="709"/>
        <w:jc w:val="both"/>
        <w:rPr>
          <w:color w:val="auto"/>
        </w:rPr>
      </w:pP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Еще один национальный исторический памятник США был построен Джоном Рокфеллером. Это целый комплекс из </w:t>
      </w:r>
      <w:r w:rsidRPr="00EC3452">
        <w:rPr>
          <w:rStyle w:val="a5"/>
          <w:color w:val="000000" w:themeColor="text1"/>
        </w:rPr>
        <w:t>19 сооружений</w:t>
      </w:r>
      <w:r w:rsidRPr="00EC3452">
        <w:rPr>
          <w:color w:val="000000" w:themeColor="text1"/>
        </w:rPr>
        <w:t>, здесь размещены многочисленные офисные центры, кафе, магазины, студия программы «Доброе утро, Америка».</w:t>
      </w: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 xml:space="preserve">На территории </w:t>
      </w:r>
      <w:proofErr w:type="spellStart"/>
      <w:r w:rsidRPr="00EC3452">
        <w:rPr>
          <w:color w:val="000000" w:themeColor="text1"/>
        </w:rPr>
        <w:t>Рокфеллер-центра</w:t>
      </w:r>
      <w:proofErr w:type="spellEnd"/>
      <w:r w:rsidRPr="00EC3452">
        <w:rPr>
          <w:color w:val="000000" w:themeColor="text1"/>
        </w:rPr>
        <w:t xml:space="preserve"> имеется обзорная площадка, с захватывающим видом на </w:t>
      </w:r>
      <w:proofErr w:type="spellStart"/>
      <w:r w:rsidRPr="00EC3452">
        <w:rPr>
          <w:color w:val="000000" w:themeColor="text1"/>
        </w:rPr>
        <w:t>Эмпайр</w:t>
      </w:r>
      <w:proofErr w:type="spellEnd"/>
      <w:r w:rsidRPr="00EC3452">
        <w:rPr>
          <w:color w:val="000000" w:themeColor="text1"/>
        </w:rPr>
        <w:t xml:space="preserve"> – </w:t>
      </w:r>
      <w:proofErr w:type="spellStart"/>
      <w:r w:rsidRPr="00EC3452">
        <w:rPr>
          <w:color w:val="000000" w:themeColor="text1"/>
        </w:rPr>
        <w:t>стейт</w:t>
      </w:r>
      <w:proofErr w:type="spellEnd"/>
      <w:r w:rsidRPr="00EC3452">
        <w:rPr>
          <w:color w:val="000000" w:themeColor="text1"/>
        </w:rPr>
        <w:t xml:space="preserve"> – </w:t>
      </w:r>
      <w:proofErr w:type="spellStart"/>
      <w:r w:rsidRPr="00EC3452">
        <w:rPr>
          <w:color w:val="000000" w:themeColor="text1"/>
        </w:rPr>
        <w:t>билдинг</w:t>
      </w:r>
      <w:proofErr w:type="spellEnd"/>
      <w:r w:rsidRPr="00EC3452">
        <w:rPr>
          <w:color w:val="000000" w:themeColor="text1"/>
        </w:rPr>
        <w:t xml:space="preserve"> и Центральный городской парк.</w:t>
      </w:r>
    </w:p>
    <w:p w:rsidR="00A11F18" w:rsidRPr="00927A1B" w:rsidRDefault="00A11F18" w:rsidP="00EE1EB2">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lastRenderedPageBreak/>
        <w:t>Всю зиму жители Манхэттена катаются здесь на самом знаменитом в мире катке, а на Рождество устанавливают главную городскую елку Нью-Йорка.</w:t>
      </w:r>
      <w:r w:rsidR="00161BB5">
        <w:rPr>
          <w:color w:val="000000" w:themeColor="text1"/>
        </w:rPr>
        <w:t xml:space="preserve"> (Приложение 9)</w:t>
      </w:r>
    </w:p>
    <w:p w:rsidR="00EE1EB2" w:rsidRPr="007E70F8"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Another national historical monument of the United States was built by John Rockefeller. This is a complex of 19 buildings, there are numerous office centers, cafes, shops, Studio program "Good morning, America".</w:t>
      </w:r>
    </w:p>
    <w:p w:rsidR="00EE1EB2" w:rsidRPr="007E70F8"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On the territory of the Rockefeller center there is an observation deck with spectacular views of the Empire state building and Central city Park.</w:t>
      </w:r>
    </w:p>
    <w:p w:rsidR="00EE1EB2" w:rsidRPr="007E70F8" w:rsidRDefault="00EE1EB2" w:rsidP="00EE1EB2">
      <w:pPr>
        <w:pStyle w:val="a4"/>
        <w:shd w:val="clear" w:color="auto" w:fill="FFFFFF"/>
        <w:spacing w:before="0" w:beforeAutospacing="0" w:after="0" w:afterAutospacing="0"/>
        <w:ind w:firstLine="709"/>
        <w:jc w:val="both"/>
        <w:textAlignment w:val="baseline"/>
        <w:rPr>
          <w:color w:val="000000" w:themeColor="text1"/>
          <w:lang w:val="en-US"/>
        </w:rPr>
      </w:pPr>
      <w:r w:rsidRPr="007E70F8">
        <w:rPr>
          <w:color w:val="000000" w:themeColor="text1"/>
          <w:lang w:val="en-US"/>
        </w:rPr>
        <w:t>All winter Manhattan residents ride here on the most famous skating rink in the world, and at Christmas set t</w:t>
      </w:r>
      <w:r>
        <w:rPr>
          <w:color w:val="000000" w:themeColor="text1"/>
          <w:lang w:val="en-US"/>
        </w:rPr>
        <w:t>he main city Christmas tree in N</w:t>
      </w:r>
      <w:r w:rsidRPr="007E70F8">
        <w:rPr>
          <w:color w:val="000000" w:themeColor="text1"/>
          <w:lang w:val="en-US"/>
        </w:rPr>
        <w:t>ew York.</w:t>
      </w:r>
    </w:p>
    <w:p w:rsidR="00EE1EB2" w:rsidRPr="00EE1EB2" w:rsidRDefault="00EE1EB2" w:rsidP="00161BB5">
      <w:pPr>
        <w:pStyle w:val="a4"/>
        <w:shd w:val="clear" w:color="auto" w:fill="FFFFFF"/>
        <w:spacing w:before="0" w:beforeAutospacing="0" w:after="0" w:afterAutospacing="0"/>
        <w:ind w:firstLine="709"/>
        <w:jc w:val="both"/>
        <w:textAlignment w:val="baseline"/>
        <w:rPr>
          <w:color w:val="000000" w:themeColor="text1"/>
          <w:lang w:val="en-US"/>
        </w:rPr>
      </w:pPr>
    </w:p>
    <w:p w:rsidR="003C7772" w:rsidRPr="00EE1EB2" w:rsidRDefault="003C7772" w:rsidP="00161BB5">
      <w:pPr>
        <w:ind w:firstLine="709"/>
        <w:jc w:val="both"/>
        <w:rPr>
          <w:rFonts w:ascii="Times New Roman" w:hAnsi="Times New Roman" w:cs="Times New Roman"/>
          <w:color w:val="000000" w:themeColor="text1"/>
          <w:sz w:val="24"/>
          <w:szCs w:val="24"/>
          <w:lang w:val="en-US"/>
        </w:rPr>
      </w:pPr>
    </w:p>
    <w:p w:rsidR="002B7A8A" w:rsidRPr="002B7A8A" w:rsidRDefault="00A11F18" w:rsidP="002B7A8A">
      <w:pPr>
        <w:pStyle w:val="2"/>
        <w:rPr>
          <w:rFonts w:cs="Times New Roman"/>
          <w:color w:val="auto"/>
        </w:rPr>
      </w:pPr>
      <w:bookmarkStart w:id="12" w:name="_Toc34856301"/>
      <w:r w:rsidRPr="002B7A8A">
        <w:rPr>
          <w:color w:val="auto"/>
        </w:rPr>
        <w:t>Американский музей естественной истории</w:t>
      </w:r>
      <w:r w:rsidR="002B7A8A" w:rsidRPr="002B7A8A">
        <w:rPr>
          <w:color w:val="auto"/>
        </w:rPr>
        <w:t xml:space="preserve"> (</w:t>
      </w:r>
      <w:proofErr w:type="spellStart"/>
      <w:r w:rsidR="002B7A8A" w:rsidRPr="002B7A8A">
        <w:rPr>
          <w:rFonts w:cs="Times New Roman"/>
          <w:color w:val="auto"/>
        </w:rPr>
        <w:t>American</w:t>
      </w:r>
      <w:proofErr w:type="spellEnd"/>
      <w:r w:rsidR="002B7A8A" w:rsidRPr="002B7A8A">
        <w:rPr>
          <w:rFonts w:cs="Times New Roman"/>
          <w:color w:val="auto"/>
        </w:rPr>
        <w:t xml:space="preserve"> </w:t>
      </w:r>
      <w:proofErr w:type="spellStart"/>
      <w:r w:rsidR="002B7A8A" w:rsidRPr="002B7A8A">
        <w:rPr>
          <w:rFonts w:cs="Times New Roman"/>
          <w:color w:val="auto"/>
        </w:rPr>
        <w:t>Museum</w:t>
      </w:r>
      <w:proofErr w:type="spellEnd"/>
      <w:r w:rsidR="002B7A8A" w:rsidRPr="002B7A8A">
        <w:rPr>
          <w:rFonts w:cs="Times New Roman"/>
          <w:color w:val="auto"/>
        </w:rPr>
        <w:t xml:space="preserve"> </w:t>
      </w:r>
      <w:proofErr w:type="spellStart"/>
      <w:r w:rsidR="002B7A8A" w:rsidRPr="002B7A8A">
        <w:rPr>
          <w:rFonts w:cs="Times New Roman"/>
          <w:color w:val="auto"/>
        </w:rPr>
        <w:t>of</w:t>
      </w:r>
      <w:proofErr w:type="spellEnd"/>
      <w:r w:rsidR="002B7A8A" w:rsidRPr="00927A1B">
        <w:rPr>
          <w:rFonts w:cs="Times New Roman"/>
          <w:color w:val="auto"/>
        </w:rPr>
        <w:t xml:space="preserve"> </w:t>
      </w:r>
      <w:proofErr w:type="spellStart"/>
      <w:r w:rsidR="002B7A8A" w:rsidRPr="002B7A8A">
        <w:rPr>
          <w:rFonts w:cs="Times New Roman"/>
          <w:color w:val="auto"/>
        </w:rPr>
        <w:t>natural</w:t>
      </w:r>
      <w:proofErr w:type="spellEnd"/>
      <w:r w:rsidR="002B7A8A" w:rsidRPr="00927A1B">
        <w:rPr>
          <w:rFonts w:cs="Times New Roman"/>
          <w:color w:val="auto"/>
        </w:rPr>
        <w:t xml:space="preserve"> </w:t>
      </w:r>
      <w:proofErr w:type="spellStart"/>
      <w:r w:rsidR="002B7A8A" w:rsidRPr="002B7A8A">
        <w:rPr>
          <w:rFonts w:cs="Times New Roman"/>
          <w:color w:val="auto"/>
        </w:rPr>
        <w:t>history</w:t>
      </w:r>
      <w:proofErr w:type="spellEnd"/>
      <w:r w:rsidR="002B7A8A" w:rsidRPr="002B7A8A">
        <w:rPr>
          <w:rFonts w:cs="Times New Roman"/>
          <w:color w:val="auto"/>
        </w:rPr>
        <w:t>)</w:t>
      </w:r>
      <w:bookmarkEnd w:id="12"/>
    </w:p>
    <w:p w:rsidR="00A11F18" w:rsidRPr="002B7A8A" w:rsidRDefault="00A11F18" w:rsidP="00161BB5">
      <w:pPr>
        <w:pStyle w:val="2"/>
        <w:spacing w:before="0"/>
        <w:ind w:firstLine="709"/>
        <w:jc w:val="both"/>
        <w:rPr>
          <w:color w:val="auto"/>
        </w:rPr>
      </w:pP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Этот музей признан одним из самых лучших в мире. В его коллекции представлены экспонаты, возраст которых превышает тысячи и миллионы лет. Палеонтологическая экспозиция – то, ради чего стоит посетить музей. Здесь представлено множество скелетов различных динозавров, от тираннозавра Рекс до птерозавра.</w:t>
      </w:r>
    </w:p>
    <w:p w:rsidR="00A11F18" w:rsidRPr="00EC3452" w:rsidRDefault="00A11F18" w:rsidP="00161BB5">
      <w:pPr>
        <w:pStyle w:val="a4"/>
        <w:shd w:val="clear" w:color="auto" w:fill="FFFFFF"/>
        <w:spacing w:before="0" w:beforeAutospacing="0" w:after="0" w:afterAutospacing="0"/>
        <w:ind w:firstLine="709"/>
        <w:jc w:val="both"/>
        <w:textAlignment w:val="baseline"/>
        <w:rPr>
          <w:color w:val="000000" w:themeColor="text1"/>
        </w:rPr>
      </w:pPr>
      <w:r w:rsidRPr="00EC3452">
        <w:rPr>
          <w:color w:val="000000" w:themeColor="text1"/>
        </w:rPr>
        <w:t xml:space="preserve">В ротонде Рузвельта можно восхититься размерами самого высокого доисторического животного – </w:t>
      </w:r>
      <w:proofErr w:type="spellStart"/>
      <w:r w:rsidRPr="00EC3452">
        <w:rPr>
          <w:color w:val="000000" w:themeColor="text1"/>
        </w:rPr>
        <w:t>барозавра</w:t>
      </w:r>
      <w:proofErr w:type="spellEnd"/>
      <w:r w:rsidRPr="00EC3452">
        <w:rPr>
          <w:color w:val="000000" w:themeColor="text1"/>
        </w:rPr>
        <w:t>.</w:t>
      </w:r>
    </w:p>
    <w:p w:rsidR="00A11F18" w:rsidRDefault="00A11F18" w:rsidP="00161BB5">
      <w:pPr>
        <w:ind w:firstLine="709"/>
        <w:jc w:val="both"/>
        <w:rPr>
          <w:rFonts w:ascii="Times New Roman" w:hAnsi="Times New Roman" w:cs="Times New Roman"/>
          <w:color w:val="000000" w:themeColor="text1"/>
          <w:sz w:val="24"/>
          <w:szCs w:val="24"/>
          <w:shd w:val="clear" w:color="auto" w:fill="FFFFFF"/>
          <w:lang w:val="en-US"/>
        </w:rPr>
      </w:pPr>
      <w:r w:rsidRPr="00EC3452">
        <w:rPr>
          <w:rFonts w:ascii="Times New Roman" w:hAnsi="Times New Roman" w:cs="Times New Roman"/>
          <w:color w:val="000000" w:themeColor="text1"/>
          <w:sz w:val="24"/>
          <w:szCs w:val="24"/>
          <w:shd w:val="clear" w:color="auto" w:fill="FFFFFF"/>
        </w:rPr>
        <w:t>Постоянная экспозиция представлена в 45 залах, помимо этого есть современный планетарий, галерея бабочек, кинозал, в котором можно посмотреть познавательные фильмы, библиотека. Есть возможность посидеть в кафе и посетить сувенирный магазин. Обязательное место посещения для любителей науки, также здесь будет интересно семьям с детьми.</w:t>
      </w:r>
      <w:r w:rsidR="00161BB5">
        <w:rPr>
          <w:rFonts w:ascii="Times New Roman" w:hAnsi="Times New Roman" w:cs="Times New Roman"/>
          <w:color w:val="000000" w:themeColor="text1"/>
          <w:sz w:val="24"/>
          <w:szCs w:val="24"/>
          <w:shd w:val="clear" w:color="auto" w:fill="FFFFFF"/>
        </w:rPr>
        <w:t xml:space="preserve"> </w:t>
      </w:r>
      <w:r w:rsidR="00161BB5" w:rsidRPr="00927A1B">
        <w:rPr>
          <w:rFonts w:ascii="Times New Roman" w:hAnsi="Times New Roman" w:cs="Times New Roman"/>
          <w:color w:val="000000" w:themeColor="text1"/>
          <w:sz w:val="24"/>
          <w:szCs w:val="24"/>
          <w:shd w:val="clear" w:color="auto" w:fill="FFFFFF"/>
          <w:lang w:val="en-US"/>
        </w:rPr>
        <w:t>(</w:t>
      </w:r>
      <w:r w:rsidR="00161BB5">
        <w:rPr>
          <w:rFonts w:ascii="Times New Roman" w:hAnsi="Times New Roman" w:cs="Times New Roman"/>
          <w:color w:val="000000" w:themeColor="text1"/>
          <w:sz w:val="24"/>
          <w:szCs w:val="24"/>
          <w:shd w:val="clear" w:color="auto" w:fill="FFFFFF"/>
        </w:rPr>
        <w:t>Приложение</w:t>
      </w:r>
      <w:r w:rsidR="00161BB5" w:rsidRPr="00927A1B">
        <w:rPr>
          <w:rFonts w:ascii="Times New Roman" w:hAnsi="Times New Roman" w:cs="Times New Roman"/>
          <w:color w:val="000000" w:themeColor="text1"/>
          <w:sz w:val="24"/>
          <w:szCs w:val="24"/>
          <w:shd w:val="clear" w:color="auto" w:fill="FFFFFF"/>
          <w:lang w:val="en-US"/>
        </w:rPr>
        <w:t xml:space="preserve"> 10)</w:t>
      </w:r>
    </w:p>
    <w:p w:rsidR="002B7A8A" w:rsidRPr="002B7A8A" w:rsidRDefault="002B7A8A" w:rsidP="002B7A8A">
      <w:pPr>
        <w:ind w:firstLine="709"/>
        <w:jc w:val="both"/>
        <w:rPr>
          <w:rFonts w:ascii="Times New Roman" w:hAnsi="Times New Roman" w:cs="Times New Roman"/>
          <w:color w:val="000000" w:themeColor="text1"/>
          <w:sz w:val="24"/>
          <w:szCs w:val="24"/>
          <w:lang w:val="en-US"/>
        </w:rPr>
      </w:pPr>
      <w:r w:rsidRPr="002B7A8A">
        <w:rPr>
          <w:rFonts w:ascii="Times New Roman" w:hAnsi="Times New Roman" w:cs="Times New Roman"/>
          <w:color w:val="000000" w:themeColor="text1"/>
          <w:sz w:val="24"/>
          <w:szCs w:val="24"/>
          <w:lang w:val="en-US"/>
        </w:rPr>
        <w:t>This</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Museum</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is</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recognized</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a</w:t>
      </w:r>
      <w:r w:rsidR="00353E68">
        <w:rPr>
          <w:rFonts w:ascii="Times New Roman" w:hAnsi="Times New Roman" w:cs="Times New Roman"/>
          <w:color w:val="000000" w:themeColor="text1"/>
          <w:sz w:val="24"/>
          <w:szCs w:val="24"/>
          <w:lang w:val="en-US"/>
        </w:rPr>
        <w:t xml:space="preserve"> </w:t>
      </w:r>
      <w:proofErr w:type="spellStart"/>
      <w:r w:rsidRPr="002B7A8A">
        <w:rPr>
          <w:rFonts w:ascii="Times New Roman" w:hAnsi="Times New Roman" w:cs="Times New Roman"/>
          <w:color w:val="000000" w:themeColor="text1"/>
          <w:sz w:val="24"/>
          <w:szCs w:val="24"/>
          <w:lang w:val="en-US"/>
        </w:rPr>
        <w:t>sone</w:t>
      </w:r>
      <w:proofErr w:type="spellEnd"/>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of</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the</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best</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in</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the</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world. His</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collection</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includes</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exhibits</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older</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than</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thousands</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and</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millions</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of</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years. Paleontological</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exhibition – some</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thing</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for</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which</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it</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is</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worth</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visiting</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the</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Museum. There</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are</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lots</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of</w:t>
      </w:r>
      <w:r w:rsidR="00353E68">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skeletons</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of</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different</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dinosaurs, from</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the</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Tyrannosaurus</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Rex</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to</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the</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pterosaur.</w:t>
      </w:r>
    </w:p>
    <w:p w:rsidR="002B7A8A" w:rsidRPr="002B7A8A" w:rsidRDefault="002B7A8A" w:rsidP="002B7A8A">
      <w:pPr>
        <w:ind w:firstLine="709"/>
        <w:jc w:val="both"/>
        <w:rPr>
          <w:rFonts w:ascii="Times New Roman" w:hAnsi="Times New Roman" w:cs="Times New Roman"/>
          <w:color w:val="000000" w:themeColor="text1"/>
          <w:sz w:val="24"/>
          <w:szCs w:val="24"/>
          <w:lang w:val="en-US"/>
        </w:rPr>
      </w:pPr>
      <w:r w:rsidRPr="002B7A8A">
        <w:rPr>
          <w:rFonts w:ascii="Times New Roman" w:hAnsi="Times New Roman" w:cs="Times New Roman"/>
          <w:color w:val="000000" w:themeColor="text1"/>
          <w:sz w:val="24"/>
          <w:szCs w:val="24"/>
          <w:lang w:val="en-US"/>
        </w:rPr>
        <w:t>In</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the</w:t>
      </w:r>
      <w:r w:rsidR="00EF659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Rooseveltrotundayoucanadmirethesizeofthehighestprehistoricanimal – the</w:t>
      </w:r>
      <w:r w:rsidR="0088444A">
        <w:rPr>
          <w:rFonts w:ascii="Times New Roman" w:hAnsi="Times New Roman" w:cs="Times New Roman"/>
          <w:color w:val="000000" w:themeColor="text1"/>
          <w:sz w:val="24"/>
          <w:szCs w:val="24"/>
          <w:lang w:val="en-US"/>
        </w:rPr>
        <w:t xml:space="preserve"> </w:t>
      </w:r>
      <w:proofErr w:type="spellStart"/>
      <w:r w:rsidRPr="002B7A8A">
        <w:rPr>
          <w:rFonts w:ascii="Times New Roman" w:hAnsi="Times New Roman" w:cs="Times New Roman"/>
          <w:color w:val="000000" w:themeColor="text1"/>
          <w:sz w:val="24"/>
          <w:szCs w:val="24"/>
          <w:lang w:val="en-US"/>
        </w:rPr>
        <w:t>barosaur</w:t>
      </w:r>
      <w:proofErr w:type="spellEnd"/>
      <w:r w:rsidRPr="002B7A8A">
        <w:rPr>
          <w:rFonts w:ascii="Times New Roman" w:hAnsi="Times New Roman" w:cs="Times New Roman"/>
          <w:color w:val="000000" w:themeColor="text1"/>
          <w:sz w:val="24"/>
          <w:szCs w:val="24"/>
          <w:lang w:val="en-US"/>
        </w:rPr>
        <w:t>.</w:t>
      </w:r>
    </w:p>
    <w:p w:rsidR="002B7A8A" w:rsidRPr="0088444A" w:rsidRDefault="002B7A8A" w:rsidP="002B7A8A">
      <w:pPr>
        <w:ind w:firstLine="709"/>
        <w:jc w:val="both"/>
        <w:rPr>
          <w:rFonts w:ascii="Times New Roman" w:hAnsi="Times New Roman" w:cs="Times New Roman"/>
          <w:color w:val="000000" w:themeColor="text1"/>
          <w:sz w:val="24"/>
          <w:szCs w:val="24"/>
          <w:lang w:val="en-US"/>
        </w:rPr>
      </w:pPr>
      <w:r w:rsidRPr="002B7A8A">
        <w:rPr>
          <w:rFonts w:ascii="Times New Roman" w:hAnsi="Times New Roman" w:cs="Times New Roman"/>
          <w:color w:val="000000" w:themeColor="text1"/>
          <w:sz w:val="24"/>
          <w:szCs w:val="24"/>
          <w:lang w:val="en-US"/>
        </w:rPr>
        <w:t>The</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permanent</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exhibition</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is</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present</w:t>
      </w:r>
      <w:r w:rsidR="0088444A">
        <w:rPr>
          <w:rFonts w:ascii="Times New Roman" w:hAnsi="Times New Roman" w:cs="Times New Roman"/>
          <w:color w:val="000000" w:themeColor="text1"/>
          <w:sz w:val="24"/>
          <w:szCs w:val="24"/>
          <w:lang w:val="en-US"/>
        </w:rPr>
        <w:t xml:space="preserve"> </w:t>
      </w:r>
      <w:proofErr w:type="spellStart"/>
      <w:r w:rsidRPr="002B7A8A">
        <w:rPr>
          <w:rFonts w:ascii="Times New Roman" w:hAnsi="Times New Roman" w:cs="Times New Roman"/>
          <w:color w:val="000000" w:themeColor="text1"/>
          <w:sz w:val="24"/>
          <w:szCs w:val="24"/>
          <w:lang w:val="en-US"/>
        </w:rPr>
        <w:t>ed</w:t>
      </w:r>
      <w:proofErr w:type="spellEnd"/>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in 45 rooms, in</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addition</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the</w:t>
      </w:r>
      <w:r w:rsidR="0088444A">
        <w:rPr>
          <w:rFonts w:ascii="Times New Roman" w:hAnsi="Times New Roman" w:cs="Times New Roman"/>
          <w:color w:val="000000" w:themeColor="text1"/>
          <w:sz w:val="24"/>
          <w:szCs w:val="24"/>
          <w:lang w:val="en-US"/>
        </w:rPr>
        <w:t xml:space="preserve"> </w:t>
      </w:r>
      <w:proofErr w:type="spellStart"/>
      <w:r w:rsidRPr="002B7A8A">
        <w:rPr>
          <w:rFonts w:ascii="Times New Roman" w:hAnsi="Times New Roman" w:cs="Times New Roman"/>
          <w:color w:val="000000" w:themeColor="text1"/>
          <w:sz w:val="24"/>
          <w:szCs w:val="24"/>
          <w:lang w:val="en-US"/>
        </w:rPr>
        <w:t>reis</w:t>
      </w:r>
      <w:proofErr w:type="spellEnd"/>
      <w:r w:rsidRPr="002B7A8A">
        <w:rPr>
          <w:rFonts w:ascii="Times New Roman" w:hAnsi="Times New Roman" w:cs="Times New Roman"/>
          <w:color w:val="000000" w:themeColor="text1"/>
          <w:sz w:val="24"/>
          <w:szCs w:val="24"/>
          <w:lang w:val="en-US"/>
        </w:rPr>
        <w:t xml:space="preserve"> a modern</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planetarium, butterfly</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gallery, cinema, where</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you</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can</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watch</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educational</w:t>
      </w:r>
      <w:r w:rsidR="0088444A">
        <w:rPr>
          <w:rFonts w:ascii="Times New Roman" w:hAnsi="Times New Roman" w:cs="Times New Roman"/>
          <w:color w:val="000000" w:themeColor="text1"/>
          <w:sz w:val="24"/>
          <w:szCs w:val="24"/>
          <w:lang w:val="en-US"/>
        </w:rPr>
        <w:t xml:space="preserve"> </w:t>
      </w:r>
      <w:r w:rsidRPr="002B7A8A">
        <w:rPr>
          <w:rFonts w:ascii="Times New Roman" w:hAnsi="Times New Roman" w:cs="Times New Roman"/>
          <w:color w:val="000000" w:themeColor="text1"/>
          <w:sz w:val="24"/>
          <w:szCs w:val="24"/>
          <w:lang w:val="en-US"/>
        </w:rPr>
        <w:t xml:space="preserve">films, library. </w:t>
      </w:r>
      <w:r w:rsidRPr="0088444A">
        <w:rPr>
          <w:rFonts w:ascii="Times New Roman" w:hAnsi="Times New Roman" w:cs="Times New Roman"/>
          <w:color w:val="000000" w:themeColor="text1"/>
          <w:sz w:val="24"/>
          <w:szCs w:val="24"/>
          <w:lang w:val="en-US"/>
        </w:rPr>
        <w:t>There</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is</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an</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opportunity</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to</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sit</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 xml:space="preserve">in a </w:t>
      </w:r>
      <w:r w:rsidR="0088444A">
        <w:rPr>
          <w:rFonts w:ascii="Times New Roman" w:hAnsi="Times New Roman" w:cs="Times New Roman"/>
          <w:color w:val="000000" w:themeColor="text1"/>
          <w:sz w:val="24"/>
          <w:szCs w:val="24"/>
          <w:lang w:val="en-US"/>
        </w:rPr>
        <w:t xml:space="preserve">café </w:t>
      </w:r>
      <w:r w:rsidRPr="0088444A">
        <w:rPr>
          <w:rFonts w:ascii="Times New Roman" w:hAnsi="Times New Roman" w:cs="Times New Roman"/>
          <w:color w:val="000000" w:themeColor="text1"/>
          <w:sz w:val="24"/>
          <w:szCs w:val="24"/>
          <w:lang w:val="en-US"/>
        </w:rPr>
        <w:t>and</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 xml:space="preserve">visit a </w:t>
      </w:r>
      <w:proofErr w:type="spellStart"/>
      <w:r w:rsidRPr="0088444A">
        <w:rPr>
          <w:rFonts w:ascii="Times New Roman" w:hAnsi="Times New Roman" w:cs="Times New Roman"/>
          <w:color w:val="000000" w:themeColor="text1"/>
          <w:sz w:val="24"/>
          <w:szCs w:val="24"/>
          <w:lang w:val="en-US"/>
        </w:rPr>
        <w:t>giftshop</w:t>
      </w:r>
      <w:proofErr w:type="spellEnd"/>
      <w:r w:rsidRPr="0088444A">
        <w:rPr>
          <w:rFonts w:ascii="Times New Roman" w:hAnsi="Times New Roman" w:cs="Times New Roman"/>
          <w:color w:val="000000" w:themeColor="text1"/>
          <w:sz w:val="24"/>
          <w:szCs w:val="24"/>
          <w:lang w:val="en-US"/>
        </w:rPr>
        <w:t>. A must-visit</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place</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for</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science</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lovers, it</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will</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also</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be</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interesting</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for</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families</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with</w:t>
      </w:r>
      <w:r w:rsidR="0088444A">
        <w:rPr>
          <w:rFonts w:ascii="Times New Roman" w:hAnsi="Times New Roman" w:cs="Times New Roman"/>
          <w:color w:val="000000" w:themeColor="text1"/>
          <w:sz w:val="24"/>
          <w:szCs w:val="24"/>
          <w:lang w:val="en-US"/>
        </w:rPr>
        <w:t xml:space="preserve"> </w:t>
      </w:r>
      <w:r w:rsidRPr="0088444A">
        <w:rPr>
          <w:rFonts w:ascii="Times New Roman" w:hAnsi="Times New Roman" w:cs="Times New Roman"/>
          <w:color w:val="000000" w:themeColor="text1"/>
          <w:sz w:val="24"/>
          <w:szCs w:val="24"/>
          <w:lang w:val="en-US"/>
        </w:rPr>
        <w:t>children.</w:t>
      </w:r>
    </w:p>
    <w:p w:rsidR="002B7A8A" w:rsidRPr="002B7A8A" w:rsidRDefault="002B7A8A" w:rsidP="00161BB5">
      <w:pPr>
        <w:ind w:firstLine="709"/>
        <w:jc w:val="both"/>
        <w:rPr>
          <w:rFonts w:ascii="Times New Roman" w:hAnsi="Times New Roman" w:cs="Times New Roman"/>
          <w:color w:val="000000" w:themeColor="text1"/>
          <w:sz w:val="24"/>
          <w:szCs w:val="24"/>
          <w:shd w:val="clear" w:color="auto" w:fill="FFFFFF"/>
          <w:lang w:val="en-US"/>
        </w:rPr>
      </w:pPr>
    </w:p>
    <w:p w:rsidR="003C7772" w:rsidRPr="0088444A" w:rsidRDefault="003C7772" w:rsidP="00161BB5">
      <w:pPr>
        <w:ind w:firstLine="709"/>
        <w:jc w:val="both"/>
        <w:rPr>
          <w:rFonts w:ascii="Times New Roman" w:hAnsi="Times New Roman" w:cs="Times New Roman"/>
          <w:color w:val="000000" w:themeColor="text1"/>
          <w:sz w:val="24"/>
          <w:szCs w:val="24"/>
          <w:shd w:val="clear" w:color="auto" w:fill="FFFFFF"/>
          <w:lang w:val="en-US"/>
        </w:rPr>
      </w:pPr>
    </w:p>
    <w:p w:rsidR="003C7772" w:rsidRPr="0088444A" w:rsidRDefault="003C7772" w:rsidP="00161BB5">
      <w:pPr>
        <w:ind w:firstLine="709"/>
        <w:jc w:val="both"/>
        <w:rPr>
          <w:rFonts w:ascii="Times New Roman" w:hAnsi="Times New Roman" w:cs="Times New Roman"/>
          <w:noProof/>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88444A" w:rsidRDefault="00A11F18" w:rsidP="00161BB5">
      <w:pPr>
        <w:ind w:firstLine="709"/>
        <w:jc w:val="both"/>
        <w:rPr>
          <w:rFonts w:ascii="Times New Roman" w:hAnsi="Times New Roman" w:cs="Times New Roman"/>
          <w:color w:val="000000" w:themeColor="text1"/>
          <w:sz w:val="24"/>
          <w:szCs w:val="24"/>
          <w:lang w:val="en-US"/>
        </w:rPr>
      </w:pPr>
    </w:p>
    <w:p w:rsidR="00A11F18" w:rsidRPr="00DB5B42" w:rsidRDefault="00516049" w:rsidP="00353E68">
      <w:pPr>
        <w:pStyle w:val="1"/>
        <w:rPr>
          <w:color w:val="auto"/>
        </w:rPr>
      </w:pPr>
      <w:bookmarkStart w:id="13" w:name="_Toc34856302"/>
      <w:r w:rsidRPr="00353E68">
        <w:rPr>
          <w:color w:val="auto"/>
        </w:rPr>
        <w:lastRenderedPageBreak/>
        <w:t>И</w:t>
      </w:r>
      <w:r w:rsidR="00A11F18" w:rsidRPr="00353E68">
        <w:rPr>
          <w:color w:val="auto"/>
        </w:rPr>
        <w:t>нтересные</w:t>
      </w:r>
      <w:r w:rsidR="00A11F18" w:rsidRPr="00DB5B42">
        <w:rPr>
          <w:color w:val="auto"/>
        </w:rPr>
        <w:t xml:space="preserve"> </w:t>
      </w:r>
      <w:r w:rsidR="00A11F18" w:rsidRPr="00353E68">
        <w:rPr>
          <w:color w:val="auto"/>
        </w:rPr>
        <w:t>факты</w:t>
      </w:r>
      <w:r w:rsidR="00A11F18" w:rsidRPr="00DB5B42">
        <w:rPr>
          <w:color w:val="auto"/>
        </w:rPr>
        <w:t xml:space="preserve"> </w:t>
      </w:r>
      <w:r w:rsidR="00A11F18" w:rsidRPr="00353E68">
        <w:rPr>
          <w:color w:val="auto"/>
        </w:rPr>
        <w:t>об</w:t>
      </w:r>
      <w:r w:rsidR="00A11F18" w:rsidRPr="00DB5B42">
        <w:rPr>
          <w:color w:val="auto"/>
        </w:rPr>
        <w:t xml:space="preserve"> </w:t>
      </w:r>
      <w:r w:rsidR="00A11F18" w:rsidRPr="00353E68">
        <w:rPr>
          <w:color w:val="auto"/>
        </w:rPr>
        <w:t>острове</w:t>
      </w:r>
      <w:r w:rsidR="00A11F18" w:rsidRPr="00DB5B42">
        <w:rPr>
          <w:color w:val="auto"/>
        </w:rPr>
        <w:t xml:space="preserve"> </w:t>
      </w:r>
      <w:r w:rsidR="00A11F18" w:rsidRPr="00353E68">
        <w:rPr>
          <w:color w:val="auto"/>
        </w:rPr>
        <w:t>Манхеттен</w:t>
      </w:r>
      <w:bookmarkEnd w:id="13"/>
    </w:p>
    <w:p w:rsidR="00A11F18" w:rsidRPr="00791D91" w:rsidRDefault="00A11F18" w:rsidP="00161BB5">
      <w:pPr>
        <w:ind w:firstLine="709"/>
        <w:jc w:val="both"/>
        <w:rPr>
          <w:rFonts w:ascii="Times New Roman" w:hAnsi="Times New Roman" w:cs="Times New Roman"/>
          <w:i/>
          <w:color w:val="000000" w:themeColor="text1"/>
          <w:sz w:val="24"/>
          <w:szCs w:val="24"/>
        </w:rPr>
      </w:pPr>
      <w:r w:rsidRPr="00791D91">
        <w:rPr>
          <w:rFonts w:ascii="Times New Roman" w:hAnsi="Times New Roman" w:cs="Times New Roman"/>
          <w:i/>
          <w:color w:val="000000" w:themeColor="text1"/>
          <w:sz w:val="24"/>
          <w:szCs w:val="24"/>
        </w:rPr>
        <w:t>10-е Место</w:t>
      </w:r>
    </w:p>
    <w:p w:rsidR="00A11F18" w:rsidRPr="00EC3452" w:rsidRDefault="00A11F18" w:rsidP="00161BB5">
      <w:pPr>
        <w:ind w:firstLine="709"/>
        <w:jc w:val="both"/>
        <w:rPr>
          <w:rFonts w:ascii="Times New Roman" w:hAnsi="Times New Roman" w:cs="Times New Roman"/>
          <w:color w:val="000000" w:themeColor="text1"/>
          <w:sz w:val="24"/>
          <w:szCs w:val="24"/>
          <w:shd w:val="clear" w:color="auto" w:fill="FFFFFF"/>
        </w:rPr>
      </w:pPr>
      <w:r w:rsidRPr="00EC3452">
        <w:rPr>
          <w:rFonts w:ascii="Times New Roman" w:hAnsi="Times New Roman" w:cs="Times New Roman"/>
          <w:color w:val="000000" w:themeColor="text1"/>
          <w:sz w:val="24"/>
          <w:szCs w:val="24"/>
          <w:shd w:val="clear" w:color="auto" w:fill="FFFFFF"/>
        </w:rPr>
        <w:t xml:space="preserve">﻿Манхэттен — сердце Нью-Йорка, одно из пяти его </w:t>
      </w:r>
      <w:proofErr w:type="spellStart"/>
      <w:r w:rsidRPr="00EC3452">
        <w:rPr>
          <w:rFonts w:ascii="Times New Roman" w:hAnsi="Times New Roman" w:cs="Times New Roman"/>
          <w:color w:val="000000" w:themeColor="text1"/>
          <w:sz w:val="24"/>
          <w:szCs w:val="24"/>
          <w:shd w:val="clear" w:color="auto" w:fill="FFFFFF"/>
        </w:rPr>
        <w:t>боро</w:t>
      </w:r>
      <w:proofErr w:type="spellEnd"/>
      <w:r w:rsidRPr="00EC3452">
        <w:rPr>
          <w:rFonts w:ascii="Times New Roman" w:hAnsi="Times New Roman" w:cs="Times New Roman"/>
          <w:color w:val="000000" w:themeColor="text1"/>
          <w:sz w:val="24"/>
          <w:szCs w:val="24"/>
          <w:shd w:val="clear" w:color="auto" w:fill="FFFFFF"/>
        </w:rPr>
        <w:t>. Кроме самого острова Манхэттен, в него входят еще девять небольших островов, соединенных мостами и паромом. </w:t>
      </w:r>
    </w:p>
    <w:p w:rsidR="00A11F18" w:rsidRPr="00791D91" w:rsidRDefault="00A11F18" w:rsidP="00161BB5">
      <w:pPr>
        <w:ind w:firstLine="709"/>
        <w:jc w:val="both"/>
        <w:rPr>
          <w:rFonts w:ascii="Times New Roman" w:hAnsi="Times New Roman" w:cs="Times New Roman"/>
          <w:i/>
          <w:color w:val="000000" w:themeColor="text1"/>
          <w:sz w:val="24"/>
          <w:szCs w:val="24"/>
        </w:rPr>
      </w:pPr>
      <w:r w:rsidRPr="00791D91">
        <w:rPr>
          <w:rFonts w:ascii="Times New Roman" w:hAnsi="Times New Roman" w:cs="Times New Roman"/>
          <w:i/>
          <w:color w:val="000000" w:themeColor="text1"/>
          <w:sz w:val="24"/>
          <w:szCs w:val="24"/>
        </w:rPr>
        <w:t>9-е Место</w:t>
      </w:r>
    </w:p>
    <w:p w:rsidR="00A11F18" w:rsidRPr="00EC3452" w:rsidRDefault="00A11F18" w:rsidP="00161BB5">
      <w:pPr>
        <w:ind w:firstLine="709"/>
        <w:jc w:val="both"/>
        <w:rPr>
          <w:rFonts w:ascii="Times New Roman" w:hAnsi="Times New Roman" w:cs="Times New Roman"/>
          <w:color w:val="000000" w:themeColor="text1"/>
          <w:sz w:val="24"/>
          <w:szCs w:val="24"/>
          <w:shd w:val="clear" w:color="auto" w:fill="FFFFFF"/>
        </w:rPr>
      </w:pPr>
      <w:r w:rsidRPr="00EC3452">
        <w:rPr>
          <w:rFonts w:ascii="Times New Roman" w:hAnsi="Times New Roman" w:cs="Times New Roman"/>
          <w:color w:val="000000" w:themeColor="text1"/>
          <w:sz w:val="24"/>
          <w:szCs w:val="24"/>
          <w:shd w:val="clear" w:color="auto" w:fill="FFFFFF"/>
        </w:rPr>
        <w:t xml:space="preserve">﻿Знаменитая Статуя Свободы, а также форт в форме </w:t>
      </w:r>
      <w:proofErr w:type="spellStart"/>
      <w:r w:rsidRPr="00EC3452">
        <w:rPr>
          <w:rFonts w:ascii="Times New Roman" w:hAnsi="Times New Roman" w:cs="Times New Roman"/>
          <w:color w:val="000000" w:themeColor="text1"/>
          <w:sz w:val="24"/>
          <w:szCs w:val="24"/>
          <w:shd w:val="clear" w:color="auto" w:fill="FFFFFF"/>
        </w:rPr>
        <w:t>одиннадцатиконечной</w:t>
      </w:r>
      <w:proofErr w:type="spellEnd"/>
      <w:r w:rsidRPr="00EC3452">
        <w:rPr>
          <w:rFonts w:ascii="Times New Roman" w:hAnsi="Times New Roman" w:cs="Times New Roman"/>
          <w:color w:val="000000" w:themeColor="text1"/>
          <w:sz w:val="24"/>
          <w:szCs w:val="24"/>
          <w:shd w:val="clear" w:color="auto" w:fill="FFFFFF"/>
        </w:rPr>
        <w:t xml:space="preserve"> звезды, находятся на острове Либерти, являющемся частью Манхэттена. </w:t>
      </w:r>
      <w:r w:rsidRPr="00EC3452">
        <w:rPr>
          <w:rFonts w:ascii="Times New Roman" w:hAnsi="Times New Roman" w:cs="Times New Roman"/>
          <w:color w:val="000000" w:themeColor="text1"/>
          <w:sz w:val="24"/>
          <w:szCs w:val="24"/>
        </w:rPr>
        <w:br/>
      </w:r>
      <w:r w:rsidRPr="00791D91">
        <w:rPr>
          <w:rFonts w:ascii="Times New Roman" w:hAnsi="Times New Roman" w:cs="Times New Roman"/>
          <w:i/>
          <w:color w:val="000000" w:themeColor="text1"/>
          <w:sz w:val="24"/>
          <w:szCs w:val="24"/>
          <w:shd w:val="clear" w:color="auto" w:fill="FFFFFF"/>
        </w:rPr>
        <w:t>﻿</w:t>
      </w:r>
      <w:r w:rsidR="00791D91" w:rsidRPr="00791D91">
        <w:rPr>
          <w:rFonts w:ascii="Times New Roman" w:hAnsi="Times New Roman" w:cs="Times New Roman"/>
          <w:i/>
          <w:color w:val="000000" w:themeColor="text1"/>
          <w:sz w:val="24"/>
          <w:szCs w:val="24"/>
          <w:shd w:val="clear" w:color="auto" w:fill="FFFFFF"/>
        </w:rPr>
        <w:t xml:space="preserve">            </w:t>
      </w:r>
      <w:r w:rsidRPr="00791D91">
        <w:rPr>
          <w:rFonts w:ascii="Times New Roman" w:hAnsi="Times New Roman" w:cs="Times New Roman"/>
          <w:i/>
          <w:color w:val="000000" w:themeColor="text1"/>
          <w:sz w:val="24"/>
          <w:szCs w:val="24"/>
          <w:shd w:val="clear" w:color="auto" w:fill="FFFFFF"/>
        </w:rPr>
        <w:t>8-е Место</w:t>
      </w:r>
    </w:p>
    <w:p w:rsidR="00A11F18" w:rsidRPr="00EC3452" w:rsidRDefault="00A11F18" w:rsidP="00161BB5">
      <w:pPr>
        <w:ind w:firstLine="709"/>
        <w:jc w:val="both"/>
        <w:rPr>
          <w:rFonts w:ascii="Times New Roman" w:hAnsi="Times New Roman" w:cs="Times New Roman"/>
          <w:color w:val="000000" w:themeColor="text1"/>
          <w:sz w:val="24"/>
          <w:szCs w:val="24"/>
          <w:shd w:val="clear" w:color="auto" w:fill="FFFFFF"/>
        </w:rPr>
      </w:pPr>
      <w:r w:rsidRPr="00EC3452">
        <w:rPr>
          <w:rFonts w:ascii="Times New Roman" w:hAnsi="Times New Roman" w:cs="Times New Roman"/>
          <w:color w:val="000000" w:themeColor="text1"/>
          <w:sz w:val="24"/>
          <w:szCs w:val="24"/>
          <w:shd w:val="clear" w:color="auto" w:fill="FFFFFF"/>
        </w:rPr>
        <w:t>Средняя квартира на острове Манхэттен стоит 2 миллиона долларов.</w:t>
      </w:r>
    </w:p>
    <w:p w:rsidR="00A11F18" w:rsidRPr="00EC3452" w:rsidRDefault="00791D91" w:rsidP="00161BB5">
      <w:pPr>
        <w:ind w:firstLine="709"/>
        <w:jc w:val="both"/>
        <w:rPr>
          <w:rFonts w:ascii="Times New Roman" w:hAnsi="Times New Roman" w:cs="Times New Roman"/>
          <w:color w:val="000000" w:themeColor="text1"/>
          <w:sz w:val="24"/>
          <w:szCs w:val="24"/>
          <w:shd w:val="clear" w:color="auto" w:fill="FFFFFF"/>
        </w:rPr>
      </w:pPr>
      <w:r w:rsidRPr="00791D91">
        <w:rPr>
          <w:rFonts w:ascii="Times New Roman" w:hAnsi="Times New Roman" w:cs="Times New Roman"/>
          <w:i/>
          <w:color w:val="000000" w:themeColor="text1"/>
          <w:sz w:val="24"/>
          <w:szCs w:val="24"/>
          <w:shd w:val="clear" w:color="auto" w:fill="FFFFFF"/>
        </w:rPr>
        <w:t>7</w:t>
      </w:r>
      <w:r>
        <w:rPr>
          <w:rFonts w:ascii="Times New Roman" w:hAnsi="Times New Roman" w:cs="Times New Roman"/>
          <w:i/>
          <w:color w:val="000000" w:themeColor="text1"/>
          <w:sz w:val="24"/>
          <w:szCs w:val="24"/>
          <w:shd w:val="clear" w:color="auto" w:fill="FFFFFF"/>
        </w:rPr>
        <w:t>М</w:t>
      </w:r>
      <w:r w:rsidRPr="00791D91">
        <w:rPr>
          <w:rFonts w:ascii="Times New Roman" w:hAnsi="Times New Roman" w:cs="Times New Roman"/>
          <w:i/>
          <w:color w:val="000000" w:themeColor="text1"/>
          <w:sz w:val="24"/>
          <w:szCs w:val="24"/>
          <w:shd w:val="clear" w:color="auto" w:fill="FFFFFF"/>
        </w:rPr>
        <w:t>есто</w:t>
      </w:r>
      <w:r w:rsidR="00A11F18" w:rsidRPr="00791D91">
        <w:rPr>
          <w:rFonts w:ascii="Times New Roman" w:hAnsi="Times New Roman" w:cs="Times New Roman"/>
          <w:i/>
          <w:color w:val="000000" w:themeColor="text1"/>
          <w:sz w:val="24"/>
          <w:szCs w:val="24"/>
          <w:shd w:val="clear" w:color="auto" w:fill="FFFFFF"/>
        </w:rPr>
        <w:br/>
      </w:r>
      <w:r w:rsidR="00A11F18" w:rsidRPr="00EC3452">
        <w:rPr>
          <w:rFonts w:ascii="Times New Roman" w:hAnsi="Times New Roman" w:cs="Times New Roman"/>
          <w:color w:val="000000" w:themeColor="text1"/>
          <w:sz w:val="24"/>
          <w:szCs w:val="24"/>
          <w:shd w:val="clear" w:color="auto" w:fill="FFFFFF"/>
        </w:rPr>
        <w:t>Улицы Манхеттена удалены между собой на равное расстояние 60-80 метров.</w:t>
      </w:r>
    </w:p>
    <w:p w:rsidR="00A11F18" w:rsidRPr="00791D91" w:rsidRDefault="00A11F18" w:rsidP="00161BB5">
      <w:pPr>
        <w:ind w:firstLine="709"/>
        <w:jc w:val="both"/>
        <w:rPr>
          <w:rFonts w:ascii="Times New Roman" w:hAnsi="Times New Roman" w:cs="Times New Roman"/>
          <w:i/>
          <w:color w:val="000000" w:themeColor="text1"/>
          <w:sz w:val="24"/>
          <w:szCs w:val="24"/>
          <w:shd w:val="clear" w:color="auto" w:fill="FFFFFF"/>
        </w:rPr>
      </w:pPr>
      <w:r w:rsidRPr="00791D91">
        <w:rPr>
          <w:rFonts w:ascii="Times New Roman" w:hAnsi="Times New Roman" w:cs="Times New Roman"/>
          <w:i/>
          <w:color w:val="000000" w:themeColor="text1"/>
          <w:sz w:val="24"/>
          <w:szCs w:val="24"/>
          <w:shd w:val="clear" w:color="auto" w:fill="FFFFFF"/>
        </w:rPr>
        <w:t>6-е Место</w:t>
      </w:r>
    </w:p>
    <w:p w:rsidR="00A11F18" w:rsidRPr="00EC3452" w:rsidRDefault="00A11F18" w:rsidP="00161BB5">
      <w:pPr>
        <w:ind w:firstLine="709"/>
        <w:jc w:val="both"/>
        <w:rPr>
          <w:rFonts w:ascii="Times New Roman" w:hAnsi="Times New Roman" w:cs="Times New Roman"/>
          <w:color w:val="000000" w:themeColor="text1"/>
          <w:sz w:val="24"/>
          <w:szCs w:val="24"/>
          <w:shd w:val="clear" w:color="auto" w:fill="FFFFFF"/>
        </w:rPr>
      </w:pPr>
      <w:r w:rsidRPr="00EC3452">
        <w:rPr>
          <w:rFonts w:ascii="Times New Roman" w:hAnsi="Times New Roman" w:cs="Times New Roman"/>
          <w:color w:val="000000" w:themeColor="text1"/>
          <w:sz w:val="24"/>
          <w:szCs w:val="24"/>
          <w:shd w:val="clear" w:color="auto" w:fill="FFFFFF"/>
        </w:rPr>
        <w:t>В районе Манхэттена ширина Гудзона около 3 километров.</w:t>
      </w:r>
    </w:p>
    <w:p w:rsidR="00A11F18" w:rsidRPr="00791D91" w:rsidRDefault="00A11F18" w:rsidP="00161BB5">
      <w:pPr>
        <w:ind w:firstLine="709"/>
        <w:jc w:val="both"/>
        <w:rPr>
          <w:rFonts w:ascii="Times New Roman" w:hAnsi="Times New Roman" w:cs="Times New Roman"/>
          <w:i/>
          <w:color w:val="000000" w:themeColor="text1"/>
          <w:sz w:val="24"/>
          <w:szCs w:val="24"/>
          <w:shd w:val="clear" w:color="auto" w:fill="FFFFFF"/>
        </w:rPr>
      </w:pPr>
      <w:r w:rsidRPr="00791D91">
        <w:rPr>
          <w:rFonts w:ascii="Times New Roman" w:hAnsi="Times New Roman" w:cs="Times New Roman"/>
          <w:i/>
          <w:color w:val="000000" w:themeColor="text1"/>
          <w:sz w:val="24"/>
          <w:szCs w:val="24"/>
          <w:shd w:val="clear" w:color="auto" w:fill="FFFFFF"/>
        </w:rPr>
        <w:t>5-е Место</w:t>
      </w:r>
    </w:p>
    <w:p w:rsidR="00A11F18" w:rsidRPr="00EC3452" w:rsidRDefault="00A11F18" w:rsidP="00161BB5">
      <w:pPr>
        <w:ind w:firstLine="709"/>
        <w:jc w:val="both"/>
        <w:rPr>
          <w:rFonts w:ascii="Times New Roman" w:hAnsi="Times New Roman" w:cs="Times New Roman"/>
          <w:color w:val="000000" w:themeColor="text1"/>
          <w:sz w:val="24"/>
          <w:szCs w:val="24"/>
          <w:shd w:val="clear" w:color="auto" w:fill="FFFFFF"/>
        </w:rPr>
      </w:pPr>
      <w:r w:rsidRPr="00EC3452">
        <w:rPr>
          <w:rFonts w:ascii="Times New Roman" w:hAnsi="Times New Roman" w:cs="Times New Roman"/>
          <w:color w:val="000000" w:themeColor="text1"/>
          <w:sz w:val="24"/>
          <w:szCs w:val="24"/>
          <w:shd w:val="clear" w:color="auto" w:fill="FFFFFF"/>
        </w:rPr>
        <w:t xml:space="preserve">В Манхэттене расположен </w:t>
      </w:r>
      <w:proofErr w:type="spellStart"/>
      <w:r w:rsidRPr="00EC3452">
        <w:rPr>
          <w:rFonts w:ascii="Times New Roman" w:hAnsi="Times New Roman" w:cs="Times New Roman"/>
          <w:color w:val="000000" w:themeColor="text1"/>
          <w:sz w:val="24"/>
          <w:szCs w:val="24"/>
          <w:shd w:val="clear" w:color="auto" w:fill="FFFFFF"/>
        </w:rPr>
        <w:t>Свято-Николаевский</w:t>
      </w:r>
      <w:proofErr w:type="spellEnd"/>
      <w:r w:rsidRPr="00EC3452">
        <w:rPr>
          <w:rFonts w:ascii="Times New Roman" w:hAnsi="Times New Roman" w:cs="Times New Roman"/>
          <w:color w:val="000000" w:themeColor="text1"/>
          <w:sz w:val="24"/>
          <w:szCs w:val="24"/>
          <w:shd w:val="clear" w:color="auto" w:fill="FFFFFF"/>
        </w:rPr>
        <w:t xml:space="preserve"> патриарший собор.</w:t>
      </w:r>
    </w:p>
    <w:p w:rsidR="00A11F18" w:rsidRPr="00791D91" w:rsidRDefault="00A11F18" w:rsidP="00161BB5">
      <w:pPr>
        <w:ind w:firstLine="709"/>
        <w:jc w:val="both"/>
        <w:rPr>
          <w:rFonts w:ascii="Times New Roman" w:hAnsi="Times New Roman" w:cs="Times New Roman"/>
          <w:i/>
          <w:color w:val="000000" w:themeColor="text1"/>
          <w:sz w:val="24"/>
          <w:szCs w:val="24"/>
          <w:shd w:val="clear" w:color="auto" w:fill="FFFFFF"/>
        </w:rPr>
      </w:pPr>
      <w:r w:rsidRPr="00791D91">
        <w:rPr>
          <w:rFonts w:ascii="Times New Roman" w:hAnsi="Times New Roman" w:cs="Times New Roman"/>
          <w:i/>
          <w:color w:val="000000" w:themeColor="text1"/>
          <w:sz w:val="24"/>
          <w:szCs w:val="24"/>
          <w:shd w:val="clear" w:color="auto" w:fill="FFFFFF"/>
        </w:rPr>
        <w:t>4-е Место</w:t>
      </w:r>
    </w:p>
    <w:p w:rsidR="00A11F18" w:rsidRPr="00EC3452" w:rsidRDefault="00A11F18" w:rsidP="00161BB5">
      <w:pPr>
        <w:ind w:firstLine="709"/>
        <w:jc w:val="both"/>
        <w:rPr>
          <w:rFonts w:ascii="Times New Roman" w:hAnsi="Times New Roman" w:cs="Times New Roman"/>
          <w:color w:val="000000" w:themeColor="text1"/>
          <w:sz w:val="24"/>
          <w:szCs w:val="24"/>
          <w:shd w:val="clear" w:color="auto" w:fill="FFFFFF"/>
        </w:rPr>
      </w:pPr>
      <w:r w:rsidRPr="00EC3452">
        <w:rPr>
          <w:rFonts w:ascii="Times New Roman" w:hAnsi="Times New Roman" w:cs="Times New Roman"/>
          <w:color w:val="000000" w:themeColor="text1"/>
          <w:sz w:val="24"/>
          <w:szCs w:val="24"/>
          <w:shd w:val="clear" w:color="auto" w:fill="FFFFFF"/>
        </w:rPr>
        <w:t xml:space="preserve">На острове </w:t>
      </w:r>
      <w:proofErr w:type="spellStart"/>
      <w:r w:rsidRPr="00EC3452">
        <w:rPr>
          <w:rFonts w:ascii="Times New Roman" w:hAnsi="Times New Roman" w:cs="Times New Roman"/>
          <w:color w:val="000000" w:themeColor="text1"/>
          <w:sz w:val="24"/>
          <w:szCs w:val="24"/>
          <w:shd w:val="clear" w:color="auto" w:fill="FFFFFF"/>
        </w:rPr>
        <w:t>Манхэттэн</w:t>
      </w:r>
      <w:proofErr w:type="spellEnd"/>
      <w:r w:rsidRPr="00EC3452">
        <w:rPr>
          <w:rFonts w:ascii="Times New Roman" w:hAnsi="Times New Roman" w:cs="Times New Roman"/>
          <w:color w:val="000000" w:themeColor="text1"/>
          <w:sz w:val="24"/>
          <w:szCs w:val="24"/>
          <w:shd w:val="clear" w:color="auto" w:fill="FFFFFF"/>
        </w:rPr>
        <w:t xml:space="preserve"> расположился один из крупнейших и известнейших парков в мире — Центральный парк. Его длина составляет 4 километра, а ширина — 800 метров.</w:t>
      </w:r>
    </w:p>
    <w:p w:rsidR="00A11F18" w:rsidRPr="00791D91" w:rsidRDefault="00A11F18" w:rsidP="00161BB5">
      <w:pPr>
        <w:ind w:firstLine="709"/>
        <w:jc w:val="both"/>
        <w:rPr>
          <w:rFonts w:ascii="Times New Roman" w:hAnsi="Times New Roman" w:cs="Times New Roman"/>
          <w:i/>
          <w:color w:val="000000" w:themeColor="text1"/>
          <w:sz w:val="24"/>
          <w:szCs w:val="24"/>
          <w:shd w:val="clear" w:color="auto" w:fill="FFFFFF"/>
        </w:rPr>
      </w:pPr>
      <w:r w:rsidRPr="00791D91">
        <w:rPr>
          <w:rFonts w:ascii="Times New Roman" w:hAnsi="Times New Roman" w:cs="Times New Roman"/>
          <w:i/>
          <w:color w:val="000000" w:themeColor="text1"/>
          <w:sz w:val="24"/>
          <w:szCs w:val="24"/>
          <w:shd w:val="clear" w:color="auto" w:fill="FFFFFF"/>
        </w:rPr>
        <w:t>3-е Место</w:t>
      </w:r>
    </w:p>
    <w:p w:rsidR="00A11F18" w:rsidRPr="00EC3452" w:rsidRDefault="00A11F18" w:rsidP="00161BB5">
      <w:pPr>
        <w:ind w:firstLine="709"/>
        <w:jc w:val="both"/>
        <w:rPr>
          <w:rFonts w:ascii="Times New Roman" w:hAnsi="Times New Roman" w:cs="Times New Roman"/>
          <w:color w:val="000000" w:themeColor="text1"/>
          <w:sz w:val="24"/>
          <w:szCs w:val="24"/>
          <w:shd w:val="clear" w:color="auto" w:fill="FFFFFF"/>
        </w:rPr>
      </w:pPr>
      <w:r w:rsidRPr="00EC3452">
        <w:rPr>
          <w:rFonts w:ascii="Times New Roman" w:hAnsi="Times New Roman" w:cs="Times New Roman"/>
          <w:color w:val="000000" w:themeColor="text1"/>
          <w:sz w:val="24"/>
          <w:szCs w:val="24"/>
          <w:shd w:val="clear" w:color="auto" w:fill="FFFFFF"/>
        </w:rPr>
        <w:t>Китайский квартал Манхэттена (</w:t>
      </w:r>
      <w:proofErr w:type="spellStart"/>
      <w:r w:rsidRPr="00EC3452">
        <w:rPr>
          <w:rFonts w:ascii="Times New Roman" w:hAnsi="Times New Roman" w:cs="Times New Roman"/>
          <w:color w:val="000000" w:themeColor="text1"/>
          <w:sz w:val="24"/>
          <w:szCs w:val="24"/>
          <w:shd w:val="clear" w:color="auto" w:fill="FFFFFF"/>
        </w:rPr>
        <w:t>Чайнатаун</w:t>
      </w:r>
      <w:proofErr w:type="spellEnd"/>
      <w:r w:rsidRPr="00EC3452">
        <w:rPr>
          <w:rFonts w:ascii="Times New Roman" w:hAnsi="Times New Roman" w:cs="Times New Roman"/>
          <w:color w:val="000000" w:themeColor="text1"/>
          <w:sz w:val="24"/>
          <w:szCs w:val="24"/>
          <w:shd w:val="clear" w:color="auto" w:fill="FFFFFF"/>
        </w:rPr>
        <w:t>) — крупнейший китайский анклав в Западном полушарии.</w:t>
      </w:r>
    </w:p>
    <w:p w:rsidR="00A11F18" w:rsidRPr="00791D91" w:rsidRDefault="00A11F18" w:rsidP="00161BB5">
      <w:pPr>
        <w:ind w:firstLine="709"/>
        <w:jc w:val="both"/>
        <w:rPr>
          <w:rFonts w:ascii="Times New Roman" w:hAnsi="Times New Roman" w:cs="Times New Roman"/>
          <w:i/>
          <w:color w:val="000000" w:themeColor="text1"/>
          <w:sz w:val="24"/>
          <w:szCs w:val="24"/>
          <w:shd w:val="clear" w:color="auto" w:fill="FFFFFF"/>
        </w:rPr>
      </w:pPr>
      <w:r w:rsidRPr="00791D91">
        <w:rPr>
          <w:rFonts w:ascii="Times New Roman" w:hAnsi="Times New Roman" w:cs="Times New Roman"/>
          <w:i/>
          <w:color w:val="000000" w:themeColor="text1"/>
          <w:sz w:val="24"/>
          <w:szCs w:val="24"/>
          <w:shd w:val="clear" w:color="auto" w:fill="FFFFFF"/>
        </w:rPr>
        <w:t>2-е Место</w:t>
      </w:r>
    </w:p>
    <w:p w:rsidR="00A11F18" w:rsidRPr="00EC3452" w:rsidRDefault="00A11F18" w:rsidP="00161BB5">
      <w:pPr>
        <w:ind w:firstLine="709"/>
        <w:jc w:val="both"/>
        <w:rPr>
          <w:rFonts w:ascii="Times New Roman" w:hAnsi="Times New Roman" w:cs="Times New Roman"/>
          <w:color w:val="000000" w:themeColor="text1"/>
          <w:sz w:val="24"/>
          <w:szCs w:val="24"/>
          <w:shd w:val="clear" w:color="auto" w:fill="FFFFFF"/>
        </w:rPr>
      </w:pPr>
      <w:r w:rsidRPr="00EC3452">
        <w:rPr>
          <w:rFonts w:ascii="Times New Roman" w:hAnsi="Times New Roman" w:cs="Times New Roman"/>
          <w:color w:val="000000" w:themeColor="text1"/>
          <w:sz w:val="24"/>
          <w:szCs w:val="24"/>
          <w:shd w:val="clear" w:color="auto" w:fill="FFFFFF"/>
        </w:rPr>
        <w:t>В Централ Парке находится «Игла Клеопатры» — 3000-летняя египетская стела, которую в 1879 году город получил в дар от хедива Египта.</w:t>
      </w:r>
    </w:p>
    <w:p w:rsidR="00A11F18" w:rsidRPr="00791D91" w:rsidRDefault="00A11F18" w:rsidP="00161BB5">
      <w:pPr>
        <w:ind w:firstLine="709"/>
        <w:jc w:val="both"/>
        <w:rPr>
          <w:rFonts w:ascii="Times New Roman" w:hAnsi="Times New Roman" w:cs="Times New Roman"/>
          <w:i/>
          <w:color w:val="000000" w:themeColor="text1"/>
          <w:sz w:val="24"/>
          <w:szCs w:val="24"/>
          <w:shd w:val="clear" w:color="auto" w:fill="FFFFFF"/>
        </w:rPr>
      </w:pPr>
      <w:r w:rsidRPr="00791D91">
        <w:rPr>
          <w:rFonts w:ascii="Times New Roman" w:hAnsi="Times New Roman" w:cs="Times New Roman"/>
          <w:i/>
          <w:color w:val="000000" w:themeColor="text1"/>
          <w:sz w:val="24"/>
          <w:szCs w:val="24"/>
          <w:shd w:val="clear" w:color="auto" w:fill="FFFFFF"/>
        </w:rPr>
        <w:t>1-е Место</w:t>
      </w:r>
    </w:p>
    <w:p w:rsidR="00A11F18" w:rsidRPr="00EC3452" w:rsidRDefault="00A11F18" w:rsidP="00161BB5">
      <w:pPr>
        <w:ind w:firstLine="709"/>
        <w:jc w:val="both"/>
        <w:rPr>
          <w:rFonts w:ascii="Times New Roman" w:hAnsi="Times New Roman" w:cs="Times New Roman"/>
          <w:color w:val="000000" w:themeColor="text1"/>
          <w:sz w:val="24"/>
          <w:szCs w:val="24"/>
        </w:rPr>
      </w:pPr>
      <w:r w:rsidRPr="00EC3452">
        <w:rPr>
          <w:rFonts w:ascii="Times New Roman" w:hAnsi="Times New Roman" w:cs="Times New Roman"/>
          <w:color w:val="000000" w:themeColor="text1"/>
          <w:sz w:val="24"/>
          <w:szCs w:val="24"/>
        </w:rPr>
        <w:t xml:space="preserve">Голландский исследователь Питер </w:t>
      </w:r>
      <w:proofErr w:type="spellStart"/>
      <w:r w:rsidRPr="00EC3452">
        <w:rPr>
          <w:rFonts w:ascii="Times New Roman" w:hAnsi="Times New Roman" w:cs="Times New Roman"/>
          <w:color w:val="000000" w:themeColor="text1"/>
          <w:sz w:val="24"/>
          <w:szCs w:val="24"/>
        </w:rPr>
        <w:t>Минуит</w:t>
      </w:r>
      <w:proofErr w:type="spellEnd"/>
      <w:r w:rsidRPr="00EC3452">
        <w:rPr>
          <w:rFonts w:ascii="Times New Roman" w:hAnsi="Times New Roman" w:cs="Times New Roman"/>
          <w:color w:val="000000" w:themeColor="text1"/>
          <w:sz w:val="24"/>
          <w:szCs w:val="24"/>
        </w:rPr>
        <w:t xml:space="preserve"> забавы ради купил остров Манхэттен у племени индейцев приблизительно за 24 доллара.</w:t>
      </w:r>
    </w:p>
    <w:p w:rsidR="00A11F18" w:rsidRDefault="00A11F18"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6A09F1" w:rsidRDefault="006A09F1" w:rsidP="00161BB5">
      <w:pPr>
        <w:ind w:firstLine="709"/>
        <w:jc w:val="both"/>
        <w:rPr>
          <w:rFonts w:ascii="Times New Roman" w:hAnsi="Times New Roman" w:cs="Times New Roman"/>
          <w:sz w:val="24"/>
          <w:szCs w:val="24"/>
        </w:rPr>
      </w:pPr>
    </w:p>
    <w:p w:rsidR="00BB0E43" w:rsidRPr="00BB0E43" w:rsidRDefault="00BB0E43" w:rsidP="00BB0E43">
      <w:pPr>
        <w:pStyle w:val="1"/>
        <w:rPr>
          <w:color w:val="auto"/>
        </w:rPr>
      </w:pPr>
      <w:r>
        <w:br w:type="page"/>
      </w:r>
      <w:bookmarkStart w:id="14" w:name="_Toc34856303"/>
      <w:r w:rsidRPr="00BB0E43">
        <w:rPr>
          <w:color w:val="auto"/>
        </w:rPr>
        <w:lastRenderedPageBreak/>
        <w:t>Практическая часть</w:t>
      </w:r>
      <w:bookmarkEnd w:id="14"/>
    </w:p>
    <w:p w:rsidR="00AD1F2C" w:rsidRDefault="00AD1F2C">
      <w:pPr>
        <w:widowControl/>
        <w:autoSpaceDE/>
        <w:autoSpaceDN/>
        <w:adjustRightInd/>
        <w:spacing w:after="200" w:line="276" w:lineRule="auto"/>
      </w:pPr>
    </w:p>
    <w:p w:rsidR="004C644B" w:rsidRPr="007C6570" w:rsidRDefault="00AD1F2C" w:rsidP="007C6570">
      <w:pPr>
        <w:widowControl/>
        <w:autoSpaceDE/>
        <w:autoSpaceDN/>
        <w:adjustRightInd/>
        <w:ind w:firstLine="709"/>
        <w:jc w:val="both"/>
        <w:rPr>
          <w:rFonts w:ascii="Times New Roman" w:hAnsi="Times New Roman" w:cs="Times New Roman"/>
          <w:sz w:val="24"/>
          <w:szCs w:val="24"/>
        </w:rPr>
      </w:pPr>
      <w:r w:rsidRPr="007C6570">
        <w:rPr>
          <w:rFonts w:ascii="Times New Roman" w:hAnsi="Times New Roman" w:cs="Times New Roman"/>
          <w:sz w:val="24"/>
          <w:szCs w:val="24"/>
        </w:rPr>
        <w:t xml:space="preserve">В ходе исследовательской деятельности – мы провели опрос среди учеников нашей школы с одним единственным вопросом «Что вы знаете о </w:t>
      </w:r>
      <w:proofErr w:type="spellStart"/>
      <w:r w:rsidRPr="007C6570">
        <w:rPr>
          <w:rFonts w:ascii="Times New Roman" w:hAnsi="Times New Roman" w:cs="Times New Roman"/>
          <w:sz w:val="24"/>
          <w:szCs w:val="24"/>
        </w:rPr>
        <w:t>Манхэттоне</w:t>
      </w:r>
      <w:proofErr w:type="spellEnd"/>
      <w:r w:rsidRPr="007C6570">
        <w:rPr>
          <w:rFonts w:ascii="Times New Roman" w:hAnsi="Times New Roman" w:cs="Times New Roman"/>
          <w:sz w:val="24"/>
          <w:szCs w:val="24"/>
        </w:rPr>
        <w:t>»</w:t>
      </w:r>
      <w:r w:rsidR="004C644B" w:rsidRPr="007C6570">
        <w:rPr>
          <w:rFonts w:ascii="Times New Roman" w:hAnsi="Times New Roman" w:cs="Times New Roman"/>
          <w:sz w:val="24"/>
          <w:szCs w:val="24"/>
        </w:rPr>
        <w:t>. (Приложение 11)</w:t>
      </w:r>
    </w:p>
    <w:p w:rsidR="007C6570" w:rsidRDefault="004C644B" w:rsidP="007C6570">
      <w:pPr>
        <w:widowControl/>
        <w:autoSpaceDE/>
        <w:autoSpaceDN/>
        <w:adjustRightInd/>
        <w:ind w:firstLine="709"/>
        <w:jc w:val="both"/>
        <w:rPr>
          <w:rFonts w:ascii="Times New Roman" w:hAnsi="Times New Roman" w:cs="Times New Roman"/>
          <w:sz w:val="24"/>
          <w:szCs w:val="24"/>
        </w:rPr>
      </w:pPr>
      <w:r w:rsidRPr="007C6570">
        <w:rPr>
          <w:rFonts w:ascii="Times New Roman" w:hAnsi="Times New Roman" w:cs="Times New Roman"/>
          <w:sz w:val="24"/>
          <w:szCs w:val="24"/>
        </w:rPr>
        <w:t xml:space="preserve">В результате проведенного опроса мы выявили, что большинство учащихся представляют Манхэттен, как отдельный город США. Что в корне не верно. </w:t>
      </w:r>
      <w:r w:rsidR="007C6570">
        <w:rPr>
          <w:rFonts w:ascii="Times New Roman" w:hAnsi="Times New Roman" w:cs="Times New Roman"/>
          <w:sz w:val="24"/>
          <w:szCs w:val="24"/>
        </w:rPr>
        <w:t xml:space="preserve">Многие вообще не слышали о Манхэттене и не представляют, что это такое. Кто-то ассоциирует этот остров с современными сериалами и кинофильмами, где </w:t>
      </w:r>
      <w:proofErr w:type="spellStart"/>
      <w:r w:rsidR="007C6570">
        <w:rPr>
          <w:rFonts w:ascii="Times New Roman" w:hAnsi="Times New Roman" w:cs="Times New Roman"/>
          <w:sz w:val="24"/>
          <w:szCs w:val="24"/>
        </w:rPr>
        <w:t>Манхэттон</w:t>
      </w:r>
      <w:proofErr w:type="spellEnd"/>
      <w:r w:rsidR="007C6570">
        <w:rPr>
          <w:rFonts w:ascii="Times New Roman" w:hAnsi="Times New Roman" w:cs="Times New Roman"/>
          <w:sz w:val="24"/>
          <w:szCs w:val="24"/>
        </w:rPr>
        <w:t xml:space="preserve"> всегда представляется, как шикарный бизнес район, где кипит жизнь и в обороте только крупные суммы денег.</w:t>
      </w:r>
    </w:p>
    <w:p w:rsidR="007C6570" w:rsidRDefault="007C6570" w:rsidP="007C6570">
      <w:pPr>
        <w:widowControl/>
        <w:autoSpaceDE/>
        <w:autoSpaceDN/>
        <w:adjustRightInd/>
        <w:ind w:firstLine="709"/>
        <w:jc w:val="both"/>
        <w:rPr>
          <w:rFonts w:ascii="Times New Roman" w:hAnsi="Times New Roman" w:cs="Times New Roman"/>
          <w:sz w:val="24"/>
          <w:szCs w:val="24"/>
        </w:rPr>
      </w:pPr>
      <w:r>
        <w:rPr>
          <w:rFonts w:ascii="Times New Roman" w:hAnsi="Times New Roman" w:cs="Times New Roman"/>
          <w:sz w:val="24"/>
          <w:szCs w:val="24"/>
        </w:rPr>
        <w:t xml:space="preserve">Все вышесказанное говорит только об одном, что повысив интерес вреди учащихся, о том что Манхэттен – это все таки остров, и это один из районов крупнейшего города Нью-Йорк – мы можем добиться своей цели. </w:t>
      </w:r>
    </w:p>
    <w:p w:rsidR="007C6570" w:rsidRPr="007C6570" w:rsidRDefault="007C6570" w:rsidP="007C6570">
      <w:pPr>
        <w:widowControl/>
        <w:autoSpaceDE/>
        <w:autoSpaceDN/>
        <w:adjustRightInd/>
        <w:ind w:firstLine="709"/>
        <w:jc w:val="both"/>
        <w:rPr>
          <w:rFonts w:ascii="Times New Roman" w:hAnsi="Times New Roman" w:cs="Times New Roman"/>
          <w:sz w:val="24"/>
          <w:szCs w:val="24"/>
        </w:rPr>
      </w:pPr>
      <w:r>
        <w:rPr>
          <w:rFonts w:ascii="Times New Roman" w:hAnsi="Times New Roman" w:cs="Times New Roman"/>
          <w:sz w:val="24"/>
          <w:szCs w:val="24"/>
        </w:rPr>
        <w:t>После проведения опроса, мы получили обратную связь от одноклассников с просьбой рассказать подробнее об этом замечательном месте.</w:t>
      </w:r>
    </w:p>
    <w:p w:rsidR="00BB0E43" w:rsidRPr="007C6570" w:rsidRDefault="007C6570" w:rsidP="007C6570">
      <w:pPr>
        <w:widowControl/>
        <w:autoSpaceDE/>
        <w:autoSpaceDN/>
        <w:adjustRightInd/>
        <w:ind w:firstLine="709"/>
        <w:jc w:val="both"/>
        <w:rPr>
          <w:rFonts w:ascii="Times New Roman" w:eastAsiaTheme="majorEastAsia" w:hAnsi="Times New Roman" w:cs="Times New Roman"/>
          <w:b/>
          <w:bCs/>
          <w:sz w:val="24"/>
          <w:szCs w:val="24"/>
        </w:rPr>
      </w:pPr>
      <w:r w:rsidRPr="007C6570">
        <w:rPr>
          <w:rFonts w:ascii="Times New Roman" w:hAnsi="Times New Roman" w:cs="Times New Roman"/>
          <w:sz w:val="24"/>
          <w:szCs w:val="24"/>
        </w:rPr>
        <w:t xml:space="preserve"> </w:t>
      </w:r>
      <w:r w:rsidR="00BB0E43" w:rsidRPr="007C6570">
        <w:rPr>
          <w:rFonts w:ascii="Times New Roman" w:hAnsi="Times New Roman" w:cs="Times New Roman"/>
          <w:sz w:val="24"/>
          <w:szCs w:val="24"/>
        </w:rPr>
        <w:br w:type="page"/>
      </w:r>
    </w:p>
    <w:p w:rsidR="006A09F1" w:rsidRPr="00B04F90" w:rsidRDefault="006A09F1" w:rsidP="00B04F90">
      <w:pPr>
        <w:pStyle w:val="1"/>
        <w:rPr>
          <w:color w:val="auto"/>
        </w:rPr>
      </w:pPr>
      <w:bookmarkStart w:id="15" w:name="_Toc34856304"/>
      <w:r w:rsidRPr="00B04F90">
        <w:rPr>
          <w:color w:val="auto"/>
        </w:rPr>
        <w:lastRenderedPageBreak/>
        <w:t>Заключение.</w:t>
      </w:r>
      <w:bookmarkEnd w:id="15"/>
    </w:p>
    <w:p w:rsidR="006A09F1" w:rsidRPr="00F002FE" w:rsidRDefault="006A09F1" w:rsidP="00161BB5">
      <w:pPr>
        <w:ind w:firstLine="709"/>
        <w:jc w:val="both"/>
        <w:rPr>
          <w:rFonts w:ascii="Times New Roman" w:hAnsi="Times New Roman" w:cs="Times New Roman"/>
          <w:sz w:val="24"/>
          <w:szCs w:val="24"/>
        </w:rPr>
      </w:pPr>
      <w:r w:rsidRPr="00F002FE">
        <w:rPr>
          <w:rFonts w:ascii="Times New Roman" w:hAnsi="Times New Roman" w:cs="Times New Roman"/>
          <w:sz w:val="24"/>
          <w:szCs w:val="24"/>
        </w:rPr>
        <w:t>В ходе проведенного нами исследования, мы расширили свои знания и выявили осведомленн</w:t>
      </w:r>
      <w:r w:rsidR="00D5556C">
        <w:rPr>
          <w:rFonts w:ascii="Times New Roman" w:hAnsi="Times New Roman" w:cs="Times New Roman"/>
          <w:sz w:val="24"/>
          <w:szCs w:val="24"/>
        </w:rPr>
        <w:t>ость окружающих об острове Манхэ</w:t>
      </w:r>
      <w:r w:rsidRPr="00F002FE">
        <w:rPr>
          <w:rFonts w:ascii="Times New Roman" w:hAnsi="Times New Roman" w:cs="Times New Roman"/>
          <w:sz w:val="24"/>
          <w:szCs w:val="24"/>
        </w:rPr>
        <w:t>ттен. Целью нашей работы было  расширение кругозора учеников нашей школы на тему острова Манхеттен и создание карты путеводителя, которой можно было бы пользоваться на уроках иностранного языка.</w:t>
      </w:r>
    </w:p>
    <w:p w:rsidR="006A09F1" w:rsidRPr="00F002FE" w:rsidRDefault="006A09F1" w:rsidP="00161BB5">
      <w:pPr>
        <w:ind w:firstLine="709"/>
        <w:jc w:val="both"/>
        <w:rPr>
          <w:rFonts w:ascii="Times New Roman" w:hAnsi="Times New Roman" w:cs="Times New Roman"/>
          <w:sz w:val="24"/>
          <w:szCs w:val="24"/>
        </w:rPr>
      </w:pPr>
      <w:r w:rsidRPr="00F002FE">
        <w:rPr>
          <w:rFonts w:ascii="Times New Roman" w:hAnsi="Times New Roman" w:cs="Times New Roman"/>
          <w:sz w:val="24"/>
          <w:szCs w:val="24"/>
        </w:rPr>
        <w:t xml:space="preserve">В ходе исследования мы выполнили все поставленные задачи: провели </w:t>
      </w:r>
      <w:proofErr w:type="spellStart"/>
      <w:r w:rsidRPr="00F002FE">
        <w:rPr>
          <w:rFonts w:ascii="Times New Roman" w:hAnsi="Times New Roman" w:cs="Times New Roman"/>
          <w:sz w:val="24"/>
          <w:szCs w:val="24"/>
        </w:rPr>
        <w:t>опросник</w:t>
      </w:r>
      <w:proofErr w:type="spellEnd"/>
      <w:r w:rsidRPr="00F002FE">
        <w:rPr>
          <w:rFonts w:ascii="Times New Roman" w:hAnsi="Times New Roman" w:cs="Times New Roman"/>
          <w:sz w:val="24"/>
          <w:szCs w:val="24"/>
        </w:rPr>
        <w:t>, составили список самых интересных фактов об острове и написали доклад про его достопримечательности.</w:t>
      </w:r>
    </w:p>
    <w:p w:rsidR="006A09F1" w:rsidRPr="00F002FE" w:rsidRDefault="006A09F1" w:rsidP="00161BB5">
      <w:pPr>
        <w:ind w:firstLine="709"/>
        <w:jc w:val="both"/>
        <w:rPr>
          <w:rFonts w:ascii="Times New Roman" w:hAnsi="Times New Roman" w:cs="Times New Roman"/>
          <w:sz w:val="24"/>
          <w:szCs w:val="24"/>
        </w:rPr>
      </w:pPr>
      <w:r w:rsidRPr="00F002FE">
        <w:rPr>
          <w:rFonts w:ascii="Times New Roman" w:hAnsi="Times New Roman" w:cs="Times New Roman"/>
          <w:sz w:val="24"/>
          <w:szCs w:val="24"/>
        </w:rPr>
        <w:t>Итогом нашей деятельности ста</w:t>
      </w:r>
      <w:r w:rsidR="00D5556C">
        <w:rPr>
          <w:rFonts w:ascii="Times New Roman" w:hAnsi="Times New Roman" w:cs="Times New Roman"/>
          <w:sz w:val="24"/>
          <w:szCs w:val="24"/>
        </w:rPr>
        <w:t xml:space="preserve">ла карта-путеводитель по </w:t>
      </w:r>
      <w:proofErr w:type="spellStart"/>
      <w:r w:rsidR="00D5556C">
        <w:rPr>
          <w:rFonts w:ascii="Times New Roman" w:hAnsi="Times New Roman" w:cs="Times New Roman"/>
          <w:sz w:val="24"/>
          <w:szCs w:val="24"/>
        </w:rPr>
        <w:t>Манхэ</w:t>
      </w:r>
      <w:r w:rsidRPr="00F002FE">
        <w:rPr>
          <w:rFonts w:ascii="Times New Roman" w:hAnsi="Times New Roman" w:cs="Times New Roman"/>
          <w:sz w:val="24"/>
          <w:szCs w:val="24"/>
        </w:rPr>
        <w:t>ттону</w:t>
      </w:r>
      <w:proofErr w:type="spellEnd"/>
      <w:r w:rsidRPr="00F002FE">
        <w:rPr>
          <w:rFonts w:ascii="Times New Roman" w:hAnsi="Times New Roman" w:cs="Times New Roman"/>
          <w:sz w:val="24"/>
          <w:szCs w:val="24"/>
        </w:rPr>
        <w:t xml:space="preserve">. В ней мы указали самые посещаемые места острова. Использование этой карты на уроках иностранного языка можно начать с указания аэропорта, с которого и начнется наше путешествие. Далее, по ветке метро или пользуясь наземным транспортом, мы движемся по знаменитым местам острова – </w:t>
      </w:r>
      <w:proofErr w:type="spellStart"/>
      <w:r w:rsidR="00F452A5">
        <w:rPr>
          <w:rFonts w:ascii="Times New Roman" w:hAnsi="Times New Roman" w:cs="Times New Roman"/>
          <w:sz w:val="24"/>
          <w:szCs w:val="24"/>
        </w:rPr>
        <w:t>Эмпайр-стейт-билдинг</w:t>
      </w:r>
      <w:proofErr w:type="spellEnd"/>
      <w:r w:rsidR="00F452A5">
        <w:rPr>
          <w:rFonts w:ascii="Times New Roman" w:hAnsi="Times New Roman" w:cs="Times New Roman"/>
          <w:sz w:val="24"/>
          <w:szCs w:val="24"/>
        </w:rPr>
        <w:t>, Бродвей, Уолл-стрит, Таймс-Сквер, Центральный парк, Музей Соломона Гуггенхайма, Собор святого Патрика, Музей Метрополитен, Рокфеллер центр, Американский музей естественной истории.</w:t>
      </w:r>
    </w:p>
    <w:p w:rsidR="006A09F1" w:rsidRPr="00F002FE" w:rsidRDefault="006A09F1" w:rsidP="00161BB5">
      <w:pPr>
        <w:ind w:firstLine="709"/>
        <w:jc w:val="both"/>
        <w:rPr>
          <w:rFonts w:ascii="Times New Roman" w:hAnsi="Times New Roman" w:cs="Times New Roman"/>
          <w:color w:val="000000" w:themeColor="text1"/>
          <w:sz w:val="24"/>
          <w:szCs w:val="24"/>
        </w:rPr>
      </w:pPr>
      <w:r w:rsidRPr="00F002FE">
        <w:rPr>
          <w:rFonts w:ascii="Times New Roman" w:hAnsi="Times New Roman" w:cs="Times New Roman"/>
          <w:sz w:val="24"/>
          <w:szCs w:val="24"/>
        </w:rPr>
        <w:t xml:space="preserve">Завершить наше путешествие можно в знаменитой </w:t>
      </w:r>
      <w:proofErr w:type="spellStart"/>
      <w:r w:rsidRPr="00F002FE">
        <w:rPr>
          <w:rFonts w:ascii="Times New Roman" w:hAnsi="Times New Roman" w:cs="Times New Roman"/>
          <w:sz w:val="24"/>
          <w:szCs w:val="24"/>
        </w:rPr>
        <w:t>Эмпайр-стейт-билдинг</w:t>
      </w:r>
      <w:proofErr w:type="spellEnd"/>
      <w:r w:rsidRPr="00F002FE">
        <w:rPr>
          <w:rFonts w:ascii="Times New Roman" w:hAnsi="Times New Roman" w:cs="Times New Roman"/>
          <w:sz w:val="24"/>
          <w:szCs w:val="24"/>
        </w:rPr>
        <w:t xml:space="preserve">. На 86 этаже этого величественного здания, с </w:t>
      </w:r>
      <w:r w:rsidRPr="00F002FE">
        <w:rPr>
          <w:rFonts w:ascii="Times New Roman" w:hAnsi="Times New Roman" w:cs="Times New Roman"/>
          <w:color w:val="000000" w:themeColor="text1"/>
          <w:sz w:val="24"/>
          <w:szCs w:val="24"/>
        </w:rPr>
        <w:t xml:space="preserve">обзорной площадки – самой посещаемой во всем мире — можно увидеть любой угол города Нью-Йорк. </w:t>
      </w:r>
    </w:p>
    <w:p w:rsidR="006A09F1" w:rsidRPr="00F002FE" w:rsidRDefault="006A09F1" w:rsidP="00161BB5">
      <w:pPr>
        <w:ind w:firstLine="709"/>
        <w:jc w:val="both"/>
        <w:rPr>
          <w:rFonts w:ascii="Times New Roman" w:hAnsi="Times New Roman" w:cs="Times New Roman"/>
          <w:color w:val="000000" w:themeColor="text1"/>
          <w:sz w:val="24"/>
          <w:szCs w:val="24"/>
        </w:rPr>
      </w:pPr>
      <w:r w:rsidRPr="00F002FE">
        <w:rPr>
          <w:rFonts w:ascii="Times New Roman" w:hAnsi="Times New Roman" w:cs="Times New Roman"/>
          <w:color w:val="000000" w:themeColor="text1"/>
          <w:sz w:val="24"/>
          <w:szCs w:val="24"/>
        </w:rPr>
        <w:t>Нашу карту-путеводитель можно использовать также на уроках социологии в старших классах, демонстрируя возможност</w:t>
      </w:r>
      <w:r w:rsidR="00D5556C">
        <w:rPr>
          <w:rFonts w:ascii="Times New Roman" w:hAnsi="Times New Roman" w:cs="Times New Roman"/>
          <w:color w:val="000000" w:themeColor="text1"/>
          <w:sz w:val="24"/>
          <w:szCs w:val="24"/>
        </w:rPr>
        <w:t xml:space="preserve">ь путешествия и жизни на </w:t>
      </w:r>
      <w:proofErr w:type="spellStart"/>
      <w:r w:rsidR="00D5556C">
        <w:rPr>
          <w:rFonts w:ascii="Times New Roman" w:hAnsi="Times New Roman" w:cs="Times New Roman"/>
          <w:color w:val="000000" w:themeColor="text1"/>
          <w:sz w:val="24"/>
          <w:szCs w:val="24"/>
        </w:rPr>
        <w:t>Манхэ</w:t>
      </w:r>
      <w:r w:rsidRPr="00F002FE">
        <w:rPr>
          <w:rFonts w:ascii="Times New Roman" w:hAnsi="Times New Roman" w:cs="Times New Roman"/>
          <w:color w:val="000000" w:themeColor="text1"/>
          <w:sz w:val="24"/>
          <w:szCs w:val="24"/>
        </w:rPr>
        <w:t>ттоне</w:t>
      </w:r>
      <w:proofErr w:type="spellEnd"/>
      <w:r w:rsidRPr="00F002FE">
        <w:rPr>
          <w:rFonts w:ascii="Times New Roman" w:hAnsi="Times New Roman" w:cs="Times New Roman"/>
          <w:color w:val="000000" w:themeColor="text1"/>
          <w:sz w:val="24"/>
          <w:szCs w:val="24"/>
        </w:rPr>
        <w:t xml:space="preserve"> разных слоев населения.</w:t>
      </w:r>
    </w:p>
    <w:p w:rsidR="006A09F1" w:rsidRDefault="006A09F1" w:rsidP="00161BB5">
      <w:pPr>
        <w:ind w:firstLine="709"/>
        <w:jc w:val="both"/>
        <w:rPr>
          <w:rFonts w:ascii="Times New Roman" w:hAnsi="Times New Roman" w:cs="Times New Roman"/>
          <w:color w:val="000000" w:themeColor="text1"/>
          <w:sz w:val="24"/>
          <w:szCs w:val="24"/>
        </w:rPr>
      </w:pPr>
      <w:r w:rsidRPr="00F002FE">
        <w:rPr>
          <w:rFonts w:ascii="Times New Roman" w:hAnsi="Times New Roman" w:cs="Times New Roman"/>
          <w:color w:val="000000" w:themeColor="text1"/>
          <w:sz w:val="24"/>
          <w:szCs w:val="24"/>
        </w:rPr>
        <w:t xml:space="preserve">На уроках географии карта </w:t>
      </w:r>
      <w:r>
        <w:rPr>
          <w:rFonts w:ascii="Times New Roman" w:hAnsi="Times New Roman" w:cs="Times New Roman"/>
          <w:color w:val="000000" w:themeColor="text1"/>
          <w:sz w:val="24"/>
          <w:szCs w:val="24"/>
        </w:rPr>
        <w:t xml:space="preserve">поможет продемонстрировать особенности </w:t>
      </w:r>
      <w:proofErr w:type="spellStart"/>
      <w:r>
        <w:rPr>
          <w:rFonts w:ascii="Times New Roman" w:hAnsi="Times New Roman" w:cs="Times New Roman"/>
          <w:color w:val="000000" w:themeColor="text1"/>
          <w:sz w:val="24"/>
          <w:szCs w:val="24"/>
        </w:rPr>
        <w:t>литосферных</w:t>
      </w:r>
      <w:proofErr w:type="spellEnd"/>
      <w:r>
        <w:rPr>
          <w:rFonts w:ascii="Times New Roman" w:hAnsi="Times New Roman" w:cs="Times New Roman"/>
          <w:color w:val="000000" w:themeColor="text1"/>
          <w:sz w:val="24"/>
          <w:szCs w:val="24"/>
        </w:rPr>
        <w:t xml:space="preserve"> плит Северной Америки. Изучить климат самого острова и его отличия от остальной части Нью-Йорка. </w:t>
      </w:r>
    </w:p>
    <w:p w:rsidR="006A09F1" w:rsidRPr="00F002FE" w:rsidRDefault="006A09F1" w:rsidP="00161BB5">
      <w:pPr>
        <w:ind w:firstLine="709"/>
        <w:jc w:val="both"/>
        <w:rPr>
          <w:rFonts w:ascii="Times New Roman" w:hAnsi="Times New Roman" w:cs="Times New Roman"/>
          <w:sz w:val="24"/>
          <w:szCs w:val="24"/>
        </w:rPr>
      </w:pPr>
      <w:r>
        <w:rPr>
          <w:rFonts w:ascii="Times New Roman" w:hAnsi="Times New Roman" w:cs="Times New Roman"/>
          <w:sz w:val="24"/>
          <w:szCs w:val="24"/>
        </w:rPr>
        <w:t>В дальнейшей исследовательской деятельности, мы бы хотели подробнее изучить социальный уровень жителей острова Манхеттен и созвать видеофильм, в котором бы рассказывалось о</w:t>
      </w:r>
      <w:r w:rsidR="00D5556C">
        <w:rPr>
          <w:rFonts w:ascii="Times New Roman" w:hAnsi="Times New Roman" w:cs="Times New Roman"/>
          <w:sz w:val="24"/>
          <w:szCs w:val="24"/>
        </w:rPr>
        <w:t xml:space="preserve"> том, как можно прожить на </w:t>
      </w:r>
      <w:proofErr w:type="spellStart"/>
      <w:r w:rsidR="00D5556C">
        <w:rPr>
          <w:rFonts w:ascii="Times New Roman" w:hAnsi="Times New Roman" w:cs="Times New Roman"/>
          <w:sz w:val="24"/>
          <w:szCs w:val="24"/>
        </w:rPr>
        <w:t>Манхэ</w:t>
      </w:r>
      <w:r>
        <w:rPr>
          <w:rFonts w:ascii="Times New Roman" w:hAnsi="Times New Roman" w:cs="Times New Roman"/>
          <w:sz w:val="24"/>
          <w:szCs w:val="24"/>
        </w:rPr>
        <w:t>ттоне</w:t>
      </w:r>
      <w:proofErr w:type="spellEnd"/>
      <w:r>
        <w:rPr>
          <w:rFonts w:ascii="Times New Roman" w:hAnsi="Times New Roman" w:cs="Times New Roman"/>
          <w:sz w:val="24"/>
          <w:szCs w:val="24"/>
        </w:rPr>
        <w:t>, имея минимальный бюджет или обладая неограниченными средствами.</w:t>
      </w:r>
    </w:p>
    <w:p w:rsidR="006A09F1" w:rsidRDefault="006A09F1" w:rsidP="00161BB5">
      <w:pPr>
        <w:ind w:firstLine="709"/>
        <w:jc w:val="both"/>
        <w:rPr>
          <w:rFonts w:ascii="Times New Roman" w:hAnsi="Times New Roman" w:cs="Times New Roman"/>
          <w:sz w:val="24"/>
          <w:szCs w:val="24"/>
        </w:rPr>
      </w:pPr>
    </w:p>
    <w:p w:rsidR="004F3063" w:rsidRPr="004F3063" w:rsidRDefault="00B32EAC" w:rsidP="00F34DF5">
      <w:pPr>
        <w:widowControl/>
        <w:autoSpaceDE/>
        <w:autoSpaceDN/>
        <w:adjustRightInd/>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B32EAC" w:rsidRPr="00F34DF5" w:rsidRDefault="00B32EAC" w:rsidP="00F34DF5">
      <w:pPr>
        <w:pStyle w:val="1"/>
        <w:rPr>
          <w:color w:val="auto"/>
        </w:rPr>
      </w:pPr>
      <w:bookmarkStart w:id="16" w:name="_Toc34856305"/>
      <w:r w:rsidRPr="00F34DF5">
        <w:rPr>
          <w:color w:val="auto"/>
        </w:rPr>
        <w:lastRenderedPageBreak/>
        <w:t>Приложение 1</w:t>
      </w:r>
      <w:bookmarkEnd w:id="16"/>
    </w:p>
    <w:p w:rsidR="00B32EAC" w:rsidRDefault="00B32EAC" w:rsidP="00B32EAC"/>
    <w:p w:rsidR="00B32EAC" w:rsidRDefault="00B32EAC" w:rsidP="00B32EAC">
      <w:r w:rsidRPr="00CD6B8A">
        <w:rPr>
          <w:noProof/>
          <w:szCs w:val="22"/>
        </w:rPr>
        <w:drawing>
          <wp:inline distT="0" distB="0" distL="0" distR="0">
            <wp:extent cx="4495800" cy="2781300"/>
            <wp:effectExtent l="19050" t="0" r="0" b="0"/>
            <wp:docPr id="18" name="Рисунок 14" descr="Эмпайр – стейт – билдинг"/>
            <wp:cNvGraphicFramePr/>
            <a:graphic xmlns:a="http://schemas.openxmlformats.org/drawingml/2006/main">
              <a:graphicData uri="http://schemas.openxmlformats.org/drawingml/2006/picture">
                <pic:pic xmlns:pic="http://schemas.openxmlformats.org/drawingml/2006/picture">
                  <pic:nvPicPr>
                    <pic:cNvPr id="14" name="Рисунок 14" descr="Эмпайр – стейт – билдинг"/>
                    <pic:cNvPicPr/>
                  </pic:nvPicPr>
                  <pic:blipFill>
                    <a:blip r:embed="rId8" cstate="print"/>
                    <a:srcRect/>
                    <a:stretch>
                      <a:fillRect/>
                    </a:stretch>
                  </pic:blipFill>
                  <pic:spPr bwMode="auto">
                    <a:xfrm>
                      <a:off x="0" y="0"/>
                      <a:ext cx="4492762" cy="2779421"/>
                    </a:xfrm>
                    <a:prstGeom prst="rect">
                      <a:avLst/>
                    </a:prstGeom>
                    <a:noFill/>
                    <a:ln w="9525">
                      <a:noFill/>
                      <a:miter lim="800000"/>
                      <a:headEnd/>
                      <a:tailEnd/>
                    </a:ln>
                  </pic:spPr>
                </pic:pic>
              </a:graphicData>
            </a:graphic>
          </wp:inline>
        </w:drawing>
      </w:r>
    </w:p>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F34DF5" w:rsidP="00B32EAC">
      <w:r w:rsidRPr="00F34DF5">
        <w:drawing>
          <wp:inline distT="0" distB="0" distL="0" distR="0">
            <wp:extent cx="5231219" cy="2902689"/>
            <wp:effectExtent l="0" t="0" r="7620" b="0"/>
            <wp:docPr id="1" name="Рисунок 3" descr="https://avatars.mds.yandex.net/get-pdb/251121/c86c5e3d-8ea7-4d63-a6c2-845007abeb65/s1200?webp=false"/>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get-pdb/251121/c86c5e3d-8ea7-4d63-a6c2-845007abeb65/s1200?webp=false"/>
                    <pic:cNvPicPr/>
                  </pic:nvPicPr>
                  <pic:blipFill>
                    <a:blip r:embed="rId9" cstate="print"/>
                    <a:srcRect/>
                    <a:stretch>
                      <a:fillRect/>
                    </a:stretch>
                  </pic:blipFill>
                  <pic:spPr bwMode="auto">
                    <a:xfrm>
                      <a:off x="0" y="0"/>
                      <a:ext cx="5236090" cy="2905392"/>
                    </a:xfrm>
                    <a:prstGeom prst="rect">
                      <a:avLst/>
                    </a:prstGeom>
                    <a:noFill/>
                    <a:ln w="9525">
                      <a:noFill/>
                      <a:miter lim="800000"/>
                      <a:headEnd/>
                      <a:tailEnd/>
                    </a:ln>
                  </pic:spPr>
                </pic:pic>
              </a:graphicData>
            </a:graphic>
          </wp:inline>
        </w:drawing>
      </w:r>
    </w:p>
    <w:p w:rsidR="00B32EAC" w:rsidRDefault="00B32EAC">
      <w:pPr>
        <w:widowControl/>
        <w:autoSpaceDE/>
        <w:autoSpaceDN/>
        <w:adjustRightInd/>
        <w:spacing w:after="200" w:line="276" w:lineRule="auto"/>
        <w:rPr>
          <w:rFonts w:asciiTheme="majorHAnsi" w:eastAsiaTheme="majorEastAsia" w:hAnsiTheme="majorHAnsi" w:cstheme="majorBidi"/>
          <w:b/>
          <w:bCs/>
          <w:sz w:val="28"/>
          <w:szCs w:val="28"/>
        </w:rPr>
      </w:pPr>
      <w:r>
        <w:br w:type="page"/>
      </w:r>
    </w:p>
    <w:p w:rsidR="00B32EAC" w:rsidRDefault="00B32EAC" w:rsidP="00B32EAC">
      <w:pPr>
        <w:pStyle w:val="1"/>
        <w:rPr>
          <w:color w:val="auto"/>
        </w:rPr>
      </w:pPr>
      <w:bookmarkStart w:id="17" w:name="_Toc34856306"/>
      <w:r w:rsidRPr="006C0446">
        <w:rPr>
          <w:color w:val="auto"/>
        </w:rPr>
        <w:lastRenderedPageBreak/>
        <w:t>Приложение 2</w:t>
      </w:r>
      <w:bookmarkEnd w:id="17"/>
    </w:p>
    <w:p w:rsidR="00B32EAC" w:rsidRDefault="00B32EAC" w:rsidP="00B32EAC"/>
    <w:p w:rsidR="00B32EAC" w:rsidRDefault="00B32EAC" w:rsidP="00B32EAC">
      <w:r w:rsidRPr="006C0446">
        <w:rPr>
          <w:noProof/>
          <w:szCs w:val="22"/>
        </w:rPr>
        <w:drawing>
          <wp:inline distT="0" distB="0" distL="0" distR="0">
            <wp:extent cx="5403903" cy="3593805"/>
            <wp:effectExtent l="0" t="0" r="6350" b="6985"/>
            <wp:docPr id="20" name="Рисунок 2" descr="https://www.nuzhengid.com/wp-content/uploads/2017/05/nyc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uzhengid.com/wp-content/uploads/2017/05/nyc21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4235" cy="3600676"/>
                    </a:xfrm>
                    <a:prstGeom prst="rect">
                      <a:avLst/>
                    </a:prstGeom>
                    <a:noFill/>
                    <a:ln>
                      <a:noFill/>
                    </a:ln>
                  </pic:spPr>
                </pic:pic>
              </a:graphicData>
            </a:graphic>
          </wp:inline>
        </w:drawing>
      </w:r>
    </w:p>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F34DF5">
      <w:pPr>
        <w:widowControl/>
        <w:autoSpaceDE/>
        <w:autoSpaceDN/>
        <w:adjustRightInd/>
        <w:spacing w:after="200" w:line="276" w:lineRule="auto"/>
        <w:rPr>
          <w:rFonts w:asciiTheme="majorHAnsi" w:eastAsiaTheme="majorEastAsia" w:hAnsiTheme="majorHAnsi" w:cstheme="majorBidi"/>
          <w:b/>
          <w:bCs/>
          <w:sz w:val="28"/>
          <w:szCs w:val="28"/>
        </w:rPr>
      </w:pPr>
      <w:r w:rsidRPr="00F34DF5">
        <w:drawing>
          <wp:inline distT="0" distB="0" distL="0" distR="0">
            <wp:extent cx="5103628" cy="3157870"/>
            <wp:effectExtent l="0" t="0" r="1905" b="4445"/>
            <wp:docPr id="2" name="Рисунок 20" descr="https://avatars.mds.yandex.net/get-pdb/812271/e0bfeb58-cfc4-472e-9946-7899e136e8f6/s1200"/>
            <wp:cNvGraphicFramePr/>
            <a:graphic xmlns:a="http://schemas.openxmlformats.org/drawingml/2006/main">
              <a:graphicData uri="http://schemas.openxmlformats.org/drawingml/2006/picture">
                <pic:pic xmlns:pic="http://schemas.openxmlformats.org/drawingml/2006/picture">
                  <pic:nvPicPr>
                    <pic:cNvPr id="8" name="Рисунок 20" descr="https://avatars.mds.yandex.net/get-pdb/812271/e0bfeb58-cfc4-472e-9946-7899e136e8f6/s1200"/>
                    <pic:cNvPicPr/>
                  </pic:nvPicPr>
                  <pic:blipFill>
                    <a:blip r:embed="rId11" cstate="print"/>
                    <a:srcRect/>
                    <a:stretch>
                      <a:fillRect/>
                    </a:stretch>
                  </pic:blipFill>
                  <pic:spPr bwMode="auto">
                    <a:xfrm>
                      <a:off x="0" y="0"/>
                      <a:ext cx="5100902" cy="3156183"/>
                    </a:xfrm>
                    <a:prstGeom prst="rect">
                      <a:avLst/>
                    </a:prstGeom>
                    <a:noFill/>
                    <a:ln w="9525">
                      <a:noFill/>
                      <a:miter lim="800000"/>
                      <a:headEnd/>
                      <a:tailEnd/>
                    </a:ln>
                  </pic:spPr>
                </pic:pic>
              </a:graphicData>
            </a:graphic>
          </wp:inline>
        </w:drawing>
      </w:r>
      <w:r w:rsidRPr="00F34DF5">
        <w:t xml:space="preserve"> </w:t>
      </w:r>
      <w:r w:rsidR="00B32EAC">
        <w:br w:type="page"/>
      </w:r>
    </w:p>
    <w:p w:rsidR="00F34DF5" w:rsidRPr="00F34DF5" w:rsidRDefault="00F34DF5" w:rsidP="00F34DF5">
      <w:pPr>
        <w:pStyle w:val="1"/>
        <w:rPr>
          <w:color w:val="auto"/>
        </w:rPr>
      </w:pPr>
      <w:bookmarkStart w:id="18" w:name="_Toc34856307"/>
      <w:r w:rsidRPr="00F34DF5">
        <w:rPr>
          <w:color w:val="auto"/>
        </w:rPr>
        <w:lastRenderedPageBreak/>
        <w:t>Приложение 3</w:t>
      </w:r>
      <w:bookmarkEnd w:id="18"/>
    </w:p>
    <w:p w:rsidR="00F34DF5" w:rsidRDefault="00F34DF5">
      <w:pPr>
        <w:widowControl/>
        <w:autoSpaceDE/>
        <w:autoSpaceDN/>
        <w:adjustRightInd/>
        <w:spacing w:after="200" w:line="276" w:lineRule="auto"/>
      </w:pPr>
    </w:p>
    <w:p w:rsidR="00F34DF5" w:rsidRDefault="00F34DF5">
      <w:pPr>
        <w:widowControl/>
        <w:autoSpaceDE/>
        <w:autoSpaceDN/>
        <w:adjustRightInd/>
        <w:spacing w:after="200" w:line="276" w:lineRule="auto"/>
      </w:pPr>
      <w:r w:rsidRPr="00F34DF5">
        <w:drawing>
          <wp:inline distT="0" distB="0" distL="0" distR="0">
            <wp:extent cx="4178595" cy="2892055"/>
            <wp:effectExtent l="0" t="0" r="0" b="3810"/>
            <wp:docPr id="5" name="Рисунок 10" descr="http://chickon.fr/wp-content/uploads/2013/02/st-patricks-cathedral-dublin.jpg"/>
            <wp:cNvGraphicFramePr/>
            <a:graphic xmlns:a="http://schemas.openxmlformats.org/drawingml/2006/main">
              <a:graphicData uri="http://schemas.openxmlformats.org/drawingml/2006/picture">
                <pic:pic xmlns:pic="http://schemas.openxmlformats.org/drawingml/2006/picture">
                  <pic:nvPicPr>
                    <pic:cNvPr id="3" name="Рисунок 10" descr="http://chickon.fr/wp-content/uploads/2013/02/st-patricks-cathedral-dublin.jpg"/>
                    <pic:cNvPicPr/>
                  </pic:nvPicPr>
                  <pic:blipFill>
                    <a:blip r:embed="rId12" cstate="print"/>
                    <a:srcRect/>
                    <a:stretch>
                      <a:fillRect/>
                    </a:stretch>
                  </pic:blipFill>
                  <pic:spPr bwMode="auto">
                    <a:xfrm>
                      <a:off x="0" y="0"/>
                      <a:ext cx="4176364" cy="2890511"/>
                    </a:xfrm>
                    <a:prstGeom prst="rect">
                      <a:avLst/>
                    </a:prstGeom>
                    <a:noFill/>
                    <a:ln w="9525">
                      <a:noFill/>
                      <a:miter lim="800000"/>
                      <a:headEnd/>
                      <a:tailEnd/>
                    </a:ln>
                  </pic:spPr>
                </pic:pic>
              </a:graphicData>
            </a:graphic>
          </wp:inline>
        </w:drawing>
      </w:r>
      <w:r w:rsidRPr="00F34DF5">
        <w:t xml:space="preserve"> </w:t>
      </w:r>
    </w:p>
    <w:p w:rsidR="00F34DF5" w:rsidRDefault="00F34DF5">
      <w:pPr>
        <w:widowControl/>
        <w:autoSpaceDE/>
        <w:autoSpaceDN/>
        <w:adjustRightInd/>
        <w:spacing w:after="200" w:line="276" w:lineRule="auto"/>
      </w:pPr>
    </w:p>
    <w:p w:rsidR="00F34DF5" w:rsidRDefault="00F34DF5">
      <w:pPr>
        <w:widowControl/>
        <w:autoSpaceDE/>
        <w:autoSpaceDN/>
        <w:adjustRightInd/>
        <w:spacing w:after="200" w:line="276" w:lineRule="auto"/>
      </w:pPr>
    </w:p>
    <w:p w:rsidR="00F34DF5" w:rsidRDefault="00F34DF5">
      <w:pPr>
        <w:widowControl/>
        <w:autoSpaceDE/>
        <w:autoSpaceDN/>
        <w:adjustRightInd/>
        <w:spacing w:after="200" w:line="276" w:lineRule="auto"/>
      </w:pPr>
    </w:p>
    <w:p w:rsidR="00F34DF5" w:rsidRDefault="00F34DF5">
      <w:pPr>
        <w:widowControl/>
        <w:autoSpaceDE/>
        <w:autoSpaceDN/>
        <w:adjustRightInd/>
        <w:spacing w:after="200" w:line="276" w:lineRule="auto"/>
      </w:pPr>
      <w:r w:rsidRPr="00F34DF5">
        <w:drawing>
          <wp:inline distT="0" distB="0" distL="0" distR="0">
            <wp:extent cx="5019675" cy="2962275"/>
            <wp:effectExtent l="0" t="0" r="9525" b="0"/>
            <wp:docPr id="6" name="Рисунок 10" descr="Метрополитен музей"/>
            <wp:cNvGraphicFramePr/>
            <a:graphic xmlns:a="http://schemas.openxmlformats.org/drawingml/2006/main">
              <a:graphicData uri="http://schemas.openxmlformats.org/drawingml/2006/picture">
                <pic:pic xmlns:pic="http://schemas.openxmlformats.org/drawingml/2006/picture">
                  <pic:nvPicPr>
                    <pic:cNvPr id="10" name="Рисунок 10" descr="Метрополитен музей"/>
                    <pic:cNvPicPr/>
                  </pic:nvPicPr>
                  <pic:blipFill>
                    <a:blip r:embed="rId13" cstate="print"/>
                    <a:srcRect/>
                    <a:stretch>
                      <a:fillRect/>
                    </a:stretch>
                  </pic:blipFill>
                  <pic:spPr bwMode="auto">
                    <a:xfrm>
                      <a:off x="0" y="0"/>
                      <a:ext cx="5021489" cy="2963345"/>
                    </a:xfrm>
                    <a:prstGeom prst="rect">
                      <a:avLst/>
                    </a:prstGeom>
                    <a:noFill/>
                    <a:ln w="9525">
                      <a:noFill/>
                      <a:miter lim="800000"/>
                      <a:headEnd/>
                      <a:tailEnd/>
                    </a:ln>
                  </pic:spPr>
                </pic:pic>
              </a:graphicData>
            </a:graphic>
          </wp:inline>
        </w:drawing>
      </w:r>
      <w:r w:rsidRPr="00F34DF5">
        <w:t xml:space="preserve"> </w:t>
      </w:r>
      <w:r w:rsidR="00B32EAC">
        <w:br w:type="page"/>
      </w:r>
    </w:p>
    <w:p w:rsidR="00F34DF5" w:rsidRDefault="00F34DF5" w:rsidP="00F34DF5">
      <w:pPr>
        <w:pStyle w:val="1"/>
        <w:rPr>
          <w:color w:val="auto"/>
        </w:rPr>
      </w:pPr>
      <w:bookmarkStart w:id="19" w:name="_Toc34856308"/>
      <w:r w:rsidRPr="00E6532A">
        <w:rPr>
          <w:color w:val="auto"/>
        </w:rPr>
        <w:lastRenderedPageBreak/>
        <w:t xml:space="preserve">Приложение </w:t>
      </w:r>
      <w:r>
        <w:rPr>
          <w:color w:val="auto"/>
        </w:rPr>
        <w:t>4</w:t>
      </w:r>
      <w:bookmarkEnd w:id="19"/>
    </w:p>
    <w:p w:rsidR="00F34DF5" w:rsidRDefault="00F34DF5">
      <w:pPr>
        <w:widowControl/>
        <w:autoSpaceDE/>
        <w:autoSpaceDN/>
        <w:adjustRightInd/>
        <w:spacing w:after="200" w:line="276" w:lineRule="auto"/>
        <w:rPr>
          <w:rFonts w:asciiTheme="majorHAnsi" w:eastAsiaTheme="majorEastAsia" w:hAnsiTheme="majorHAnsi" w:cstheme="majorBidi"/>
          <w:b/>
          <w:bCs/>
          <w:sz w:val="28"/>
          <w:szCs w:val="28"/>
        </w:rPr>
      </w:pPr>
    </w:p>
    <w:p w:rsidR="00B32EAC" w:rsidRDefault="00F34DF5">
      <w:pPr>
        <w:widowControl/>
        <w:autoSpaceDE/>
        <w:autoSpaceDN/>
        <w:adjustRightInd/>
        <w:spacing w:after="200" w:line="276" w:lineRule="auto"/>
        <w:rPr>
          <w:rFonts w:asciiTheme="majorHAnsi" w:eastAsiaTheme="majorEastAsia" w:hAnsiTheme="majorHAnsi" w:cstheme="majorBidi"/>
          <w:b/>
          <w:bCs/>
          <w:sz w:val="28"/>
          <w:szCs w:val="28"/>
        </w:rPr>
      </w:pPr>
      <w:r w:rsidRPr="00F34DF5">
        <w:drawing>
          <wp:inline distT="0" distB="0" distL="0" distR="0">
            <wp:extent cx="4178595" cy="2934586"/>
            <wp:effectExtent l="0" t="0" r="0" b="0"/>
            <wp:docPr id="4" name="Рисунок 12" descr="Собор святого Патрика"/>
            <wp:cNvGraphicFramePr/>
            <a:graphic xmlns:a="http://schemas.openxmlformats.org/drawingml/2006/main">
              <a:graphicData uri="http://schemas.openxmlformats.org/drawingml/2006/picture">
                <pic:pic xmlns:pic="http://schemas.openxmlformats.org/drawingml/2006/picture">
                  <pic:nvPicPr>
                    <pic:cNvPr id="12" name="Рисунок 12" descr="Собор святого Патрика"/>
                    <pic:cNvPicPr/>
                  </pic:nvPicPr>
                  <pic:blipFill>
                    <a:blip r:embed="rId14" cstate="print"/>
                    <a:srcRect/>
                    <a:stretch>
                      <a:fillRect/>
                    </a:stretch>
                  </pic:blipFill>
                  <pic:spPr bwMode="auto">
                    <a:xfrm>
                      <a:off x="0" y="0"/>
                      <a:ext cx="4181339" cy="2936513"/>
                    </a:xfrm>
                    <a:prstGeom prst="rect">
                      <a:avLst/>
                    </a:prstGeom>
                    <a:noFill/>
                    <a:ln w="9525">
                      <a:noFill/>
                      <a:miter lim="800000"/>
                      <a:headEnd/>
                      <a:tailEnd/>
                    </a:ln>
                  </pic:spPr>
                </pic:pic>
              </a:graphicData>
            </a:graphic>
          </wp:inline>
        </w:drawing>
      </w:r>
    </w:p>
    <w:p w:rsidR="00B32EAC" w:rsidRDefault="00B32EAC" w:rsidP="00B32EAC"/>
    <w:p w:rsidR="00B32EAC" w:rsidRDefault="00B32EAC" w:rsidP="00B32EAC">
      <w:r w:rsidRPr="00E6532A">
        <w:rPr>
          <w:noProof/>
        </w:rPr>
        <w:drawing>
          <wp:inline distT="0" distB="0" distL="0" distR="0">
            <wp:extent cx="5156791" cy="2509283"/>
            <wp:effectExtent l="0" t="0" r="6350" b="5715"/>
            <wp:docPr id="31" name="Рисунок 6" descr="Музей Соломона Гуггенхайма"/>
            <wp:cNvGraphicFramePr/>
            <a:graphic xmlns:a="http://schemas.openxmlformats.org/drawingml/2006/main">
              <a:graphicData uri="http://schemas.openxmlformats.org/drawingml/2006/picture">
                <pic:pic xmlns:pic="http://schemas.openxmlformats.org/drawingml/2006/picture">
                  <pic:nvPicPr>
                    <pic:cNvPr id="6" name="Рисунок 6" descr="Музей Соломона Гуггенхайма"/>
                    <pic:cNvPicPr/>
                  </pic:nvPicPr>
                  <pic:blipFill>
                    <a:blip r:embed="rId15" cstate="print"/>
                    <a:srcRect/>
                    <a:stretch>
                      <a:fillRect/>
                    </a:stretch>
                  </pic:blipFill>
                  <pic:spPr bwMode="auto">
                    <a:xfrm>
                      <a:off x="0" y="0"/>
                      <a:ext cx="5162342" cy="2511984"/>
                    </a:xfrm>
                    <a:prstGeom prst="rect">
                      <a:avLst/>
                    </a:prstGeom>
                    <a:noFill/>
                    <a:ln w="9525">
                      <a:noFill/>
                      <a:miter lim="800000"/>
                      <a:headEnd/>
                      <a:tailEnd/>
                    </a:ln>
                  </pic:spPr>
                </pic:pic>
              </a:graphicData>
            </a:graphic>
          </wp:inline>
        </w:drawing>
      </w:r>
    </w:p>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B32EAC" w:rsidP="00B32EAC"/>
    <w:p w:rsidR="00B32EAC" w:rsidRDefault="00B32EAC">
      <w:pPr>
        <w:widowControl/>
        <w:autoSpaceDE/>
        <w:autoSpaceDN/>
        <w:adjustRightInd/>
        <w:spacing w:after="200" w:line="276" w:lineRule="auto"/>
        <w:rPr>
          <w:rFonts w:asciiTheme="majorHAnsi" w:eastAsiaTheme="majorEastAsia" w:hAnsiTheme="majorHAnsi" w:cstheme="majorBidi"/>
          <w:b/>
          <w:bCs/>
          <w:sz w:val="28"/>
          <w:szCs w:val="28"/>
        </w:rPr>
      </w:pPr>
      <w:r>
        <w:br w:type="page"/>
      </w:r>
    </w:p>
    <w:p w:rsidR="00B32EAC" w:rsidRDefault="00B32EAC" w:rsidP="00B32EAC">
      <w:pPr>
        <w:pStyle w:val="1"/>
        <w:rPr>
          <w:color w:val="auto"/>
        </w:rPr>
      </w:pPr>
      <w:bookmarkStart w:id="20" w:name="_Toc34856309"/>
      <w:r w:rsidRPr="00E6532A">
        <w:rPr>
          <w:color w:val="auto"/>
        </w:rPr>
        <w:lastRenderedPageBreak/>
        <w:t xml:space="preserve">Приложение </w:t>
      </w:r>
      <w:r w:rsidR="00F34DF5">
        <w:rPr>
          <w:color w:val="auto"/>
        </w:rPr>
        <w:t>5</w:t>
      </w:r>
      <w:bookmarkEnd w:id="20"/>
    </w:p>
    <w:p w:rsidR="00B32EAC" w:rsidRDefault="00B32EAC" w:rsidP="00B32EAC"/>
    <w:p w:rsidR="00B32EAC" w:rsidRDefault="00B32EAC" w:rsidP="00B32EAC"/>
    <w:p w:rsidR="00B32EAC" w:rsidRDefault="00B32EAC" w:rsidP="00B32EAC"/>
    <w:p w:rsidR="00B32EAC" w:rsidRDefault="00F34DF5" w:rsidP="00B32EAC">
      <w:r w:rsidRPr="00F34DF5">
        <w:drawing>
          <wp:inline distT="0" distB="0" distL="0" distR="0">
            <wp:extent cx="5095875" cy="2800350"/>
            <wp:effectExtent l="0" t="0" r="9525" b="0"/>
            <wp:docPr id="7" name="Рисунок 7" descr="https://cdn.vox-cdn.com/thumbor/voXd249_bFbHSYzB0UiyVjp5A2g=/0x60:1024x636/1600x900/cdn.vox-cdn.com/uploads/chorus_image/image/55678237/4321117844_f240d201f4_b.0.jpg"/>
            <wp:cNvGraphicFramePr/>
            <a:graphic xmlns:a="http://schemas.openxmlformats.org/drawingml/2006/main">
              <a:graphicData uri="http://schemas.openxmlformats.org/drawingml/2006/picture">
                <pic:pic xmlns:pic="http://schemas.openxmlformats.org/drawingml/2006/picture">
                  <pic:nvPicPr>
                    <pic:cNvPr id="2" name="Рисунок 7" descr="https://cdn.vox-cdn.com/thumbor/voXd249_bFbHSYzB0UiyVjp5A2g=/0x60:1024x636/1600x900/cdn.vox-cdn.com/uploads/chorus_image/image/55678237/4321117844_f240d201f4_b.0.jpg"/>
                    <pic:cNvPicPr/>
                  </pic:nvPicPr>
                  <pic:blipFill>
                    <a:blip r:embed="rId16" cstate="print"/>
                    <a:srcRect/>
                    <a:stretch>
                      <a:fillRect/>
                    </a:stretch>
                  </pic:blipFill>
                  <pic:spPr bwMode="auto">
                    <a:xfrm>
                      <a:off x="0" y="0"/>
                      <a:ext cx="5095875" cy="2800350"/>
                    </a:xfrm>
                    <a:prstGeom prst="rect">
                      <a:avLst/>
                    </a:prstGeom>
                    <a:noFill/>
                    <a:ln w="9525">
                      <a:noFill/>
                      <a:miter lim="800000"/>
                      <a:headEnd/>
                      <a:tailEnd/>
                    </a:ln>
                  </pic:spPr>
                </pic:pic>
              </a:graphicData>
            </a:graphic>
          </wp:inline>
        </w:drawing>
      </w:r>
    </w:p>
    <w:p w:rsidR="00B32EAC" w:rsidRDefault="00B32EAC" w:rsidP="00B32EAC"/>
    <w:p w:rsidR="00B32EAC" w:rsidRDefault="00B32EAC" w:rsidP="00B32EAC"/>
    <w:p w:rsidR="00B32EAC" w:rsidRDefault="00B32EAC" w:rsidP="00B32EAC"/>
    <w:p w:rsidR="00B32EAC" w:rsidRDefault="00F34DF5" w:rsidP="00F34DF5">
      <w:pPr>
        <w:ind w:firstLine="709"/>
        <w:jc w:val="both"/>
        <w:rPr>
          <w:rFonts w:asciiTheme="majorHAnsi" w:eastAsiaTheme="majorEastAsia" w:hAnsiTheme="majorHAnsi" w:cstheme="majorBidi"/>
          <w:b/>
          <w:bCs/>
          <w:sz w:val="28"/>
          <w:szCs w:val="28"/>
        </w:rPr>
      </w:pPr>
      <w:r w:rsidRPr="00F34DF5">
        <w:drawing>
          <wp:inline distT="0" distB="0" distL="0" distR="0">
            <wp:extent cx="3933825" cy="2428875"/>
            <wp:effectExtent l="0" t="0" r="9525" b="9525"/>
            <wp:docPr id="8" name="Рисунок 21" descr="Внутри музея естественной истории"/>
            <wp:cNvGraphicFramePr/>
            <a:graphic xmlns:a="http://schemas.openxmlformats.org/drawingml/2006/main">
              <a:graphicData uri="http://schemas.openxmlformats.org/drawingml/2006/picture">
                <pic:pic xmlns:pic="http://schemas.openxmlformats.org/drawingml/2006/picture">
                  <pic:nvPicPr>
                    <pic:cNvPr id="21" name="Рисунок 21" descr="Внутри музея естественной истории"/>
                    <pic:cNvPicPr/>
                  </pic:nvPicPr>
                  <pic:blipFill>
                    <a:blip r:embed="rId17" cstate="print"/>
                    <a:srcRect/>
                    <a:stretch>
                      <a:fillRect/>
                    </a:stretch>
                  </pic:blipFill>
                  <pic:spPr bwMode="auto">
                    <a:xfrm>
                      <a:off x="0" y="0"/>
                      <a:ext cx="3931725" cy="2427578"/>
                    </a:xfrm>
                    <a:prstGeom prst="rect">
                      <a:avLst/>
                    </a:prstGeom>
                    <a:noFill/>
                    <a:ln w="9525">
                      <a:noFill/>
                      <a:miter lim="800000"/>
                      <a:headEnd/>
                      <a:tailEnd/>
                    </a:ln>
                  </pic:spPr>
                </pic:pic>
              </a:graphicData>
            </a:graphic>
          </wp:inline>
        </w:drawing>
      </w:r>
      <w:r w:rsidRPr="00F34DF5">
        <w:t xml:space="preserve"> </w:t>
      </w:r>
    </w:p>
    <w:sectPr w:rsidR="00B32EAC" w:rsidSect="00A87DA7">
      <w:footerReference w:type="default" r:id="rId18"/>
      <w:pgSz w:w="11906" w:h="16838"/>
      <w:pgMar w:top="1134" w:right="850" w:bottom="1276"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5B8" w:rsidRDefault="002F45B8" w:rsidP="00A667A1">
      <w:r>
        <w:separator/>
      </w:r>
    </w:p>
  </w:endnote>
  <w:endnote w:type="continuationSeparator" w:id="0">
    <w:p w:rsidR="002F45B8" w:rsidRDefault="002F45B8" w:rsidP="00A667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1471"/>
    </w:sdtPr>
    <w:sdtContent>
      <w:p w:rsidR="00631F63" w:rsidRDefault="00FE538A">
        <w:pPr>
          <w:pStyle w:val="ab"/>
          <w:jc w:val="right"/>
        </w:pPr>
        <w:fldSimple w:instr=" PAGE   \* MERGEFORMAT ">
          <w:r w:rsidR="00F34DF5">
            <w:rPr>
              <w:noProof/>
            </w:rPr>
            <w:t>2</w:t>
          </w:r>
        </w:fldSimple>
      </w:p>
    </w:sdtContent>
  </w:sdt>
  <w:p w:rsidR="00631F63" w:rsidRDefault="00631F6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5B8" w:rsidRDefault="002F45B8" w:rsidP="00A667A1">
      <w:r>
        <w:separator/>
      </w:r>
    </w:p>
  </w:footnote>
  <w:footnote w:type="continuationSeparator" w:id="0">
    <w:p w:rsidR="002F45B8" w:rsidRDefault="002F45B8" w:rsidP="00A66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B1509"/>
    <w:multiLevelType w:val="multilevel"/>
    <w:tmpl w:val="834A3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AD2B63"/>
    <w:multiLevelType w:val="hybridMultilevel"/>
    <w:tmpl w:val="4E4AC8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0C767B"/>
    <w:multiLevelType w:val="hybridMultilevel"/>
    <w:tmpl w:val="1DDA89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9D28F4"/>
    <w:multiLevelType w:val="hybridMultilevel"/>
    <w:tmpl w:val="8DDEEE44"/>
    <w:lvl w:ilvl="0" w:tplc="0419000F">
      <w:start w:val="1"/>
      <w:numFmt w:val="decimal"/>
      <w:lvlText w:val="%1."/>
      <w:lvlJc w:val="left"/>
      <w:pPr>
        <w:ind w:left="12165" w:hanging="360"/>
      </w:pPr>
    </w:lvl>
    <w:lvl w:ilvl="1" w:tplc="04190019" w:tentative="1">
      <w:start w:val="1"/>
      <w:numFmt w:val="lowerLetter"/>
      <w:lvlText w:val="%2."/>
      <w:lvlJc w:val="left"/>
      <w:pPr>
        <w:ind w:left="12885" w:hanging="360"/>
      </w:pPr>
    </w:lvl>
    <w:lvl w:ilvl="2" w:tplc="0419001B" w:tentative="1">
      <w:start w:val="1"/>
      <w:numFmt w:val="lowerRoman"/>
      <w:lvlText w:val="%3."/>
      <w:lvlJc w:val="right"/>
      <w:pPr>
        <w:ind w:left="13605" w:hanging="180"/>
      </w:pPr>
    </w:lvl>
    <w:lvl w:ilvl="3" w:tplc="0419000F" w:tentative="1">
      <w:start w:val="1"/>
      <w:numFmt w:val="decimal"/>
      <w:lvlText w:val="%4."/>
      <w:lvlJc w:val="left"/>
      <w:pPr>
        <w:ind w:left="14325" w:hanging="360"/>
      </w:pPr>
    </w:lvl>
    <w:lvl w:ilvl="4" w:tplc="04190019" w:tentative="1">
      <w:start w:val="1"/>
      <w:numFmt w:val="lowerLetter"/>
      <w:lvlText w:val="%5."/>
      <w:lvlJc w:val="left"/>
      <w:pPr>
        <w:ind w:left="15045" w:hanging="360"/>
      </w:pPr>
    </w:lvl>
    <w:lvl w:ilvl="5" w:tplc="0419001B" w:tentative="1">
      <w:start w:val="1"/>
      <w:numFmt w:val="lowerRoman"/>
      <w:lvlText w:val="%6."/>
      <w:lvlJc w:val="right"/>
      <w:pPr>
        <w:ind w:left="15765" w:hanging="180"/>
      </w:pPr>
    </w:lvl>
    <w:lvl w:ilvl="6" w:tplc="0419000F" w:tentative="1">
      <w:start w:val="1"/>
      <w:numFmt w:val="decimal"/>
      <w:lvlText w:val="%7."/>
      <w:lvlJc w:val="left"/>
      <w:pPr>
        <w:ind w:left="16485" w:hanging="360"/>
      </w:pPr>
    </w:lvl>
    <w:lvl w:ilvl="7" w:tplc="04190019" w:tentative="1">
      <w:start w:val="1"/>
      <w:numFmt w:val="lowerLetter"/>
      <w:lvlText w:val="%8."/>
      <w:lvlJc w:val="left"/>
      <w:pPr>
        <w:ind w:left="17205" w:hanging="360"/>
      </w:pPr>
    </w:lvl>
    <w:lvl w:ilvl="8" w:tplc="0419001B" w:tentative="1">
      <w:start w:val="1"/>
      <w:numFmt w:val="lowerRoman"/>
      <w:lvlText w:val="%9."/>
      <w:lvlJc w:val="right"/>
      <w:pPr>
        <w:ind w:left="17925" w:hanging="180"/>
      </w:pPr>
    </w:lvl>
  </w:abstractNum>
  <w:abstractNum w:abstractNumId="4">
    <w:nsid w:val="34F56A22"/>
    <w:multiLevelType w:val="hybridMultilevel"/>
    <w:tmpl w:val="B4280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D974AC"/>
    <w:multiLevelType w:val="hybridMultilevel"/>
    <w:tmpl w:val="61C68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A16648"/>
    <w:multiLevelType w:val="hybridMultilevel"/>
    <w:tmpl w:val="23F269B2"/>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
    <w:nsid w:val="37BC67BF"/>
    <w:multiLevelType w:val="hybridMultilevel"/>
    <w:tmpl w:val="A6DA68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A74BA3"/>
    <w:multiLevelType w:val="multilevel"/>
    <w:tmpl w:val="C278EA9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
    <w:nsid w:val="52196188"/>
    <w:multiLevelType w:val="hybridMultilevel"/>
    <w:tmpl w:val="CBA4EC36"/>
    <w:lvl w:ilvl="0" w:tplc="0419000F">
      <w:start w:val="1"/>
      <w:numFmt w:val="decimal"/>
      <w:lvlText w:val="%1."/>
      <w:lvlJc w:val="left"/>
      <w:pPr>
        <w:ind w:left="9304" w:hanging="360"/>
      </w:pPr>
    </w:lvl>
    <w:lvl w:ilvl="1" w:tplc="04190019" w:tentative="1">
      <w:start w:val="1"/>
      <w:numFmt w:val="lowerLetter"/>
      <w:lvlText w:val="%2."/>
      <w:lvlJc w:val="left"/>
      <w:pPr>
        <w:ind w:left="10024" w:hanging="360"/>
      </w:pPr>
    </w:lvl>
    <w:lvl w:ilvl="2" w:tplc="0419001B" w:tentative="1">
      <w:start w:val="1"/>
      <w:numFmt w:val="lowerRoman"/>
      <w:lvlText w:val="%3."/>
      <w:lvlJc w:val="right"/>
      <w:pPr>
        <w:ind w:left="10744" w:hanging="180"/>
      </w:pPr>
    </w:lvl>
    <w:lvl w:ilvl="3" w:tplc="0419000F" w:tentative="1">
      <w:start w:val="1"/>
      <w:numFmt w:val="decimal"/>
      <w:lvlText w:val="%4."/>
      <w:lvlJc w:val="left"/>
      <w:pPr>
        <w:ind w:left="11464" w:hanging="360"/>
      </w:pPr>
    </w:lvl>
    <w:lvl w:ilvl="4" w:tplc="04190019" w:tentative="1">
      <w:start w:val="1"/>
      <w:numFmt w:val="lowerLetter"/>
      <w:lvlText w:val="%5."/>
      <w:lvlJc w:val="left"/>
      <w:pPr>
        <w:ind w:left="12184" w:hanging="360"/>
      </w:pPr>
    </w:lvl>
    <w:lvl w:ilvl="5" w:tplc="0419001B" w:tentative="1">
      <w:start w:val="1"/>
      <w:numFmt w:val="lowerRoman"/>
      <w:lvlText w:val="%6."/>
      <w:lvlJc w:val="right"/>
      <w:pPr>
        <w:ind w:left="12904" w:hanging="180"/>
      </w:pPr>
    </w:lvl>
    <w:lvl w:ilvl="6" w:tplc="0419000F" w:tentative="1">
      <w:start w:val="1"/>
      <w:numFmt w:val="decimal"/>
      <w:lvlText w:val="%7."/>
      <w:lvlJc w:val="left"/>
      <w:pPr>
        <w:ind w:left="13624" w:hanging="360"/>
      </w:pPr>
    </w:lvl>
    <w:lvl w:ilvl="7" w:tplc="04190019" w:tentative="1">
      <w:start w:val="1"/>
      <w:numFmt w:val="lowerLetter"/>
      <w:lvlText w:val="%8."/>
      <w:lvlJc w:val="left"/>
      <w:pPr>
        <w:ind w:left="14344" w:hanging="360"/>
      </w:pPr>
    </w:lvl>
    <w:lvl w:ilvl="8" w:tplc="0419001B" w:tentative="1">
      <w:start w:val="1"/>
      <w:numFmt w:val="lowerRoman"/>
      <w:lvlText w:val="%9."/>
      <w:lvlJc w:val="right"/>
      <w:pPr>
        <w:ind w:left="15064" w:hanging="180"/>
      </w:pPr>
    </w:lvl>
  </w:abstractNum>
  <w:abstractNum w:abstractNumId="10">
    <w:nsid w:val="53E25D57"/>
    <w:multiLevelType w:val="hybridMultilevel"/>
    <w:tmpl w:val="361E9C38"/>
    <w:lvl w:ilvl="0" w:tplc="0419000F">
      <w:start w:val="1"/>
      <w:numFmt w:val="decimal"/>
      <w:lvlText w:val="%1."/>
      <w:lvlJc w:val="left"/>
      <w:pPr>
        <w:ind w:left="6443" w:hanging="360"/>
      </w:pPr>
    </w:lvl>
    <w:lvl w:ilvl="1" w:tplc="04190019" w:tentative="1">
      <w:start w:val="1"/>
      <w:numFmt w:val="lowerLetter"/>
      <w:lvlText w:val="%2."/>
      <w:lvlJc w:val="left"/>
      <w:pPr>
        <w:ind w:left="7163" w:hanging="360"/>
      </w:pPr>
    </w:lvl>
    <w:lvl w:ilvl="2" w:tplc="0419001B" w:tentative="1">
      <w:start w:val="1"/>
      <w:numFmt w:val="lowerRoman"/>
      <w:lvlText w:val="%3."/>
      <w:lvlJc w:val="right"/>
      <w:pPr>
        <w:ind w:left="7883" w:hanging="180"/>
      </w:pPr>
    </w:lvl>
    <w:lvl w:ilvl="3" w:tplc="0419000F" w:tentative="1">
      <w:start w:val="1"/>
      <w:numFmt w:val="decimal"/>
      <w:lvlText w:val="%4."/>
      <w:lvlJc w:val="left"/>
      <w:pPr>
        <w:ind w:left="8603" w:hanging="360"/>
      </w:pPr>
    </w:lvl>
    <w:lvl w:ilvl="4" w:tplc="04190019" w:tentative="1">
      <w:start w:val="1"/>
      <w:numFmt w:val="lowerLetter"/>
      <w:lvlText w:val="%5."/>
      <w:lvlJc w:val="left"/>
      <w:pPr>
        <w:ind w:left="9323" w:hanging="360"/>
      </w:pPr>
    </w:lvl>
    <w:lvl w:ilvl="5" w:tplc="0419001B" w:tentative="1">
      <w:start w:val="1"/>
      <w:numFmt w:val="lowerRoman"/>
      <w:lvlText w:val="%6."/>
      <w:lvlJc w:val="right"/>
      <w:pPr>
        <w:ind w:left="10043" w:hanging="180"/>
      </w:pPr>
    </w:lvl>
    <w:lvl w:ilvl="6" w:tplc="0419000F" w:tentative="1">
      <w:start w:val="1"/>
      <w:numFmt w:val="decimal"/>
      <w:lvlText w:val="%7."/>
      <w:lvlJc w:val="left"/>
      <w:pPr>
        <w:ind w:left="10763" w:hanging="360"/>
      </w:pPr>
    </w:lvl>
    <w:lvl w:ilvl="7" w:tplc="04190019" w:tentative="1">
      <w:start w:val="1"/>
      <w:numFmt w:val="lowerLetter"/>
      <w:lvlText w:val="%8."/>
      <w:lvlJc w:val="left"/>
      <w:pPr>
        <w:ind w:left="11483" w:hanging="360"/>
      </w:pPr>
    </w:lvl>
    <w:lvl w:ilvl="8" w:tplc="0419001B" w:tentative="1">
      <w:start w:val="1"/>
      <w:numFmt w:val="lowerRoman"/>
      <w:lvlText w:val="%9."/>
      <w:lvlJc w:val="right"/>
      <w:pPr>
        <w:ind w:left="12203" w:hanging="180"/>
      </w:pPr>
    </w:lvl>
  </w:abstractNum>
  <w:abstractNum w:abstractNumId="11">
    <w:nsid w:val="64CF22BF"/>
    <w:multiLevelType w:val="hybridMultilevel"/>
    <w:tmpl w:val="495CB3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0E840F3"/>
    <w:multiLevelType w:val="hybridMultilevel"/>
    <w:tmpl w:val="25AEEE5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3320AD"/>
    <w:multiLevelType w:val="hybridMultilevel"/>
    <w:tmpl w:val="8112122C"/>
    <w:lvl w:ilvl="0" w:tplc="0419000F">
      <w:start w:val="1"/>
      <w:numFmt w:val="decimal"/>
      <w:lvlText w:val="%1."/>
      <w:lvlJc w:val="left"/>
      <w:pPr>
        <w:ind w:left="3581" w:hanging="360"/>
      </w:pPr>
    </w:lvl>
    <w:lvl w:ilvl="1" w:tplc="04190019" w:tentative="1">
      <w:start w:val="1"/>
      <w:numFmt w:val="lowerLetter"/>
      <w:lvlText w:val="%2."/>
      <w:lvlJc w:val="left"/>
      <w:pPr>
        <w:ind w:left="4301" w:hanging="360"/>
      </w:pPr>
    </w:lvl>
    <w:lvl w:ilvl="2" w:tplc="0419001B" w:tentative="1">
      <w:start w:val="1"/>
      <w:numFmt w:val="lowerRoman"/>
      <w:lvlText w:val="%3."/>
      <w:lvlJc w:val="right"/>
      <w:pPr>
        <w:ind w:left="5021" w:hanging="180"/>
      </w:pPr>
    </w:lvl>
    <w:lvl w:ilvl="3" w:tplc="0419000F" w:tentative="1">
      <w:start w:val="1"/>
      <w:numFmt w:val="decimal"/>
      <w:lvlText w:val="%4."/>
      <w:lvlJc w:val="left"/>
      <w:pPr>
        <w:ind w:left="5741" w:hanging="360"/>
      </w:pPr>
    </w:lvl>
    <w:lvl w:ilvl="4" w:tplc="04190019" w:tentative="1">
      <w:start w:val="1"/>
      <w:numFmt w:val="lowerLetter"/>
      <w:lvlText w:val="%5."/>
      <w:lvlJc w:val="left"/>
      <w:pPr>
        <w:ind w:left="6461" w:hanging="360"/>
      </w:pPr>
    </w:lvl>
    <w:lvl w:ilvl="5" w:tplc="0419001B" w:tentative="1">
      <w:start w:val="1"/>
      <w:numFmt w:val="lowerRoman"/>
      <w:lvlText w:val="%6."/>
      <w:lvlJc w:val="right"/>
      <w:pPr>
        <w:ind w:left="7181" w:hanging="180"/>
      </w:pPr>
    </w:lvl>
    <w:lvl w:ilvl="6" w:tplc="0419000F" w:tentative="1">
      <w:start w:val="1"/>
      <w:numFmt w:val="decimal"/>
      <w:lvlText w:val="%7."/>
      <w:lvlJc w:val="left"/>
      <w:pPr>
        <w:ind w:left="7901" w:hanging="360"/>
      </w:pPr>
    </w:lvl>
    <w:lvl w:ilvl="7" w:tplc="04190019" w:tentative="1">
      <w:start w:val="1"/>
      <w:numFmt w:val="lowerLetter"/>
      <w:lvlText w:val="%8."/>
      <w:lvlJc w:val="left"/>
      <w:pPr>
        <w:ind w:left="8621" w:hanging="360"/>
      </w:pPr>
    </w:lvl>
    <w:lvl w:ilvl="8" w:tplc="0419001B" w:tentative="1">
      <w:start w:val="1"/>
      <w:numFmt w:val="lowerRoman"/>
      <w:lvlText w:val="%9."/>
      <w:lvlJc w:val="right"/>
      <w:pPr>
        <w:ind w:left="9341" w:hanging="180"/>
      </w:pPr>
    </w:lvl>
  </w:abstractNum>
  <w:abstractNum w:abstractNumId="14">
    <w:nsid w:val="7AD1697D"/>
    <w:multiLevelType w:val="multilevel"/>
    <w:tmpl w:val="C278EA9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1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0"/>
  </w:num>
  <w:num w:numId="6">
    <w:abstractNumId w:val="9"/>
  </w:num>
  <w:num w:numId="7">
    <w:abstractNumId w:val="3"/>
  </w:num>
  <w:num w:numId="8">
    <w:abstractNumId w:val="14"/>
  </w:num>
  <w:num w:numId="9">
    <w:abstractNumId w:val="11"/>
  </w:num>
  <w:num w:numId="10">
    <w:abstractNumId w:val="2"/>
  </w:num>
  <w:num w:numId="11">
    <w:abstractNumId w:val="7"/>
  </w:num>
  <w:num w:numId="12">
    <w:abstractNumId w:val="5"/>
  </w:num>
  <w:num w:numId="13">
    <w:abstractNumId w:val="4"/>
  </w:num>
  <w:num w:numId="14">
    <w:abstractNumId w:val="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footnotePr>
    <w:footnote w:id="-1"/>
    <w:footnote w:id="0"/>
  </w:footnotePr>
  <w:endnotePr>
    <w:endnote w:id="-1"/>
    <w:endnote w:id="0"/>
  </w:endnotePr>
  <w:compat/>
  <w:rsids>
    <w:rsidRoot w:val="00BD712D"/>
    <w:rsid w:val="00007D3C"/>
    <w:rsid w:val="000314FB"/>
    <w:rsid w:val="000D6EE7"/>
    <w:rsid w:val="000F13CA"/>
    <w:rsid w:val="000F77F2"/>
    <w:rsid w:val="00142569"/>
    <w:rsid w:val="00161BB5"/>
    <w:rsid w:val="00172B36"/>
    <w:rsid w:val="0018652C"/>
    <w:rsid w:val="001B4311"/>
    <w:rsid w:val="001F3263"/>
    <w:rsid w:val="00221284"/>
    <w:rsid w:val="002A14C5"/>
    <w:rsid w:val="002B7A8A"/>
    <w:rsid w:val="002F45B8"/>
    <w:rsid w:val="0035096C"/>
    <w:rsid w:val="00353E68"/>
    <w:rsid w:val="00370B38"/>
    <w:rsid w:val="00394E6B"/>
    <w:rsid w:val="0039643E"/>
    <w:rsid w:val="003C7772"/>
    <w:rsid w:val="00442BB2"/>
    <w:rsid w:val="00453D44"/>
    <w:rsid w:val="0046025C"/>
    <w:rsid w:val="004C644B"/>
    <w:rsid w:val="004F3063"/>
    <w:rsid w:val="00516049"/>
    <w:rsid w:val="00547BC3"/>
    <w:rsid w:val="0055707D"/>
    <w:rsid w:val="005E1694"/>
    <w:rsid w:val="00605345"/>
    <w:rsid w:val="00631F63"/>
    <w:rsid w:val="00663022"/>
    <w:rsid w:val="00686437"/>
    <w:rsid w:val="006A09F1"/>
    <w:rsid w:val="0071467D"/>
    <w:rsid w:val="00762B8B"/>
    <w:rsid w:val="00780FD4"/>
    <w:rsid w:val="00791D91"/>
    <w:rsid w:val="007951F7"/>
    <w:rsid w:val="007C6570"/>
    <w:rsid w:val="007D4267"/>
    <w:rsid w:val="0088444A"/>
    <w:rsid w:val="008B0299"/>
    <w:rsid w:val="008C039F"/>
    <w:rsid w:val="00927A1B"/>
    <w:rsid w:val="0097346F"/>
    <w:rsid w:val="009756D7"/>
    <w:rsid w:val="00A11F18"/>
    <w:rsid w:val="00A667A1"/>
    <w:rsid w:val="00A87DA7"/>
    <w:rsid w:val="00AD1F2C"/>
    <w:rsid w:val="00AE4CF5"/>
    <w:rsid w:val="00B04F90"/>
    <w:rsid w:val="00B13ADE"/>
    <w:rsid w:val="00B32EAC"/>
    <w:rsid w:val="00B80260"/>
    <w:rsid w:val="00BB0E43"/>
    <w:rsid w:val="00BD27B4"/>
    <w:rsid w:val="00BD712D"/>
    <w:rsid w:val="00C2031F"/>
    <w:rsid w:val="00C45792"/>
    <w:rsid w:val="00C5320F"/>
    <w:rsid w:val="00C93B0B"/>
    <w:rsid w:val="00D24C3D"/>
    <w:rsid w:val="00D52B46"/>
    <w:rsid w:val="00D5556C"/>
    <w:rsid w:val="00DB5B42"/>
    <w:rsid w:val="00DE4238"/>
    <w:rsid w:val="00E06529"/>
    <w:rsid w:val="00E3703E"/>
    <w:rsid w:val="00EA3111"/>
    <w:rsid w:val="00EC3452"/>
    <w:rsid w:val="00EE1EB2"/>
    <w:rsid w:val="00EF659A"/>
    <w:rsid w:val="00F34DF5"/>
    <w:rsid w:val="00F452A5"/>
    <w:rsid w:val="00F92D58"/>
    <w:rsid w:val="00FD1198"/>
    <w:rsid w:val="00FE53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79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1">
    <w:name w:val="heading 1"/>
    <w:basedOn w:val="a"/>
    <w:next w:val="a"/>
    <w:link w:val="10"/>
    <w:uiPriority w:val="9"/>
    <w:qFormat/>
    <w:rsid w:val="00791D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91D9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5792"/>
    <w:rPr>
      <w:color w:val="0000FF" w:themeColor="hyperlink"/>
      <w:u w:val="single"/>
    </w:rPr>
  </w:style>
  <w:style w:type="paragraph" w:styleId="a4">
    <w:name w:val="Normal (Web)"/>
    <w:basedOn w:val="a"/>
    <w:uiPriority w:val="99"/>
    <w:unhideWhenUsed/>
    <w:rsid w:val="00A11F18"/>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styleId="a5">
    <w:name w:val="Strong"/>
    <w:basedOn w:val="a0"/>
    <w:uiPriority w:val="22"/>
    <w:qFormat/>
    <w:rsid w:val="00A11F18"/>
    <w:rPr>
      <w:b/>
      <w:bCs/>
    </w:rPr>
  </w:style>
  <w:style w:type="paragraph" w:styleId="a6">
    <w:name w:val="List Paragraph"/>
    <w:basedOn w:val="a"/>
    <w:uiPriority w:val="34"/>
    <w:qFormat/>
    <w:rsid w:val="00A11F18"/>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Balloon Text"/>
    <w:basedOn w:val="a"/>
    <w:link w:val="a8"/>
    <w:uiPriority w:val="99"/>
    <w:semiHidden/>
    <w:unhideWhenUsed/>
    <w:rsid w:val="00A11F18"/>
    <w:rPr>
      <w:rFonts w:ascii="Tahoma" w:hAnsi="Tahoma" w:cs="Tahoma"/>
      <w:sz w:val="16"/>
      <w:szCs w:val="16"/>
    </w:rPr>
  </w:style>
  <w:style w:type="character" w:customStyle="1" w:styleId="a8">
    <w:name w:val="Текст выноски Знак"/>
    <w:basedOn w:val="a0"/>
    <w:link w:val="a7"/>
    <w:uiPriority w:val="99"/>
    <w:semiHidden/>
    <w:rsid w:val="00A11F18"/>
    <w:rPr>
      <w:rFonts w:ascii="Tahoma" w:eastAsiaTheme="minorEastAsia" w:hAnsi="Tahoma" w:cs="Tahoma"/>
      <w:sz w:val="16"/>
      <w:szCs w:val="16"/>
      <w:lang w:eastAsia="ru-RU"/>
    </w:rPr>
  </w:style>
  <w:style w:type="paragraph" w:styleId="a9">
    <w:name w:val="header"/>
    <w:basedOn w:val="a"/>
    <w:link w:val="aa"/>
    <w:uiPriority w:val="99"/>
    <w:semiHidden/>
    <w:unhideWhenUsed/>
    <w:rsid w:val="00A667A1"/>
    <w:pPr>
      <w:tabs>
        <w:tab w:val="center" w:pos="4677"/>
        <w:tab w:val="right" w:pos="9355"/>
      </w:tabs>
    </w:pPr>
  </w:style>
  <w:style w:type="character" w:customStyle="1" w:styleId="aa">
    <w:name w:val="Верхний колонтитул Знак"/>
    <w:basedOn w:val="a0"/>
    <w:link w:val="a9"/>
    <w:uiPriority w:val="99"/>
    <w:semiHidden/>
    <w:rsid w:val="00A667A1"/>
    <w:rPr>
      <w:rFonts w:ascii="Arial" w:eastAsiaTheme="minorEastAsia" w:hAnsi="Arial" w:cs="Arial"/>
      <w:sz w:val="20"/>
      <w:szCs w:val="20"/>
      <w:lang w:eastAsia="ru-RU"/>
    </w:rPr>
  </w:style>
  <w:style w:type="paragraph" w:styleId="ab">
    <w:name w:val="footer"/>
    <w:basedOn w:val="a"/>
    <w:link w:val="ac"/>
    <w:uiPriority w:val="99"/>
    <w:unhideWhenUsed/>
    <w:rsid w:val="00A667A1"/>
    <w:pPr>
      <w:tabs>
        <w:tab w:val="center" w:pos="4677"/>
        <w:tab w:val="right" w:pos="9355"/>
      </w:tabs>
    </w:pPr>
  </w:style>
  <w:style w:type="character" w:customStyle="1" w:styleId="ac">
    <w:name w:val="Нижний колонтитул Знак"/>
    <w:basedOn w:val="a0"/>
    <w:link w:val="ab"/>
    <w:uiPriority w:val="99"/>
    <w:rsid w:val="00A667A1"/>
    <w:rPr>
      <w:rFonts w:ascii="Arial" w:eastAsiaTheme="minorEastAsia" w:hAnsi="Arial" w:cs="Arial"/>
      <w:sz w:val="20"/>
      <w:szCs w:val="20"/>
      <w:lang w:eastAsia="ru-RU"/>
    </w:rPr>
  </w:style>
  <w:style w:type="character" w:customStyle="1" w:styleId="10">
    <w:name w:val="Заголовок 1 Знак"/>
    <w:basedOn w:val="a0"/>
    <w:link w:val="1"/>
    <w:uiPriority w:val="9"/>
    <w:rsid w:val="00791D9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791D91"/>
    <w:rPr>
      <w:rFonts w:asciiTheme="majorHAnsi" w:eastAsiaTheme="majorEastAsia" w:hAnsiTheme="majorHAnsi" w:cstheme="majorBidi"/>
      <w:b/>
      <w:bCs/>
      <w:color w:val="4F81BD" w:themeColor="accent1"/>
      <w:sz w:val="26"/>
      <w:szCs w:val="26"/>
      <w:lang w:eastAsia="ru-RU"/>
    </w:rPr>
  </w:style>
  <w:style w:type="paragraph" w:styleId="ad">
    <w:name w:val="TOC Heading"/>
    <w:basedOn w:val="1"/>
    <w:next w:val="a"/>
    <w:uiPriority w:val="39"/>
    <w:semiHidden/>
    <w:unhideWhenUsed/>
    <w:qFormat/>
    <w:rsid w:val="002A14C5"/>
    <w:pPr>
      <w:widowControl/>
      <w:autoSpaceDE/>
      <w:autoSpaceDN/>
      <w:adjustRightInd/>
      <w:spacing w:line="276" w:lineRule="auto"/>
      <w:outlineLvl w:val="9"/>
    </w:pPr>
    <w:rPr>
      <w:lang w:eastAsia="en-US"/>
    </w:rPr>
  </w:style>
  <w:style w:type="paragraph" w:styleId="11">
    <w:name w:val="toc 1"/>
    <w:basedOn w:val="a"/>
    <w:next w:val="a"/>
    <w:autoRedefine/>
    <w:uiPriority w:val="39"/>
    <w:unhideWhenUsed/>
    <w:rsid w:val="002A14C5"/>
    <w:pPr>
      <w:spacing w:after="100"/>
    </w:pPr>
  </w:style>
  <w:style w:type="paragraph" w:styleId="21">
    <w:name w:val="toc 2"/>
    <w:basedOn w:val="a"/>
    <w:next w:val="a"/>
    <w:autoRedefine/>
    <w:uiPriority w:val="39"/>
    <w:unhideWhenUsed/>
    <w:rsid w:val="002A14C5"/>
    <w:pPr>
      <w:spacing w:after="100"/>
      <w:ind w:left="200"/>
    </w:pPr>
  </w:style>
  <w:style w:type="paragraph" w:styleId="ae">
    <w:name w:val="No Spacing"/>
    <w:uiPriority w:val="1"/>
    <w:qFormat/>
    <w:rsid w:val="000F13C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
    <w:name w:val="Subtitle"/>
    <w:basedOn w:val="a"/>
    <w:next w:val="a"/>
    <w:link w:val="af0"/>
    <w:uiPriority w:val="11"/>
    <w:qFormat/>
    <w:rsid w:val="00BD27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BD27B4"/>
    <w:rPr>
      <w:rFonts w:asciiTheme="majorHAnsi" w:eastAsiaTheme="majorEastAsia" w:hAnsiTheme="majorHAnsi" w:cstheme="majorBidi"/>
      <w:i/>
      <w:iCs/>
      <w:color w:val="4F81BD"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792"/>
    <w:pPr>
      <w:widowControl w:val="0"/>
      <w:autoSpaceDE w:val="0"/>
      <w:autoSpaceDN w:val="0"/>
      <w:adjustRightInd w:val="0"/>
      <w:spacing w:after="0" w:line="240" w:lineRule="auto"/>
    </w:pPr>
    <w:rPr>
      <w:rFonts w:ascii="Arial" w:eastAsiaTheme="minorEastAsia" w:hAnsi="Arial" w:cs="Arial"/>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5792"/>
    <w:rPr>
      <w:color w:val="0000FF" w:themeColor="hyperlink"/>
      <w:u w:val="single"/>
    </w:rPr>
  </w:style>
  <w:style w:type="paragraph" w:styleId="a4">
    <w:name w:val="Normal (Web)"/>
    <w:basedOn w:val="a"/>
    <w:uiPriority w:val="99"/>
    <w:unhideWhenUsed/>
    <w:rsid w:val="00A11F18"/>
    <w:pPr>
      <w:widowControl/>
      <w:autoSpaceDE/>
      <w:autoSpaceDN/>
      <w:adjustRightInd/>
      <w:spacing w:before="100" w:beforeAutospacing="1" w:after="100" w:afterAutospacing="1"/>
    </w:pPr>
    <w:rPr>
      <w:rFonts w:ascii="Times New Roman" w:eastAsia="Times New Roman" w:hAnsi="Times New Roman" w:cs="Times New Roman"/>
      <w:sz w:val="24"/>
      <w:szCs w:val="24"/>
      <w:lang w:val="ru-RU"/>
    </w:rPr>
  </w:style>
  <w:style w:type="character" w:styleId="a5">
    <w:name w:val="Strong"/>
    <w:basedOn w:val="a0"/>
    <w:uiPriority w:val="22"/>
    <w:qFormat/>
    <w:rsid w:val="00A11F18"/>
    <w:rPr>
      <w:b/>
      <w:bCs/>
    </w:rPr>
  </w:style>
  <w:style w:type="paragraph" w:styleId="a6">
    <w:name w:val="List Paragraph"/>
    <w:basedOn w:val="a"/>
    <w:uiPriority w:val="34"/>
    <w:qFormat/>
    <w:rsid w:val="00A11F18"/>
    <w:pPr>
      <w:widowControl/>
      <w:autoSpaceDE/>
      <w:autoSpaceDN/>
      <w:adjustRightInd/>
      <w:spacing w:after="200" w:line="276" w:lineRule="auto"/>
      <w:ind w:left="720"/>
      <w:contextualSpacing/>
    </w:pPr>
    <w:rPr>
      <w:rFonts w:asciiTheme="minorHAnsi" w:eastAsiaTheme="minorHAnsi" w:hAnsiTheme="minorHAnsi" w:cstheme="minorBidi"/>
      <w:sz w:val="22"/>
      <w:szCs w:val="22"/>
      <w:lang w:val="ru-RU" w:eastAsia="en-US"/>
    </w:rPr>
  </w:style>
  <w:style w:type="paragraph" w:styleId="a7">
    <w:name w:val="Balloon Text"/>
    <w:basedOn w:val="a"/>
    <w:link w:val="a8"/>
    <w:uiPriority w:val="99"/>
    <w:semiHidden/>
    <w:unhideWhenUsed/>
    <w:rsid w:val="00A11F18"/>
    <w:rPr>
      <w:rFonts w:ascii="Tahoma" w:hAnsi="Tahoma" w:cs="Tahoma"/>
      <w:sz w:val="16"/>
      <w:szCs w:val="16"/>
    </w:rPr>
  </w:style>
  <w:style w:type="character" w:customStyle="1" w:styleId="a8">
    <w:name w:val="Текст выноски Знак"/>
    <w:basedOn w:val="a0"/>
    <w:link w:val="a7"/>
    <w:uiPriority w:val="99"/>
    <w:semiHidden/>
    <w:rsid w:val="00A11F18"/>
    <w:rPr>
      <w:rFonts w:ascii="Tahoma" w:eastAsiaTheme="minorEastAsia" w:hAnsi="Tahoma" w:cs="Tahoma"/>
      <w:sz w:val="16"/>
      <w:szCs w:val="16"/>
      <w:lang w:val="x-none" w:eastAsia="ru-RU"/>
    </w:rPr>
  </w:style>
</w:styles>
</file>

<file path=word/webSettings.xml><?xml version="1.0" encoding="utf-8"?>
<w:webSettings xmlns:r="http://schemas.openxmlformats.org/officeDocument/2006/relationships" xmlns:w="http://schemas.openxmlformats.org/wordprocessingml/2006/main">
  <w:divs>
    <w:div w:id="111901868">
      <w:bodyDiv w:val="1"/>
      <w:marLeft w:val="0"/>
      <w:marRight w:val="0"/>
      <w:marTop w:val="0"/>
      <w:marBottom w:val="0"/>
      <w:divBdr>
        <w:top w:val="none" w:sz="0" w:space="0" w:color="auto"/>
        <w:left w:val="none" w:sz="0" w:space="0" w:color="auto"/>
        <w:bottom w:val="none" w:sz="0" w:space="0" w:color="auto"/>
        <w:right w:val="none" w:sz="0" w:space="0" w:color="auto"/>
      </w:divBdr>
    </w:div>
    <w:div w:id="232467477">
      <w:bodyDiv w:val="1"/>
      <w:marLeft w:val="0"/>
      <w:marRight w:val="0"/>
      <w:marTop w:val="0"/>
      <w:marBottom w:val="0"/>
      <w:divBdr>
        <w:top w:val="none" w:sz="0" w:space="0" w:color="auto"/>
        <w:left w:val="none" w:sz="0" w:space="0" w:color="auto"/>
        <w:bottom w:val="none" w:sz="0" w:space="0" w:color="auto"/>
        <w:right w:val="none" w:sz="0" w:space="0" w:color="auto"/>
      </w:divBdr>
    </w:div>
    <w:div w:id="948396191">
      <w:bodyDiv w:val="1"/>
      <w:marLeft w:val="0"/>
      <w:marRight w:val="0"/>
      <w:marTop w:val="0"/>
      <w:marBottom w:val="0"/>
      <w:divBdr>
        <w:top w:val="none" w:sz="0" w:space="0" w:color="auto"/>
        <w:left w:val="none" w:sz="0" w:space="0" w:color="auto"/>
        <w:bottom w:val="none" w:sz="0" w:space="0" w:color="auto"/>
        <w:right w:val="none" w:sz="0" w:space="0" w:color="auto"/>
      </w:divBdr>
    </w:div>
    <w:div w:id="119546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18768-49B9-40E7-BCF6-650DAE828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3474</Words>
  <Characters>19802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1</cp:lastModifiedBy>
  <cp:revision>2</cp:revision>
  <dcterms:created xsi:type="dcterms:W3CDTF">2020-03-11T18:58:00Z</dcterms:created>
  <dcterms:modified xsi:type="dcterms:W3CDTF">2020-03-11T18:58:00Z</dcterms:modified>
</cp:coreProperties>
</file>