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>
      <w:pPr>
        <w:jc w:val="center"/>
        <w:outlineLvl w:val="0"/>
      </w:pPr>
      <w:r>
        <w:rPr>
          <w:b/>
        </w:rPr>
        <w:t>«</w:t>
      </w:r>
      <w:r>
        <w:rPr>
          <w:b/>
          <w:lang w:val="ru-RU"/>
        </w:rPr>
        <w:t>Организационно</w:t>
      </w:r>
      <w:r>
        <w:rPr>
          <w:rFonts w:hint="default"/>
          <w:b/>
          <w:lang w:val="ru-RU"/>
        </w:rPr>
        <w:t>-методическое сопровождение психолого-педагогических классов</w:t>
      </w:r>
      <w:r>
        <w:rPr>
          <w:b/>
        </w:rPr>
        <w:t>»</w:t>
      </w:r>
    </w:p>
    <w:p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</w:t>
      </w:r>
      <w:r>
        <w:rPr>
          <w:rFonts w:hint="default"/>
          <w:b/>
          <w:lang w:val="ru-RU"/>
        </w:rPr>
        <w:t>1</w:t>
      </w:r>
      <w:r>
        <w:rPr>
          <w:b/>
        </w:rPr>
        <w:t>/202</w:t>
      </w:r>
      <w:r>
        <w:rPr>
          <w:rFonts w:hint="default"/>
          <w:b/>
          <w:lang w:val="ru-RU"/>
        </w:rPr>
        <w:t>2</w:t>
      </w:r>
      <w:r>
        <w:rPr>
          <w:b/>
        </w:rPr>
        <w:t xml:space="preserve"> учебного года</w:t>
      </w:r>
    </w:p>
    <w:p>
      <w:pPr>
        <w:jc w:val="center"/>
        <w:outlineLvl w:val="0"/>
      </w:pPr>
    </w:p>
    <w:p>
      <w:pPr>
        <w:jc w:val="center"/>
        <w:outlineLvl w:val="0"/>
        <w:rPr>
          <w:b/>
        </w:rPr>
      </w:pPr>
      <w:r>
        <w:rPr>
          <w:b/>
        </w:rPr>
        <w:t xml:space="preserve">Учреждение: муниципальное общеобразовательное учреждение </w:t>
      </w:r>
    </w:p>
    <w:p>
      <w:pPr>
        <w:jc w:val="center"/>
        <w:outlineLvl w:val="0"/>
        <w:rPr>
          <w:b/>
        </w:rPr>
      </w:pPr>
      <w:r>
        <w:rPr>
          <w:b/>
        </w:rPr>
        <w:t xml:space="preserve"> «Средняя школа № 30»</w:t>
      </w:r>
    </w:p>
    <w:p>
      <w:pPr>
        <w:jc w:val="center"/>
        <w:outlineLvl w:val="0"/>
        <w:rPr>
          <w:b/>
        </w:rPr>
      </w:pPr>
    </w:p>
    <w:p>
      <w:pPr>
        <w:jc w:val="center"/>
        <w:outlineLvl w:val="0"/>
        <w:rPr>
          <w:b/>
        </w:rPr>
      </w:pPr>
      <w:r>
        <w:rPr>
          <w:b/>
        </w:rPr>
        <w:t>Руководитель проекта: Птицына Надежда Юрьевна</w:t>
      </w:r>
    </w:p>
    <w:p>
      <w:pPr>
        <w:jc w:val="center"/>
        <w:outlineLvl w:val="0"/>
        <w:rPr>
          <w:rFonts w:hint="default"/>
          <w:b/>
          <w:lang w:val="ru-RU"/>
        </w:rPr>
      </w:pPr>
      <w:r>
        <w:rPr>
          <w:b/>
          <w:lang w:val="ru-RU"/>
        </w:rPr>
        <w:t>Куратор</w:t>
      </w:r>
      <w:r>
        <w:rPr>
          <w:rFonts w:hint="default"/>
          <w:b/>
          <w:lang w:val="ru-RU"/>
        </w:rPr>
        <w:t>: Собеская Ирина Анатольевна</w:t>
      </w:r>
    </w:p>
    <w:p/>
    <w:tbl>
      <w:tblPr>
        <w:tblStyle w:val="3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867"/>
        <w:gridCol w:w="3827"/>
        <w:gridCol w:w="2977"/>
        <w:gridCol w:w="3260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</w:pPr>
            <w:r>
              <w:t>Ожидаемые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</w:pPr>
            <w:r>
              <w:t>Достигнутые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</w:pPr>
            <w:r>
              <w:t>Что не выполнено</w:t>
            </w:r>
          </w:p>
          <w:p>
            <w:pPr>
              <w:jc w:val="center"/>
            </w:pPr>
            <w:r>
              <w:t>(указать, по какой причине)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r>
              <w:t>1.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default"/>
                <w:b/>
              </w:rPr>
              <w:t>Разработать комплект локальных актов и распорядительных документов, регламентирующий процесс формирования и функционирования психолого-педагогических классов</w:t>
            </w:r>
          </w:p>
        </w:tc>
        <w:tc>
          <w:tcPr>
            <w:tcW w:w="3827" w:type="dxa"/>
            <w:noWrap w:val="0"/>
            <w:vAlign w:val="center"/>
          </w:tcPr>
          <w:p/>
        </w:tc>
        <w:tc>
          <w:tcPr>
            <w:tcW w:w="2977" w:type="dxa"/>
            <w:noWrap w:val="0"/>
            <w:vAlign w:val="center"/>
          </w:tcPr>
          <w:p/>
        </w:tc>
        <w:tc>
          <w:tcPr>
            <w:tcW w:w="3260" w:type="dxa"/>
            <w:noWrap w:val="0"/>
            <w:vAlign w:val="center"/>
          </w:tcPr>
          <w:p>
            <w:r>
              <w:rPr>
                <w:rFonts w:hint="default"/>
                <w:lang w:val="ru-RU"/>
              </w:rPr>
              <w:t xml:space="preserve">Разработан </w:t>
            </w:r>
            <w:r>
              <w:rPr>
                <w:rFonts w:hint="default"/>
              </w:rPr>
              <w:t>комплект локальных актов и распорядительных документов, регламентирующий процесс формирования и функционирования психолого-педагогических классов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1.1.</w:t>
            </w:r>
          </w:p>
        </w:tc>
        <w:tc>
          <w:tcPr>
            <w:tcW w:w="3867" w:type="dxa"/>
            <w:vMerge w:val="restart"/>
            <w:noWrap w:val="0"/>
            <w:vAlign w:val="center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Семинары, совещания, круглые столы</w:t>
            </w:r>
          </w:p>
        </w:tc>
        <w:tc>
          <w:tcPr>
            <w:tcW w:w="3827" w:type="dxa"/>
            <w:noWrap w:val="0"/>
            <w:vAlign w:val="center"/>
          </w:tcPr>
          <w:p>
            <w:r>
              <w:rPr>
                <w:rFonts w:hint="default"/>
              </w:rPr>
              <w:t>Установочный семинар по утверждению проекта дорожной карты реализации мероприятий муниципальной инновационной площадки «Организационно-методическое сопровождение психолого-педагогических классов»  на 2021-2022 учебный год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Утверждена</w:t>
            </w:r>
            <w:r>
              <w:rPr>
                <w:rFonts w:hint="default"/>
                <w:lang w:val="ru-RU"/>
              </w:rPr>
              <w:t xml:space="preserve"> дорожная карта реализации мероприятий муниципальной инновационной площадки «Организационно-методическое сопровождение психолого-педагогических классов»  на 2021-2022 учебный год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 сентября 2021 г. проведен установочный семинар по утверждению проекта дорожной карты реализации мероприятий муниципальной инновационной площадки «Организационно-методическое сопровождение психолого-педагогических классов»  на 2021-2022 учебный год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tcBorders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3867" w:type="dxa"/>
            <w:vMerge w:val="continue"/>
            <w:tcBorders/>
            <w:noWrap w:val="0"/>
            <w:vAlign w:val="center"/>
          </w:tcPr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Создание рабочих групп муниципальной инновационной площадки «Организационно-методическое сопровождение психолого-педагогических классов» 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Созданы рабочие группы муниципальной инновационной площадки «Организационно-методическое сопровождение психолого-педагогических классов»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Созданы рабочие группы для разработки комплекта локальных актов и распорядительных документов, регламентирующих процесс формирования и функционирования психолого-педагогических классов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tcBorders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3867" w:type="dxa"/>
            <w:vMerge w:val="continue"/>
            <w:tcBorders/>
            <w:noWrap w:val="0"/>
            <w:vAlign w:val="center"/>
          </w:tcPr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Круглый стол «Представление установочных документов МИП «Организационно-методическое сопровождение психолого-педагогических классов» 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Участниками МИП представлены  установочные документы МИП «Организационно-методическое сопровождение психолого-педагогических классов»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23 ноября 2021 года проведен круглый стол «Представление установочных документов МИП «Организационно-методическое сопровождение психолого-педагогических классов» 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1.2.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информационных материалов</w:t>
            </w:r>
          </w:p>
        </w:tc>
        <w:tc>
          <w:tcPr>
            <w:tcW w:w="3827" w:type="dxa"/>
            <w:noWrap w:val="0"/>
            <w:vAlign w:val="center"/>
          </w:tcPr>
          <w:p>
            <w:r>
              <w:rPr>
                <w:rFonts w:hint="default"/>
              </w:rPr>
              <w:t xml:space="preserve">Разработка локальных актов и распорядительных документов, регламентирующих процесс формирования и функционирования психолого-педагогических классов в рамках муниципальной инновационной площадки «Организационно-методическое сопровождение психолого-педагогических классов» 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Разработан</w:t>
            </w:r>
            <w:r>
              <w:rPr>
                <w:rFonts w:hint="default"/>
                <w:lang w:val="ru-RU"/>
              </w:rPr>
              <w:t xml:space="preserve"> комплект документов на основе учебно-методических документов, подготовленных Академией Минпросвещения России и ЯГПУ им. К.Д.Ушинского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Разработан</w:t>
            </w:r>
            <w:r>
              <w:rPr>
                <w:rFonts w:hint="default"/>
                <w:lang w:val="ru-RU"/>
              </w:rPr>
              <w:t xml:space="preserve"> комплект локальных актов и распорядительных документов, регламентирующий процесс формирования и функционирования психолого-педагогических классов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r>
              <w:t>2.</w:t>
            </w:r>
          </w:p>
        </w:tc>
        <w:tc>
          <w:tcPr>
            <w:tcW w:w="3867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default"/>
                <w:b/>
                <w:color w:val="000000"/>
              </w:rPr>
              <w:t>Разработать и апробировать 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классы.</w:t>
            </w:r>
          </w:p>
        </w:tc>
        <w:tc>
          <w:tcPr>
            <w:tcW w:w="3827" w:type="dxa"/>
            <w:tcBorders/>
            <w:noWrap w:val="0"/>
            <w:vAlign w:val="top"/>
          </w:tcPr>
          <w:p/>
        </w:tc>
        <w:tc>
          <w:tcPr>
            <w:tcW w:w="2977" w:type="dxa"/>
            <w:tcBorders/>
            <w:noWrap w:val="0"/>
            <w:vAlign w:val="top"/>
          </w:tcPr>
          <w:p/>
        </w:tc>
        <w:tc>
          <w:tcPr>
            <w:tcW w:w="3260" w:type="dxa"/>
            <w:tcBorders/>
            <w:noWrap w:val="0"/>
            <w:vAlign w:val="top"/>
          </w:tcPr>
          <w:p>
            <w:r>
              <w:rPr>
                <w:rFonts w:hint="default"/>
                <w:lang w:val="ru-RU"/>
              </w:rPr>
              <w:t xml:space="preserve">Разработаны </w:t>
            </w:r>
            <w:r>
              <w:rPr>
                <w:rFonts w:hint="default"/>
              </w:rPr>
              <w:t>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</w:t>
            </w:r>
          </w:p>
        </w:tc>
        <w:tc>
          <w:tcPr>
            <w:tcW w:w="1353" w:type="dxa"/>
            <w:tcBorders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2.1.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Семинары, совещания, круглые столы</w:t>
            </w:r>
          </w:p>
        </w:tc>
        <w:tc>
          <w:tcPr>
            <w:tcW w:w="3827" w:type="dxa"/>
            <w:tcBorders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Семинар</w:t>
            </w:r>
            <w:r>
              <w:rPr>
                <w:rFonts w:hint="default"/>
                <w:lang w:val="ru-RU"/>
              </w:rPr>
              <w:t xml:space="preserve"> «Учебно-методические материалы для организации образовательной деятельности психолого-педагогических классов»</w:t>
            </w:r>
          </w:p>
        </w:tc>
        <w:tc>
          <w:tcPr>
            <w:tcW w:w="2977" w:type="dxa"/>
            <w:tcBorders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Участниками</w:t>
            </w:r>
            <w:r>
              <w:rPr>
                <w:rFonts w:hint="default"/>
                <w:lang w:val="ru-RU"/>
              </w:rPr>
              <w:t xml:space="preserve"> МИП п</w:t>
            </w:r>
            <w:r>
              <w:rPr>
                <w:lang w:val="ru-RU"/>
              </w:rPr>
              <w:t>реставлены</w:t>
            </w:r>
            <w:r>
              <w:rPr>
                <w:rFonts w:hint="default"/>
                <w:lang w:val="ru-RU"/>
              </w:rPr>
              <w:t xml:space="preserve"> учебно-методические материалы для организации образовательной деятельности психолого-педагогических классов</w:t>
            </w:r>
          </w:p>
        </w:tc>
        <w:tc>
          <w:tcPr>
            <w:tcW w:w="3260" w:type="dxa"/>
            <w:tcBorders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 декабря 2021 г. проведен семинар «Учебно-методические материалы для организации образовательной деятельности психолого-педагогических классов»</w:t>
            </w:r>
          </w:p>
        </w:tc>
        <w:tc>
          <w:tcPr>
            <w:tcW w:w="1353" w:type="dxa"/>
            <w:tcBorders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2.2.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информационных материалов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Подготовка</w:t>
            </w:r>
            <w:r>
              <w:rPr>
                <w:rFonts w:hint="default"/>
                <w:lang w:val="ru-RU"/>
              </w:rPr>
              <w:t xml:space="preserve"> учебно-методических материалов для организации образовательной деятельности психолого-педагогических классов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Разработаны</w:t>
            </w:r>
            <w:r>
              <w:rPr>
                <w:rFonts w:hint="default"/>
                <w:lang w:val="ru-RU"/>
              </w:rPr>
              <w:t xml:space="preserve"> учебно-методические материалы для организации образовательной деятельности психолого-педагогических классов</w:t>
            </w:r>
          </w:p>
        </w:tc>
        <w:tc>
          <w:tcPr>
            <w:tcW w:w="0" w:type="auto"/>
          </w:tcPr>
          <w:p>
            <w:r>
              <w:rPr>
                <w:lang w:val="ru-RU"/>
              </w:rPr>
              <w:t>Подготовлены</w:t>
            </w:r>
            <w:r>
              <w:rPr>
                <w:rFonts w:hint="default"/>
                <w:lang w:val="ru-RU"/>
              </w:rPr>
              <w:t xml:space="preserve"> учебно-методические материалы для организации образовательной деятельности психолого-педагогических классов</w:t>
            </w:r>
          </w:p>
        </w:tc>
        <w:tc>
          <w:tcPr>
            <w:tcW w:w="0" w:type="auto"/>
          </w:tcPr>
          <w:p/>
        </w:tc>
      </w:tr>
    </w:tbl>
    <w:p>
      <w:bookmarkStart w:id="0" w:name="_GoBack"/>
      <w:bookmarkEnd w:id="0"/>
    </w:p>
    <w:p/>
    <w:p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>
      <w:r>
        <w:t xml:space="preserve">__________________________________________________________________________________________________________________________________ </w:t>
      </w:r>
    </w:p>
    <w:p/>
    <w:p/>
    <w:p>
      <w:r>
        <w:t>Отчет составила: заместитель директора по ВР Собеская Ириан Анатольевна</w:t>
      </w:r>
    </w:p>
    <w:p/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57FE"/>
    <w:rsid w:val="000912DE"/>
    <w:rsid w:val="000D02F4"/>
    <w:rsid w:val="0012589F"/>
    <w:rsid w:val="00152AF3"/>
    <w:rsid w:val="0016463D"/>
    <w:rsid w:val="001A312A"/>
    <w:rsid w:val="001C67CD"/>
    <w:rsid w:val="001F7C6E"/>
    <w:rsid w:val="00262CA6"/>
    <w:rsid w:val="00295311"/>
    <w:rsid w:val="002B78D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34ED"/>
    <w:rsid w:val="005232F5"/>
    <w:rsid w:val="005413AB"/>
    <w:rsid w:val="00554092"/>
    <w:rsid w:val="00564646"/>
    <w:rsid w:val="00574E87"/>
    <w:rsid w:val="005B08AC"/>
    <w:rsid w:val="005B1EB1"/>
    <w:rsid w:val="00620051"/>
    <w:rsid w:val="006308E9"/>
    <w:rsid w:val="00633042"/>
    <w:rsid w:val="006518A2"/>
    <w:rsid w:val="006761C7"/>
    <w:rsid w:val="006B5464"/>
    <w:rsid w:val="006B74B7"/>
    <w:rsid w:val="006B7871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B164B7"/>
    <w:rsid w:val="00B25077"/>
    <w:rsid w:val="00B52797"/>
    <w:rsid w:val="00B56AEC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36B14"/>
    <w:rsid w:val="00F45D86"/>
    <w:rsid w:val="00F56C0C"/>
    <w:rsid w:val="00FA0FC1"/>
    <w:rsid w:val="00FA1079"/>
    <w:rsid w:val="00FE4C86"/>
    <w:rsid w:val="09E712E6"/>
    <w:rsid w:val="7D726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NhT</Company>
  <Pages>6</Pages>
  <Words>1277</Words>
  <Characters>7285</Characters>
  <Lines>60</Lines>
  <Paragraphs>17</Paragraphs>
  <TotalTime>3</TotalTime>
  <ScaleCrop>false</ScaleCrop>
  <LinksUpToDate>false</LinksUpToDate>
  <CharactersWithSpaces>8545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2020-12-21T15:29:00Z</dcterms:created>
  <dc:creator>1</dc:creator>
  <cp:lastModifiedBy>1</cp:lastModifiedBy>
  <cp:lastPrinted>2014-11-18T13:28:00Z</cp:lastPrinted>
  <dcterms:modified xsi:type="dcterms:W3CDTF">2021-12-15T09:43:40Z</dcterms:modified>
  <dc:title>Промежуточный отчет по реализации проекта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B791A36019FF417F8CD01D3A0BFAD3D6</vt:lpwstr>
  </property>
</Properties>
</file>