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5C" w:rsidRPr="00954B49" w:rsidRDefault="00954B49" w:rsidP="00954B4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54B49">
        <w:rPr>
          <w:rFonts w:ascii="Times New Roman" w:hAnsi="Times New Roman" w:cs="Times New Roman"/>
          <w:b/>
          <w:i/>
          <w:sz w:val="32"/>
          <w:szCs w:val="32"/>
        </w:rPr>
        <w:t xml:space="preserve">Расписание консультаций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237"/>
        <w:gridCol w:w="6546"/>
      </w:tblGrid>
      <w:tr w:rsidR="00954B49" w:rsidTr="00954B49">
        <w:tc>
          <w:tcPr>
            <w:tcW w:w="2235" w:type="dxa"/>
          </w:tcPr>
          <w:p w:rsidR="00954B49" w:rsidRPr="00954B49" w:rsidRDefault="00954B49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6237" w:type="dxa"/>
          </w:tcPr>
          <w:p w:rsidR="00954B49" w:rsidRPr="00954B49" w:rsidRDefault="00954B49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proofErr w:type="gramStart"/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</w:t>
            </w:r>
            <w:proofErr w:type="gramEnd"/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46" w:type="dxa"/>
          </w:tcPr>
          <w:p w:rsidR="00954B49" w:rsidRPr="00954B49" w:rsidRDefault="00954B49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proofErr w:type="gramStart"/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Б</w:t>
            </w:r>
            <w:proofErr w:type="gramEnd"/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54B49" w:rsidTr="00954B49">
        <w:tc>
          <w:tcPr>
            <w:tcW w:w="2235" w:type="dxa"/>
          </w:tcPr>
          <w:p w:rsidR="00954B49" w:rsidRDefault="00954B49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2.07 (четверг)</w:t>
            </w:r>
          </w:p>
        </w:tc>
        <w:tc>
          <w:tcPr>
            <w:tcW w:w="6237" w:type="dxa"/>
          </w:tcPr>
          <w:p w:rsidR="00954B49" w:rsidRPr="00954B49" w:rsidRDefault="00954B49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954B49" w:rsidRDefault="00954B49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14:00 (платформа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Zoom)</w:t>
            </w:r>
          </w:p>
          <w:p w:rsidR="00954B49" w:rsidRDefault="00954B49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954B49" w:rsidRPr="00954B49" w:rsidRDefault="00954B49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12:00 (индивидуальные консультации по предварительному согласованию)</w:t>
            </w:r>
          </w:p>
          <w:p w:rsidR="00954B49" w:rsidRPr="00954B49" w:rsidRDefault="00954B49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46" w:type="dxa"/>
          </w:tcPr>
          <w:p w:rsidR="00954B49" w:rsidRDefault="00954B49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954B49" w:rsidRPr="00954B49" w:rsidRDefault="00954B49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Консультационные материалы</w:t>
            </w:r>
            <w:r w:rsidR="00AC4320">
              <w:rPr>
                <w:rFonts w:ascii="Times New Roman" w:hAnsi="Times New Roman" w:cs="Times New Roman"/>
                <w:sz w:val="32"/>
                <w:szCs w:val="32"/>
              </w:rPr>
              <w:t xml:space="preserve"> находятся на сайте школы в разделе «Методическое объединение учителей» – учителя русского языка и литературы – Юрасова Г.Н.</w:t>
            </w:r>
          </w:p>
          <w:p w:rsidR="00954B49" w:rsidRPr="00954B49" w:rsidRDefault="00954B49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4B49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954B49" w:rsidRDefault="00954B49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54B49">
              <w:rPr>
                <w:rFonts w:ascii="Times New Roman" w:hAnsi="Times New Roman" w:cs="Times New Roman"/>
                <w:sz w:val="32"/>
                <w:szCs w:val="32"/>
              </w:rPr>
              <w:t>9:00 – 12:00 (индивидуальные консультации по предварительному согласованию)</w:t>
            </w:r>
          </w:p>
        </w:tc>
      </w:tr>
      <w:tr w:rsidR="00954B49" w:rsidTr="00954B49">
        <w:tc>
          <w:tcPr>
            <w:tcW w:w="2235" w:type="dxa"/>
          </w:tcPr>
          <w:p w:rsidR="00954B49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3.07 (пятница)</w:t>
            </w:r>
          </w:p>
        </w:tc>
        <w:tc>
          <w:tcPr>
            <w:tcW w:w="6237" w:type="dxa"/>
          </w:tcPr>
          <w:p w:rsidR="00954B49" w:rsidRDefault="00AC4320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литературе и информатике</w:t>
            </w:r>
          </w:p>
          <w:p w:rsidR="00AC4320" w:rsidRDefault="00AC4320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AC4320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 (школа)</w:t>
            </w:r>
          </w:p>
          <w:p w:rsidR="00AC4320" w:rsidRPr="00AC4320" w:rsidRDefault="00AC4320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AC4320" w:rsidRPr="00AC4320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11:00 (платформа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546" w:type="dxa"/>
          </w:tcPr>
          <w:p w:rsidR="00954B49" w:rsidRDefault="00AC4320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ЕГЭ по литературе и информатике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10:00 (школа)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11:00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54B49" w:rsidTr="00954B49">
        <w:tc>
          <w:tcPr>
            <w:tcW w:w="2235" w:type="dxa"/>
          </w:tcPr>
          <w:p w:rsidR="00954B49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4.07 (суббота)</w:t>
            </w:r>
          </w:p>
        </w:tc>
        <w:tc>
          <w:tcPr>
            <w:tcW w:w="6237" w:type="dxa"/>
          </w:tcPr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954B49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546" w:type="dxa"/>
          </w:tcPr>
          <w:p w:rsidR="00954B49" w:rsidRDefault="00954B49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54B49" w:rsidTr="00954B49">
        <w:tc>
          <w:tcPr>
            <w:tcW w:w="2235" w:type="dxa"/>
          </w:tcPr>
          <w:p w:rsidR="00954B49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6.07 (понедельник)</w:t>
            </w:r>
          </w:p>
        </w:tc>
        <w:tc>
          <w:tcPr>
            <w:tcW w:w="6237" w:type="dxa"/>
          </w:tcPr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954B49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546" w:type="dxa"/>
          </w:tcPr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954B49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954B49" w:rsidTr="00954B49">
        <w:tc>
          <w:tcPr>
            <w:tcW w:w="2235" w:type="dxa"/>
          </w:tcPr>
          <w:p w:rsidR="00954B49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7.07 (вторник)</w:t>
            </w:r>
          </w:p>
        </w:tc>
        <w:tc>
          <w:tcPr>
            <w:tcW w:w="6237" w:type="dxa"/>
          </w:tcPr>
          <w:p w:rsidR="00954B49" w:rsidRPr="00AC4320" w:rsidRDefault="00AC4320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ЕГЭ по русскому языку</w:t>
            </w:r>
          </w:p>
        </w:tc>
        <w:tc>
          <w:tcPr>
            <w:tcW w:w="6546" w:type="dxa"/>
          </w:tcPr>
          <w:p w:rsidR="00954B49" w:rsidRPr="00AC4320" w:rsidRDefault="00AC4320" w:rsidP="00954B4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ЕГЭ по русскому языку</w:t>
            </w:r>
          </w:p>
        </w:tc>
      </w:tr>
      <w:tr w:rsidR="00954B49" w:rsidTr="00954B49">
        <w:tc>
          <w:tcPr>
            <w:tcW w:w="2235" w:type="dxa"/>
          </w:tcPr>
          <w:p w:rsidR="00954B49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8.07 (среда) </w:t>
            </w:r>
          </w:p>
        </w:tc>
        <w:tc>
          <w:tcPr>
            <w:tcW w:w="6237" w:type="dxa"/>
          </w:tcPr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954B49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10:00 (школа)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1665A6" w:rsidRDefault="00AC4320" w:rsidP="00166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(школа)</w:t>
            </w:r>
          </w:p>
          <w:p w:rsidR="001665A6" w:rsidRDefault="001665A6" w:rsidP="00166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65A6" w:rsidRDefault="001665A6" w:rsidP="00166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Математика</w:t>
            </w:r>
          </w:p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9:00 – 12:00 (индивидуальные консультации по предварительному согласованию)</w:t>
            </w:r>
          </w:p>
        </w:tc>
        <w:tc>
          <w:tcPr>
            <w:tcW w:w="6546" w:type="dxa"/>
          </w:tcPr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История</w:t>
            </w:r>
          </w:p>
          <w:p w:rsidR="00954B49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10:00 (школа)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</w:t>
            </w:r>
            <w:r w:rsidR="001665A6">
              <w:rPr>
                <w:rFonts w:ascii="Times New Roman" w:hAnsi="Times New Roman" w:cs="Times New Roman"/>
                <w:sz w:val="32"/>
                <w:szCs w:val="32"/>
              </w:rPr>
              <w:t xml:space="preserve"> (школа)</w:t>
            </w:r>
          </w:p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Математика</w:t>
            </w:r>
          </w:p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9:00 – 12:00 (индивидуальные консультации по предварительному согласованию)</w:t>
            </w:r>
          </w:p>
        </w:tc>
      </w:tr>
      <w:tr w:rsidR="00AC4320" w:rsidTr="00954B49">
        <w:tc>
          <w:tcPr>
            <w:tcW w:w="2235" w:type="dxa"/>
          </w:tcPr>
          <w:p w:rsidR="00AC4320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9.07 (четверг)</w:t>
            </w:r>
          </w:p>
        </w:tc>
        <w:tc>
          <w:tcPr>
            <w:tcW w:w="6237" w:type="dxa"/>
          </w:tcPr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9:00 – 12:00 (индивидуальные консультации по предварительному согласованию)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11:00 </w:t>
            </w: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546" w:type="dxa"/>
          </w:tcPr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9:00 – 12:00 (индивидуальные консультации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 предварительному согласованию)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11:00 </w:t>
            </w: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C4320" w:rsidTr="00954B49">
        <w:tc>
          <w:tcPr>
            <w:tcW w:w="2235" w:type="dxa"/>
          </w:tcPr>
          <w:p w:rsidR="00AC4320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10.07 (пятница)</w:t>
            </w:r>
          </w:p>
        </w:tc>
        <w:tc>
          <w:tcPr>
            <w:tcW w:w="6237" w:type="dxa"/>
          </w:tcPr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математике 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профильная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10:00 (школа)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11:00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546" w:type="dxa"/>
          </w:tcPr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математике 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профильная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10:00 (школа)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11:00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C4320" w:rsidTr="00954B49">
        <w:tc>
          <w:tcPr>
            <w:tcW w:w="2235" w:type="dxa"/>
          </w:tcPr>
          <w:p w:rsidR="00AC4320" w:rsidRDefault="00AC4320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13.07 (понедельник)</w:t>
            </w:r>
          </w:p>
        </w:tc>
        <w:tc>
          <w:tcPr>
            <w:tcW w:w="6237" w:type="dxa"/>
          </w:tcPr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физике и истории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10:00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546" w:type="dxa"/>
          </w:tcPr>
          <w:p w:rsid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физике и истории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  <w:p w:rsidR="00AC4320" w:rsidRPr="00AC4320" w:rsidRDefault="00AC4320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AC4320" w:rsidTr="00954B49">
        <w:tc>
          <w:tcPr>
            <w:tcW w:w="2235" w:type="dxa"/>
          </w:tcPr>
          <w:p w:rsidR="00AC4320" w:rsidRDefault="001665A6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14.07 (вторник)</w:t>
            </w:r>
          </w:p>
        </w:tc>
        <w:tc>
          <w:tcPr>
            <w:tcW w:w="6237" w:type="dxa"/>
          </w:tcPr>
          <w:p w:rsidR="001665A6" w:rsidRP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5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AC4320" w:rsidRDefault="001665A6" w:rsidP="00166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5A6">
              <w:rPr>
                <w:rFonts w:ascii="Times New Roman" w:hAnsi="Times New Roman" w:cs="Times New Roman"/>
                <w:sz w:val="32"/>
                <w:szCs w:val="32"/>
              </w:rPr>
              <w:t xml:space="preserve">11:00 (платформа </w:t>
            </w:r>
            <w:proofErr w:type="spellStart"/>
            <w:r w:rsidRPr="001665A6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1665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665A6" w:rsidRPr="00AC4320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  <w:p w:rsidR="001665A6" w:rsidRPr="001665A6" w:rsidRDefault="001665A6" w:rsidP="00166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320">
              <w:rPr>
                <w:rFonts w:ascii="Times New Roman" w:hAnsi="Times New Roman" w:cs="Times New Roman"/>
                <w:sz w:val="32"/>
                <w:szCs w:val="32"/>
              </w:rPr>
              <w:t xml:space="preserve">10:00 (платформа </w:t>
            </w:r>
            <w:proofErr w:type="spellStart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AC4320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6546" w:type="dxa"/>
          </w:tcPr>
          <w:p w:rsidR="001665A6" w:rsidRP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5A6"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  <w:p w:rsidR="00AC4320" w:rsidRDefault="001665A6" w:rsidP="00166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5A6">
              <w:rPr>
                <w:rFonts w:ascii="Times New Roman" w:hAnsi="Times New Roman" w:cs="Times New Roman"/>
                <w:sz w:val="32"/>
                <w:szCs w:val="32"/>
              </w:rPr>
              <w:t xml:space="preserve">11:00 (платформа </w:t>
            </w:r>
            <w:proofErr w:type="spellStart"/>
            <w:r w:rsidRPr="001665A6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1665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1665A6" w:rsidRP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5A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Химия </w:t>
            </w:r>
          </w:p>
          <w:p w:rsidR="001665A6" w:rsidRPr="001665A6" w:rsidRDefault="001665A6" w:rsidP="001665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665A6">
              <w:rPr>
                <w:rFonts w:ascii="Times New Roman" w:hAnsi="Times New Roman" w:cs="Times New Roman"/>
                <w:sz w:val="32"/>
                <w:szCs w:val="32"/>
              </w:rPr>
              <w:t xml:space="preserve">10:00 (платформа </w:t>
            </w:r>
            <w:proofErr w:type="spellStart"/>
            <w:r w:rsidRPr="001665A6">
              <w:rPr>
                <w:rFonts w:ascii="Times New Roman" w:hAnsi="Times New Roman" w:cs="Times New Roman"/>
                <w:sz w:val="32"/>
                <w:szCs w:val="32"/>
              </w:rPr>
              <w:t>Zoom</w:t>
            </w:r>
            <w:proofErr w:type="spellEnd"/>
            <w:r w:rsidRPr="001665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AC4320" w:rsidTr="00954B49">
        <w:tc>
          <w:tcPr>
            <w:tcW w:w="2235" w:type="dxa"/>
          </w:tcPr>
          <w:p w:rsidR="00AC4320" w:rsidRDefault="001665A6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16.07 (четверг)</w:t>
            </w:r>
          </w:p>
        </w:tc>
        <w:tc>
          <w:tcPr>
            <w:tcW w:w="6237" w:type="dxa"/>
          </w:tcPr>
          <w:p w:rsidR="00AC4320" w:rsidRPr="00AC4320" w:rsidRDefault="001665A6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химии и обществознанию</w:t>
            </w:r>
          </w:p>
        </w:tc>
        <w:tc>
          <w:tcPr>
            <w:tcW w:w="6546" w:type="dxa"/>
          </w:tcPr>
          <w:p w:rsidR="00AC4320" w:rsidRPr="00AC4320" w:rsidRDefault="001665A6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химии и обществознанию</w:t>
            </w:r>
          </w:p>
        </w:tc>
      </w:tr>
      <w:tr w:rsidR="001665A6" w:rsidTr="00954B49">
        <w:tc>
          <w:tcPr>
            <w:tcW w:w="2235" w:type="dxa"/>
          </w:tcPr>
          <w:p w:rsidR="001665A6" w:rsidRDefault="001665A6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17.07 (пятница)</w:t>
            </w:r>
          </w:p>
        </w:tc>
        <w:tc>
          <w:tcPr>
            <w:tcW w:w="6237" w:type="dxa"/>
          </w:tcPr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 (школа)</w:t>
            </w:r>
          </w:p>
          <w:p w:rsidR="001665A6" w:rsidRPr="001665A6" w:rsidRDefault="001665A6" w:rsidP="00AC43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546" w:type="dxa"/>
          </w:tcPr>
          <w:p w:rsid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 (школа)</w:t>
            </w:r>
          </w:p>
        </w:tc>
      </w:tr>
      <w:tr w:rsidR="001665A6" w:rsidTr="00954B49">
        <w:tc>
          <w:tcPr>
            <w:tcW w:w="2235" w:type="dxa"/>
          </w:tcPr>
          <w:p w:rsidR="001665A6" w:rsidRDefault="001665A6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20.07 (понедельник)</w:t>
            </w:r>
          </w:p>
        </w:tc>
        <w:tc>
          <w:tcPr>
            <w:tcW w:w="6237" w:type="dxa"/>
          </w:tcPr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биологии и английскому языку (письменный)</w:t>
            </w:r>
          </w:p>
        </w:tc>
        <w:tc>
          <w:tcPr>
            <w:tcW w:w="6546" w:type="dxa"/>
          </w:tcPr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биологии и английскому языку (письменный)</w:t>
            </w:r>
          </w:p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1665A6" w:rsidTr="00954B49">
        <w:tc>
          <w:tcPr>
            <w:tcW w:w="2235" w:type="dxa"/>
          </w:tcPr>
          <w:p w:rsidR="001665A6" w:rsidRDefault="001665A6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21.07 (вторник)</w:t>
            </w:r>
          </w:p>
        </w:tc>
        <w:tc>
          <w:tcPr>
            <w:tcW w:w="6237" w:type="dxa"/>
          </w:tcPr>
          <w:p w:rsid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 (школа)</w:t>
            </w:r>
          </w:p>
        </w:tc>
        <w:tc>
          <w:tcPr>
            <w:tcW w:w="6546" w:type="dxa"/>
          </w:tcPr>
          <w:p w:rsid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  <w:p w:rsidR="001665A6" w:rsidRDefault="001665A6" w:rsidP="001665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11:00 (школа)</w:t>
            </w:r>
          </w:p>
        </w:tc>
      </w:tr>
      <w:tr w:rsidR="001665A6" w:rsidTr="00954B49">
        <w:tc>
          <w:tcPr>
            <w:tcW w:w="2235" w:type="dxa"/>
          </w:tcPr>
          <w:p w:rsidR="001665A6" w:rsidRDefault="001665A6" w:rsidP="00954B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23.07 (четверг)</w:t>
            </w:r>
          </w:p>
        </w:tc>
        <w:tc>
          <w:tcPr>
            <w:tcW w:w="6237" w:type="dxa"/>
          </w:tcPr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ЕГЭ по английскому языку (устный)</w:t>
            </w:r>
          </w:p>
        </w:tc>
        <w:tc>
          <w:tcPr>
            <w:tcW w:w="6546" w:type="dxa"/>
          </w:tcPr>
          <w:p w:rsidR="001665A6" w:rsidRDefault="001665A6" w:rsidP="00AC43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665A6">
              <w:rPr>
                <w:rFonts w:ascii="Times New Roman" w:hAnsi="Times New Roman" w:cs="Times New Roman"/>
                <w:b/>
                <w:sz w:val="32"/>
                <w:szCs w:val="32"/>
              </w:rPr>
              <w:t>ЕГЭ по английскому языку (устный)</w:t>
            </w:r>
          </w:p>
        </w:tc>
      </w:tr>
    </w:tbl>
    <w:p w:rsidR="00954B49" w:rsidRPr="00954B49" w:rsidRDefault="00954B49" w:rsidP="00954B4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54B49" w:rsidRPr="00954B49" w:rsidSect="00954B49">
      <w:pgSz w:w="16838" w:h="11906" w:orient="landscape"/>
      <w:pgMar w:top="851" w:right="1134" w:bottom="851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59"/>
    <w:rsid w:val="001665A6"/>
    <w:rsid w:val="002E2C5C"/>
    <w:rsid w:val="00735DC5"/>
    <w:rsid w:val="00954B49"/>
    <w:rsid w:val="00A62B77"/>
    <w:rsid w:val="00AC4320"/>
    <w:rsid w:val="00E6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3</cp:revision>
  <cp:lastPrinted>2020-06-30T10:27:00Z</cp:lastPrinted>
  <dcterms:created xsi:type="dcterms:W3CDTF">2020-06-30T09:58:00Z</dcterms:created>
  <dcterms:modified xsi:type="dcterms:W3CDTF">2020-06-30T10:28:00Z</dcterms:modified>
</cp:coreProperties>
</file>