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7F" w:rsidRPr="009D1A1F" w:rsidRDefault="00813E7F" w:rsidP="00813E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1F">
        <w:rPr>
          <w:rFonts w:ascii="Times New Roman" w:eastAsia="Times New Roman" w:hAnsi="Times New Roman"/>
          <w:b/>
          <w:sz w:val="32"/>
          <w:szCs w:val="32"/>
        </w:rPr>
        <w:t>Пояснительная записка</w:t>
      </w:r>
    </w:p>
    <w:p w:rsidR="00813E7F" w:rsidRPr="009D1A1F" w:rsidRDefault="00813E7F" w:rsidP="00813E7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71955" w:rsidRPr="00271955" w:rsidRDefault="00271955" w:rsidP="0027195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математике составлена на основе следующих нормативных документов: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ФГОС ООО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Примерная программа по учебному курсу математика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ООП ОУ (</w:t>
      </w:r>
      <w:proofErr w:type="gramStart"/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утверждена</w:t>
      </w:r>
      <w:proofErr w:type="gramEnd"/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приказом директора от 28.08.2015г. № 01-02/95)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план МОУ СШ № 30 на 201</w:t>
      </w:r>
      <w:r w:rsidR="00D25383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-201</w:t>
      </w:r>
      <w:r w:rsidR="00D2538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 (утверждён приказом директора № 01-02 / 131 от 23.08.201</w:t>
      </w:r>
      <w:r w:rsidR="00C968B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bookmarkStart w:id="0" w:name="_GoBack"/>
      <w:bookmarkEnd w:id="0"/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Календарный учебный график ОУ (утверждён приказом директора № 01-02 / 131 от 23.08.201</w:t>
      </w:r>
      <w:r w:rsidR="00C968B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271955" w:rsidRPr="00271955" w:rsidRDefault="00271955" w:rsidP="0027195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195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о рабочей программе (утверждено приказом директора № 26 от 04.02 2016)</w:t>
      </w:r>
    </w:p>
    <w:p w:rsidR="00813E7F" w:rsidRDefault="00813E7F" w:rsidP="00813E7F">
      <w:pPr>
        <w:pStyle w:val="a3"/>
        <w:ind w:left="1491"/>
        <w:rPr>
          <w:rFonts w:ascii="Times New Roman" w:eastAsia="Calibri" w:hAnsi="Times New Roman"/>
          <w:b/>
        </w:rPr>
      </w:pPr>
    </w:p>
    <w:p w:rsidR="00813E7F" w:rsidRPr="00813E7F" w:rsidRDefault="00813E7F" w:rsidP="00813E7F">
      <w:pPr>
        <w:pStyle w:val="a3"/>
        <w:ind w:left="1491"/>
        <w:rPr>
          <w:rFonts w:ascii="Times New Roman" w:eastAsia="Calibri" w:hAnsi="Times New Roman"/>
          <w:b/>
        </w:rPr>
      </w:pPr>
      <w:r w:rsidRPr="00813E7F">
        <w:rPr>
          <w:rFonts w:ascii="Times New Roman" w:eastAsia="Calibri" w:hAnsi="Times New Roman"/>
          <w:b/>
        </w:rPr>
        <w:t>Учебно-методический комплект</w:t>
      </w:r>
    </w:p>
    <w:p w:rsidR="00813E7F" w:rsidRPr="00B01396" w:rsidRDefault="00813E7F" w:rsidP="008F35BE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B01396">
        <w:rPr>
          <w:color w:val="000000"/>
          <w:sz w:val="22"/>
          <w:szCs w:val="22"/>
        </w:rPr>
        <w:br/>
      </w:r>
      <w:r w:rsidRPr="00B01396">
        <w:rPr>
          <w:rStyle w:val="c24"/>
          <w:color w:val="000000"/>
          <w:sz w:val="22"/>
          <w:szCs w:val="22"/>
        </w:rPr>
        <w:t xml:space="preserve">1. Л. С. </w:t>
      </w:r>
      <w:proofErr w:type="spellStart"/>
      <w:r w:rsidRPr="00B01396">
        <w:rPr>
          <w:rStyle w:val="c24"/>
          <w:color w:val="000000"/>
          <w:sz w:val="22"/>
          <w:szCs w:val="22"/>
        </w:rPr>
        <w:t>Атанасян</w:t>
      </w:r>
      <w:proofErr w:type="spellEnd"/>
      <w:r w:rsidRPr="00B01396">
        <w:rPr>
          <w:rStyle w:val="c24"/>
          <w:color w:val="000000"/>
          <w:sz w:val="22"/>
          <w:szCs w:val="22"/>
        </w:rPr>
        <w:t>, В. Ф. Бутузов. Ю. А. Глазков, В. Б. Некрасов, И. И. Юдина Изучение геометрии в 7-9 классах. Методические рекомендации.- М.: П</w:t>
      </w:r>
      <w:r w:rsidR="00271955">
        <w:rPr>
          <w:rStyle w:val="c24"/>
          <w:color w:val="000000"/>
          <w:sz w:val="22"/>
          <w:szCs w:val="22"/>
        </w:rPr>
        <w:t>росвещение 2016</w:t>
      </w:r>
      <w:r w:rsidRPr="00B01396">
        <w:rPr>
          <w:rStyle w:val="c24"/>
          <w:color w:val="000000"/>
          <w:sz w:val="22"/>
          <w:szCs w:val="22"/>
        </w:rPr>
        <w:t xml:space="preserve"> г.</w:t>
      </w:r>
    </w:p>
    <w:p w:rsidR="00813E7F" w:rsidRPr="00B01396" w:rsidRDefault="00271955" w:rsidP="00813E7F">
      <w:pPr>
        <w:pStyle w:val="c5"/>
        <w:shd w:val="clear" w:color="auto" w:fill="FFFFFF"/>
        <w:spacing w:before="0" w:beforeAutospacing="0" w:after="0" w:afterAutospacing="0"/>
        <w:ind w:left="567" w:firstLine="426"/>
        <w:jc w:val="both"/>
        <w:rPr>
          <w:color w:val="000000"/>
          <w:sz w:val="22"/>
          <w:szCs w:val="22"/>
        </w:rPr>
      </w:pPr>
      <w:r>
        <w:rPr>
          <w:rStyle w:val="c24"/>
          <w:color w:val="000000"/>
          <w:sz w:val="22"/>
          <w:szCs w:val="22"/>
        </w:rPr>
        <w:t>2</w:t>
      </w:r>
      <w:r w:rsidR="00813E7F" w:rsidRPr="00B01396">
        <w:rPr>
          <w:rStyle w:val="c24"/>
          <w:color w:val="000000"/>
          <w:sz w:val="22"/>
          <w:szCs w:val="22"/>
        </w:rPr>
        <w:t xml:space="preserve">. Л.С. </w:t>
      </w:r>
      <w:proofErr w:type="spellStart"/>
      <w:r w:rsidR="00813E7F" w:rsidRPr="00B01396">
        <w:rPr>
          <w:rStyle w:val="c24"/>
          <w:color w:val="000000"/>
          <w:sz w:val="22"/>
          <w:szCs w:val="22"/>
        </w:rPr>
        <w:t>Атанасян</w:t>
      </w:r>
      <w:proofErr w:type="spellEnd"/>
      <w:r w:rsidR="00813E7F" w:rsidRPr="00B01396">
        <w:rPr>
          <w:rStyle w:val="c24"/>
          <w:color w:val="000000"/>
          <w:sz w:val="22"/>
          <w:szCs w:val="22"/>
        </w:rPr>
        <w:t>, В.Ф. Бутузов, С.Б. Кадомцев Геометрия, 7-9: учеб. Для общеобразовательных уч</w:t>
      </w:r>
      <w:r>
        <w:rPr>
          <w:rStyle w:val="c24"/>
          <w:color w:val="000000"/>
          <w:sz w:val="22"/>
          <w:szCs w:val="22"/>
        </w:rPr>
        <w:t>реждений – М.: Просвещение, 2016</w:t>
      </w:r>
      <w:r w:rsidR="00813E7F" w:rsidRPr="00B01396">
        <w:rPr>
          <w:rStyle w:val="c24"/>
          <w:color w:val="000000"/>
          <w:sz w:val="22"/>
          <w:szCs w:val="22"/>
        </w:rPr>
        <w:t>.</w:t>
      </w:r>
    </w:p>
    <w:p w:rsidR="00813E7F" w:rsidRPr="00B01396" w:rsidRDefault="00271955" w:rsidP="00813E7F">
      <w:pPr>
        <w:pStyle w:val="c5"/>
        <w:shd w:val="clear" w:color="auto" w:fill="FFFFFF"/>
        <w:spacing w:before="0" w:beforeAutospacing="0" w:after="0" w:afterAutospacing="0"/>
        <w:ind w:left="567" w:firstLine="426"/>
        <w:rPr>
          <w:color w:val="000000"/>
          <w:sz w:val="22"/>
          <w:szCs w:val="22"/>
        </w:rPr>
      </w:pPr>
      <w:r>
        <w:rPr>
          <w:rStyle w:val="c24"/>
          <w:color w:val="000000"/>
          <w:sz w:val="22"/>
          <w:szCs w:val="22"/>
        </w:rPr>
        <w:t>3</w:t>
      </w:r>
      <w:r w:rsidR="00813E7F" w:rsidRPr="00B01396">
        <w:rPr>
          <w:rStyle w:val="c24"/>
          <w:color w:val="000000"/>
          <w:sz w:val="22"/>
          <w:szCs w:val="22"/>
        </w:rPr>
        <w:t xml:space="preserve">.  Н.Б. Мельникова Контрольные работы по геометрии: 7 класс: к учебнику Л.С. </w:t>
      </w:r>
      <w:proofErr w:type="spellStart"/>
      <w:r w:rsidR="00813E7F" w:rsidRPr="00B01396">
        <w:rPr>
          <w:rStyle w:val="c24"/>
          <w:color w:val="000000"/>
          <w:sz w:val="22"/>
          <w:szCs w:val="22"/>
        </w:rPr>
        <w:t>Атанасяна</w:t>
      </w:r>
      <w:proofErr w:type="spellEnd"/>
      <w:r w:rsidR="00813E7F" w:rsidRPr="00B01396">
        <w:rPr>
          <w:rStyle w:val="c24"/>
          <w:color w:val="000000"/>
          <w:sz w:val="22"/>
          <w:szCs w:val="22"/>
        </w:rPr>
        <w:t xml:space="preserve"> и др. «Геометрия 7-9» / Н.Б. Мельникова – </w:t>
      </w:r>
      <w:r>
        <w:rPr>
          <w:rStyle w:val="c24"/>
          <w:color w:val="000000"/>
          <w:sz w:val="22"/>
          <w:szCs w:val="22"/>
        </w:rPr>
        <w:t>М.: Издательство «Экзамен», 2016</w:t>
      </w:r>
      <w:r w:rsidR="00813E7F" w:rsidRPr="00B01396">
        <w:rPr>
          <w:rStyle w:val="c24"/>
          <w:color w:val="000000"/>
          <w:sz w:val="22"/>
          <w:szCs w:val="22"/>
        </w:rPr>
        <w:t>.</w:t>
      </w:r>
    </w:p>
    <w:p w:rsidR="00813E7F" w:rsidRPr="00B01396" w:rsidRDefault="00271955" w:rsidP="00813E7F">
      <w:pPr>
        <w:pStyle w:val="c5"/>
        <w:shd w:val="clear" w:color="auto" w:fill="FFFFFF"/>
        <w:spacing w:before="0" w:beforeAutospacing="0" w:after="0" w:afterAutospacing="0"/>
        <w:ind w:left="567" w:firstLine="426"/>
        <w:rPr>
          <w:color w:val="000000"/>
          <w:sz w:val="22"/>
          <w:szCs w:val="22"/>
        </w:rPr>
      </w:pPr>
      <w:r>
        <w:rPr>
          <w:rStyle w:val="c24"/>
          <w:color w:val="000000"/>
          <w:sz w:val="22"/>
          <w:szCs w:val="22"/>
        </w:rPr>
        <w:t>4</w:t>
      </w:r>
      <w:r w:rsidR="00813E7F" w:rsidRPr="00B01396">
        <w:rPr>
          <w:rStyle w:val="c24"/>
          <w:color w:val="000000"/>
          <w:sz w:val="22"/>
          <w:szCs w:val="22"/>
        </w:rPr>
        <w:t xml:space="preserve">. В.Н. Литвиненко, Г.К. Безрукова и др. Сборник задач по геометрии: 7 </w:t>
      </w:r>
      <w:proofErr w:type="spellStart"/>
      <w:r w:rsidR="00813E7F" w:rsidRPr="00B01396">
        <w:rPr>
          <w:rStyle w:val="c24"/>
          <w:color w:val="000000"/>
          <w:sz w:val="22"/>
          <w:szCs w:val="22"/>
        </w:rPr>
        <w:t>кл</w:t>
      </w:r>
      <w:proofErr w:type="spellEnd"/>
      <w:r w:rsidR="00813E7F" w:rsidRPr="00B01396">
        <w:rPr>
          <w:rStyle w:val="c24"/>
          <w:color w:val="000000"/>
          <w:sz w:val="22"/>
          <w:szCs w:val="22"/>
        </w:rPr>
        <w:t xml:space="preserve">: к учебнику Л.С. </w:t>
      </w:r>
      <w:proofErr w:type="spellStart"/>
      <w:r w:rsidR="00813E7F" w:rsidRPr="00B01396">
        <w:rPr>
          <w:rStyle w:val="c24"/>
          <w:color w:val="000000"/>
          <w:sz w:val="22"/>
          <w:szCs w:val="22"/>
        </w:rPr>
        <w:t>Атанасяна</w:t>
      </w:r>
      <w:proofErr w:type="spellEnd"/>
      <w:r w:rsidR="00813E7F" w:rsidRPr="00B01396">
        <w:rPr>
          <w:rStyle w:val="c24"/>
          <w:color w:val="000000"/>
          <w:sz w:val="22"/>
          <w:szCs w:val="22"/>
        </w:rPr>
        <w:t xml:space="preserve"> – М.: Издательство «Экзамен», 2004.</w:t>
      </w:r>
    </w:p>
    <w:p w:rsidR="00813E7F" w:rsidRPr="00813E7F" w:rsidRDefault="00813E7F" w:rsidP="00813E7F">
      <w:pPr>
        <w:pStyle w:val="a3"/>
        <w:suppressAutoHyphens/>
        <w:spacing w:after="280" w:line="240" w:lineRule="auto"/>
        <w:ind w:left="1491"/>
        <w:jc w:val="both"/>
        <w:rPr>
          <w:rFonts w:ascii="Times New Roman" w:hAnsi="Times New Roman"/>
          <w:lang w:eastAsia="zh-CN"/>
        </w:rPr>
      </w:pPr>
    </w:p>
    <w:p w:rsidR="00813E7F" w:rsidRPr="00813E7F" w:rsidRDefault="00813E7F" w:rsidP="00813E7F">
      <w:pPr>
        <w:suppressAutoHyphens/>
        <w:spacing w:after="280" w:line="240" w:lineRule="auto"/>
        <w:jc w:val="both"/>
        <w:rPr>
          <w:rFonts w:ascii="Times New Roman" w:hAnsi="Times New Roman"/>
          <w:lang w:eastAsia="zh-CN"/>
        </w:rPr>
      </w:pPr>
      <w:r w:rsidRPr="00813E7F">
        <w:rPr>
          <w:rFonts w:ascii="Times New Roman" w:hAnsi="Times New Roman"/>
          <w:lang w:eastAsia="zh-CN"/>
        </w:rPr>
        <w:t>Программой отводится на изучение геометрии в 7 классе 68 часов (2 часа в неделю).</w:t>
      </w:r>
    </w:p>
    <w:p w:rsidR="00813E7F" w:rsidRDefault="00813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13E7F" w:rsidRPr="00813E7F" w:rsidRDefault="00813E7F" w:rsidP="00813E7F">
      <w:pPr>
        <w:spacing w:after="0" w:line="240" w:lineRule="auto"/>
        <w:rPr>
          <w:rFonts w:ascii="Times New Roman" w:hAnsi="Times New Roman"/>
          <w:b/>
        </w:rPr>
      </w:pPr>
    </w:p>
    <w:p w:rsidR="00597578" w:rsidRDefault="00597578" w:rsidP="00597578">
      <w:pPr>
        <w:pStyle w:val="3"/>
        <w:spacing w:before="0" w:beforeAutospacing="0" w:after="0" w:afterAutospacing="0" w:line="360" w:lineRule="auto"/>
        <w:rPr>
          <w:b/>
          <w:bCs/>
          <w:szCs w:val="28"/>
        </w:rPr>
      </w:pPr>
      <w:bookmarkStart w:id="1" w:name="_Toc284663347"/>
      <w:bookmarkStart w:id="2" w:name="_Toc284662721"/>
      <w:r>
        <w:rPr>
          <w:b/>
          <w:bCs/>
          <w:szCs w:val="28"/>
        </w:rPr>
        <w:t>Выпускник научится в 8 классе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  <w:sz w:val="23"/>
          <w:szCs w:val="23"/>
        </w:rPr>
      </w:pPr>
      <w:r w:rsidRPr="009D1A1F">
        <w:rPr>
          <w:rFonts w:ascii="Times New Roman" w:hAnsi="Times New Roman"/>
          <w:b/>
          <w:sz w:val="23"/>
          <w:szCs w:val="23"/>
        </w:rPr>
        <w:t>Геометрические фигуры</w:t>
      </w:r>
    </w:p>
    <w:p w:rsidR="00813E7F" w:rsidRPr="009D1A1F" w:rsidRDefault="00813E7F" w:rsidP="004949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>извлекать информацию о геометрических фигурах, представленную на чертежах в явном виде;</w:t>
      </w:r>
    </w:p>
    <w:p w:rsidR="00813E7F" w:rsidRPr="009D1A1F" w:rsidRDefault="00813E7F" w:rsidP="004949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>применять для решения задач геометрические факты, если условия их применения заданы в явной форме;</w:t>
      </w:r>
    </w:p>
    <w:p w:rsidR="00813E7F" w:rsidRPr="009D1A1F" w:rsidRDefault="00813E7F" w:rsidP="0049498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 xml:space="preserve">решать задачи на нахождение геометрических величин по образцам или алгоритмам. </w:t>
      </w:r>
    </w:p>
    <w:p w:rsidR="00813E7F" w:rsidRPr="009D1A1F" w:rsidRDefault="00813E7F" w:rsidP="00494980">
      <w:p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b/>
          <w:sz w:val="23"/>
          <w:szCs w:val="23"/>
        </w:rPr>
      </w:pPr>
      <w:r w:rsidRPr="009D1A1F">
        <w:rPr>
          <w:rFonts w:ascii="Times New Roman" w:hAnsi="Times New Roman"/>
          <w:b/>
          <w:sz w:val="23"/>
          <w:szCs w:val="23"/>
        </w:rPr>
        <w:t>В повседневной жизни и при изучении других предметов:</w:t>
      </w:r>
    </w:p>
    <w:p w:rsidR="00813E7F" w:rsidRPr="009D1A1F" w:rsidRDefault="00813E7F" w:rsidP="00494980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813E7F" w:rsidRPr="009D1A1F" w:rsidRDefault="00813E7F" w:rsidP="00494980">
      <w:pPr>
        <w:spacing w:after="0" w:line="240" w:lineRule="auto"/>
        <w:ind w:left="-142" w:hanging="284"/>
        <w:contextualSpacing/>
        <w:rPr>
          <w:rFonts w:ascii="Times New Roman" w:hAnsi="Times New Roman"/>
          <w:b/>
          <w:sz w:val="23"/>
          <w:szCs w:val="23"/>
        </w:rPr>
      </w:pPr>
      <w:r w:rsidRPr="009D1A1F">
        <w:rPr>
          <w:rFonts w:ascii="Times New Roman" w:hAnsi="Times New Roman"/>
          <w:b/>
          <w:sz w:val="23"/>
          <w:szCs w:val="23"/>
        </w:rPr>
        <w:t>Измерения и вычисления</w:t>
      </w:r>
    </w:p>
    <w:p w:rsidR="00813E7F" w:rsidRPr="009D1A1F" w:rsidRDefault="00813E7F" w:rsidP="004949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>применять формулы периметра, площади</w:t>
      </w:r>
    </w:p>
    <w:p w:rsidR="00813E7F" w:rsidRPr="009D1A1F" w:rsidRDefault="00813E7F" w:rsidP="004949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sz w:val="23"/>
          <w:szCs w:val="23"/>
        </w:rPr>
      </w:pPr>
      <w:r w:rsidRPr="009D1A1F">
        <w:rPr>
          <w:rFonts w:ascii="Times New Roman" w:hAnsi="Times New Roman"/>
          <w:sz w:val="23"/>
          <w:szCs w:val="23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13E7F" w:rsidRPr="009D1A1F" w:rsidRDefault="00813E7F" w:rsidP="00494980">
      <w:p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b/>
          <w:sz w:val="23"/>
          <w:szCs w:val="23"/>
        </w:rPr>
      </w:pPr>
      <w:r w:rsidRPr="009D1A1F">
        <w:rPr>
          <w:rFonts w:ascii="Times New Roman" w:hAnsi="Times New Roman"/>
          <w:b/>
          <w:sz w:val="23"/>
          <w:szCs w:val="23"/>
        </w:rPr>
        <w:t>В повседневной жизни и при изучении других предметов:</w:t>
      </w:r>
    </w:p>
    <w:p w:rsidR="00813E7F" w:rsidRPr="009D1A1F" w:rsidRDefault="00813E7F" w:rsidP="0049498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вычислять площади в простейших случаях.</w:t>
      </w:r>
    </w:p>
    <w:p w:rsidR="00813E7F" w:rsidRPr="009D1A1F" w:rsidRDefault="00813E7F" w:rsidP="00494980">
      <w:pPr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Геометрические построения</w:t>
      </w:r>
    </w:p>
    <w:p w:rsidR="00813E7F" w:rsidRPr="009D1A1F" w:rsidRDefault="00813E7F" w:rsidP="00494980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Изображать типовые плоские фигуры и фигуры в пространстве от руки и с помощью инструментов.</w:t>
      </w:r>
    </w:p>
    <w:p w:rsidR="00813E7F" w:rsidRPr="009D1A1F" w:rsidRDefault="00813E7F" w:rsidP="00494980">
      <w:p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813E7F" w:rsidRPr="009D1A1F" w:rsidRDefault="00813E7F" w:rsidP="00494980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выполнять простейшие построения на местности, необходимые в реальной жизни.</w:t>
      </w:r>
    </w:p>
    <w:p w:rsidR="00813E7F" w:rsidRPr="009D1A1F" w:rsidRDefault="00813E7F" w:rsidP="00494980">
      <w:pPr>
        <w:spacing w:after="0" w:line="240" w:lineRule="auto"/>
        <w:ind w:left="-142" w:hanging="284"/>
        <w:contextualSpacing/>
        <w:rPr>
          <w:rFonts w:ascii="Times New Roman" w:hAnsi="Times New Roman"/>
          <w:b/>
          <w:bCs/>
        </w:rPr>
      </w:pPr>
      <w:r w:rsidRPr="009D1A1F">
        <w:rPr>
          <w:rFonts w:ascii="Times New Roman" w:hAnsi="Times New Roman"/>
          <w:b/>
          <w:bCs/>
        </w:rPr>
        <w:t>История математики</w:t>
      </w:r>
    </w:p>
    <w:p w:rsidR="00813E7F" w:rsidRPr="009D1A1F" w:rsidRDefault="00813E7F" w:rsidP="00494980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Описывать отдельные выдающиеся результаты, полученные в ходе развития математики как науки;</w:t>
      </w:r>
    </w:p>
    <w:p w:rsidR="00813E7F" w:rsidRPr="009D1A1F" w:rsidRDefault="00813E7F" w:rsidP="00494980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813E7F" w:rsidRPr="009D1A1F" w:rsidRDefault="00813E7F" w:rsidP="00494980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понимать роль математики в развитии России.</w:t>
      </w:r>
    </w:p>
    <w:p w:rsidR="00813E7F" w:rsidRPr="009D1A1F" w:rsidRDefault="00813E7F" w:rsidP="00494980">
      <w:pPr>
        <w:spacing w:after="0" w:line="240" w:lineRule="auto"/>
        <w:ind w:left="-142" w:hanging="284"/>
        <w:contextualSpacing/>
        <w:rPr>
          <w:rFonts w:ascii="Times New Roman" w:hAnsi="Times New Roman"/>
          <w:b/>
          <w:bCs/>
        </w:rPr>
      </w:pPr>
      <w:r w:rsidRPr="009D1A1F">
        <w:rPr>
          <w:rFonts w:ascii="Times New Roman" w:hAnsi="Times New Roman"/>
          <w:b/>
          <w:bCs/>
        </w:rPr>
        <w:t xml:space="preserve">Методы математики </w:t>
      </w:r>
    </w:p>
    <w:p w:rsidR="00813E7F" w:rsidRPr="009D1A1F" w:rsidRDefault="00813E7F" w:rsidP="00494980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Выбирать подходящий изученный метод для решения изученных типов математических задач;</w:t>
      </w:r>
    </w:p>
    <w:p w:rsidR="00813E7F" w:rsidRPr="009D1A1F" w:rsidRDefault="00813E7F" w:rsidP="00494980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813E7F" w:rsidRPr="009D1A1F" w:rsidRDefault="00813E7F" w:rsidP="003347E8">
      <w:pPr>
        <w:spacing w:after="0" w:line="360" w:lineRule="auto"/>
        <w:ind w:left="-142" w:hanging="284"/>
        <w:outlineLvl w:val="2"/>
        <w:rPr>
          <w:rFonts w:ascii="Times New Roman" w:eastAsia="Times New Roman" w:hAnsi="Times New Roman"/>
          <w:b/>
          <w:bCs/>
        </w:rPr>
      </w:pPr>
    </w:p>
    <w:p w:rsidR="00597578" w:rsidRDefault="00597578" w:rsidP="00597578">
      <w:pPr>
        <w:pStyle w:val="3"/>
        <w:spacing w:before="0" w:beforeAutospacing="0" w:after="0" w:afterAutospacing="0" w:line="360" w:lineRule="auto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Выпускник получит возможность научиться в 8 классе для обеспечения возможности успешного продолжения образования на базовом и углубленном уровнях</w:t>
      </w:r>
      <w:proofErr w:type="gramEnd"/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Геометрические фигуры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Оперировать понятиями геометрических фигур; 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формулировать в простейших случаях свойства и признаки фигур;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доказывать геометрические утверждения;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владеть стандартной классификацией плоских фигур (треугольников и четырехугольников).</w:t>
      </w:r>
    </w:p>
    <w:p w:rsidR="00813E7F" w:rsidRPr="009D1A1F" w:rsidRDefault="00813E7F" w:rsidP="00494980">
      <w:p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  <w:bCs/>
        </w:rPr>
      </w:pPr>
      <w:r w:rsidRPr="009D1A1F">
        <w:rPr>
          <w:rFonts w:ascii="Times New Roman" w:hAnsi="Times New Roman"/>
          <w:b/>
          <w:bCs/>
        </w:rPr>
        <w:t>Отношения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Оперировать понятиями: равенство фигур, равные фигуры, подобие фигур, подобные фигуры, подобные треугольники;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применять теорему Фалеса и теорему о пропорциональных отрезках при решении задач;</w:t>
      </w:r>
    </w:p>
    <w:p w:rsidR="00813E7F" w:rsidRPr="009D1A1F" w:rsidRDefault="00813E7F" w:rsidP="00494980">
      <w:p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 xml:space="preserve">В повседневной жизни и при изучении других предметов: </w:t>
      </w:r>
    </w:p>
    <w:p w:rsidR="00813E7F" w:rsidRPr="009D1A1F" w:rsidRDefault="00813E7F" w:rsidP="00494980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lastRenderedPageBreak/>
        <w:t>использовать отношения для решения задач, возникающих в реальной жизни.</w:t>
      </w:r>
    </w:p>
    <w:p w:rsidR="00813E7F" w:rsidRPr="009D1A1F" w:rsidRDefault="00813E7F" w:rsidP="00494980">
      <w:pPr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Измерения и вычисления</w:t>
      </w:r>
    </w:p>
    <w:p w:rsidR="00813E7F" w:rsidRPr="009D1A1F" w:rsidRDefault="00813E7F" w:rsidP="0049498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Оперировать представлениями о длине, площади, объеме как величинами. Применять теорему Пифагора, формулы </w:t>
      </w:r>
      <w:proofErr w:type="spellStart"/>
      <w:r w:rsidRPr="009D1A1F">
        <w:rPr>
          <w:rFonts w:ascii="Times New Roman" w:hAnsi="Times New Roman"/>
        </w:rPr>
        <w:t>площади</w:t>
      </w:r>
      <w:proofErr w:type="gramStart"/>
      <w:r w:rsidRPr="009D1A1F">
        <w:rPr>
          <w:rFonts w:ascii="Times New Roman" w:hAnsi="Times New Roman"/>
        </w:rPr>
        <w:t>,п</w:t>
      </w:r>
      <w:proofErr w:type="gramEnd"/>
      <w:r w:rsidRPr="009D1A1F">
        <w:rPr>
          <w:rFonts w:ascii="Times New Roman" w:hAnsi="Times New Roman"/>
        </w:rPr>
        <w:t>ри</w:t>
      </w:r>
      <w:proofErr w:type="spellEnd"/>
      <w:r w:rsidRPr="009D1A1F">
        <w:rPr>
          <w:rFonts w:ascii="Times New Roman" w:hAnsi="Times New Roman"/>
        </w:rPr>
        <w:t xml:space="preserve">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9D1A1F">
        <w:rPr>
          <w:rFonts w:ascii="Times New Roman" w:hAnsi="Times New Roman"/>
        </w:rPr>
        <w:t>равносоставленности</w:t>
      </w:r>
      <w:proofErr w:type="spellEnd"/>
      <w:r w:rsidRPr="009D1A1F">
        <w:rPr>
          <w:rFonts w:ascii="Times New Roman" w:hAnsi="Times New Roman"/>
        </w:rPr>
        <w:t>;</w:t>
      </w:r>
    </w:p>
    <w:p w:rsidR="00813E7F" w:rsidRPr="009D1A1F" w:rsidRDefault="00813E7F" w:rsidP="003347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b/>
        </w:rPr>
      </w:pPr>
      <w:r w:rsidRPr="009D1A1F">
        <w:rPr>
          <w:rFonts w:ascii="Times New Roman" w:hAnsi="Times New Roman"/>
        </w:rPr>
        <w:t xml:space="preserve">формулировать задачи на вычисление длин, площадей и решать их. </w:t>
      </w:r>
    </w:p>
    <w:p w:rsidR="00813E7F" w:rsidRPr="009D1A1F" w:rsidRDefault="00813E7F" w:rsidP="003347E8">
      <w:pPr>
        <w:tabs>
          <w:tab w:val="left" w:pos="1134"/>
        </w:tabs>
        <w:spacing w:line="240" w:lineRule="auto"/>
        <w:ind w:left="-142" w:hanging="284"/>
        <w:contextualSpacing/>
        <w:jc w:val="both"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813E7F" w:rsidRPr="009D1A1F" w:rsidRDefault="00813E7F" w:rsidP="003347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проводить вычисления на местности;</w:t>
      </w:r>
    </w:p>
    <w:p w:rsidR="00813E7F" w:rsidRPr="009D1A1F" w:rsidRDefault="00813E7F" w:rsidP="003347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применять формулы при вычислениях в смежных учебных предметах, в окружающей действительности.</w:t>
      </w:r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Геометрические построения</w:t>
      </w:r>
    </w:p>
    <w:p w:rsidR="00813E7F" w:rsidRPr="009D1A1F" w:rsidRDefault="00813E7F" w:rsidP="003347E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Изображать геометрические фигуры по текстовому и символьному описанию;</w:t>
      </w:r>
    </w:p>
    <w:p w:rsidR="00813E7F" w:rsidRPr="009D1A1F" w:rsidRDefault="00813E7F" w:rsidP="003347E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813E7F" w:rsidRPr="009D1A1F" w:rsidRDefault="00813E7F" w:rsidP="003347E8">
      <w:p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 xml:space="preserve">В повседневной жизни и при изучении других предметов: </w:t>
      </w:r>
    </w:p>
    <w:p w:rsidR="00813E7F" w:rsidRPr="009D1A1F" w:rsidRDefault="00813E7F" w:rsidP="003347E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выполнять простейшие построения на местности, необходимые в реальной жизни; </w:t>
      </w:r>
    </w:p>
    <w:p w:rsidR="00813E7F" w:rsidRPr="009D1A1F" w:rsidRDefault="00813E7F" w:rsidP="003347E8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оценивать размеры реальных объектов окружающего мира.</w:t>
      </w:r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</w:rPr>
      </w:pPr>
      <w:r w:rsidRPr="009D1A1F">
        <w:rPr>
          <w:rFonts w:ascii="Times New Roman" w:hAnsi="Times New Roman"/>
          <w:b/>
        </w:rPr>
        <w:t>Преобразования</w:t>
      </w:r>
    </w:p>
    <w:p w:rsidR="00813E7F" w:rsidRPr="009D1A1F" w:rsidRDefault="00813E7F" w:rsidP="003347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 xml:space="preserve">строить фигуру, подобную </w:t>
      </w:r>
      <w:proofErr w:type="gramStart"/>
      <w:r w:rsidRPr="009D1A1F">
        <w:rPr>
          <w:rFonts w:ascii="Times New Roman" w:hAnsi="Times New Roman"/>
        </w:rPr>
        <w:t>данной</w:t>
      </w:r>
      <w:proofErr w:type="gramEnd"/>
      <w:r w:rsidRPr="009D1A1F">
        <w:rPr>
          <w:rFonts w:ascii="Times New Roman" w:hAnsi="Times New Roman"/>
        </w:rPr>
        <w:t>, пользоваться свойствами подобия для обоснования свойств фигур;</w:t>
      </w:r>
    </w:p>
    <w:p w:rsidR="00813E7F" w:rsidRPr="009D1A1F" w:rsidRDefault="00813E7F" w:rsidP="003347E8">
      <w:pPr>
        <w:spacing w:after="0" w:line="240" w:lineRule="auto"/>
        <w:ind w:left="-142" w:hanging="284"/>
        <w:contextualSpacing/>
        <w:rPr>
          <w:rFonts w:ascii="Times New Roman" w:hAnsi="Times New Roman"/>
          <w:b/>
          <w:bCs/>
        </w:rPr>
      </w:pPr>
      <w:r w:rsidRPr="009D1A1F">
        <w:rPr>
          <w:rFonts w:ascii="Times New Roman" w:hAnsi="Times New Roman"/>
          <w:b/>
          <w:bCs/>
        </w:rPr>
        <w:t>История математики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Характеризовать вклад выдающихся математиков в развитие математики и иных научных областей;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понимать роль математики в развитии России.</w:t>
      </w:r>
    </w:p>
    <w:p w:rsidR="00813E7F" w:rsidRPr="009D1A1F" w:rsidRDefault="00813E7F" w:rsidP="003347E8">
      <w:pPr>
        <w:spacing w:after="0" w:line="360" w:lineRule="auto"/>
        <w:ind w:left="-142" w:hanging="284"/>
        <w:rPr>
          <w:rFonts w:ascii="Times New Roman" w:hAnsi="Times New Roman"/>
          <w:b/>
          <w:bCs/>
        </w:rPr>
      </w:pPr>
      <w:r w:rsidRPr="009D1A1F">
        <w:rPr>
          <w:rFonts w:ascii="Times New Roman" w:hAnsi="Times New Roman"/>
          <w:b/>
          <w:bCs/>
        </w:rPr>
        <w:t>Методы математики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Используя изученные методы, проводить доказательство, выполнять опровержение;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выбирать изученные методы и их комбинации для решения математических задач;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813E7F" w:rsidRPr="009D1A1F" w:rsidRDefault="00813E7F" w:rsidP="003347E8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9D1A1F">
        <w:rPr>
          <w:rFonts w:ascii="Times New Roman" w:hAnsi="Times New Roman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27507" w:rsidRDefault="00813E7F" w:rsidP="00271955">
      <w:pPr>
        <w:jc w:val="center"/>
      </w:pPr>
      <w:r>
        <w:br w:type="page"/>
      </w:r>
    </w:p>
    <w:p w:rsidR="008D3FA2" w:rsidRDefault="008D3FA2" w:rsidP="002D0339">
      <w:pPr>
        <w:jc w:val="center"/>
        <w:sectPr w:rsidR="008D3FA2" w:rsidSect="00E86C93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00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7"/>
        <w:gridCol w:w="5953"/>
        <w:gridCol w:w="5103"/>
        <w:gridCol w:w="1134"/>
        <w:gridCol w:w="1276"/>
      </w:tblGrid>
      <w:tr w:rsidR="00D27507" w:rsidRPr="009D1A1F" w:rsidTr="001534A4">
        <w:trPr>
          <w:trHeight w:val="560"/>
        </w:trPr>
        <w:tc>
          <w:tcPr>
            <w:tcW w:w="14709" w:type="dxa"/>
            <w:gridSpan w:val="6"/>
          </w:tcPr>
          <w:p w:rsidR="00D27507" w:rsidRPr="009D1A1F" w:rsidRDefault="00D27507" w:rsidP="008D3F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Календарно-тематическое планирование</w:t>
            </w:r>
          </w:p>
        </w:tc>
      </w:tr>
      <w:tr w:rsidR="008D3FA2" w:rsidRPr="009D1A1F" w:rsidTr="008D3FA2">
        <w:trPr>
          <w:trHeight w:val="560"/>
        </w:trPr>
        <w:tc>
          <w:tcPr>
            <w:tcW w:w="676" w:type="dxa"/>
            <w:vMerge w:val="restart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7" w:type="dxa"/>
            <w:vMerge w:val="restart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D1A1F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953" w:type="dxa"/>
            <w:vMerge w:val="restart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584F0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4F03">
              <w:rPr>
                <w:rFonts w:ascii="Times New Roman" w:hAnsi="Times New Roman" w:cs="Times New Roman"/>
                <w:sz w:val="24"/>
                <w:szCs w:val="24"/>
              </w:rPr>
              <w:t>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4F03">
              <w:rPr>
                <w:rFonts w:ascii="Times New Roman" w:hAnsi="Times New Roman" w:cs="Times New Roman"/>
                <w:sz w:val="24"/>
                <w:szCs w:val="24"/>
              </w:rPr>
              <w:t>сти ученика</w:t>
            </w:r>
          </w:p>
        </w:tc>
        <w:tc>
          <w:tcPr>
            <w:tcW w:w="2410" w:type="dxa"/>
            <w:gridSpan w:val="2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</w:rPr>
              <w:t>Дата</w:t>
            </w:r>
          </w:p>
        </w:tc>
      </w:tr>
      <w:tr w:rsidR="008D3FA2" w:rsidRPr="009D1A1F" w:rsidTr="00E86C93">
        <w:trPr>
          <w:trHeight w:val="70"/>
        </w:trPr>
        <w:tc>
          <w:tcPr>
            <w:tcW w:w="676" w:type="dxa"/>
            <w:vMerge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  <w:vMerge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</w:rPr>
              <w:t>факт</w:t>
            </w:r>
          </w:p>
        </w:tc>
      </w:tr>
      <w:tr w:rsidR="00E86C93" w:rsidRPr="009D1A1F" w:rsidTr="008C3FBC">
        <w:trPr>
          <w:trHeight w:val="235"/>
        </w:trPr>
        <w:tc>
          <w:tcPr>
            <w:tcW w:w="14709" w:type="dxa"/>
            <w:gridSpan w:val="6"/>
          </w:tcPr>
          <w:p w:rsidR="00E86C93" w:rsidRPr="009D1A1F" w:rsidRDefault="00E86C93" w:rsidP="008D3FA2">
            <w:pPr>
              <w:jc w:val="center"/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hAnsi="Times New Roman"/>
                <w:b/>
              </w:rPr>
              <w:t xml:space="preserve">Глава </w:t>
            </w:r>
            <w:r w:rsidRPr="009D1A1F">
              <w:rPr>
                <w:rFonts w:ascii="Times New Roman" w:hAnsi="Times New Roman"/>
                <w:b/>
                <w:lang w:val="en-US"/>
              </w:rPr>
              <w:t>V</w:t>
            </w:r>
            <w:r w:rsidRPr="009D1A1F">
              <w:rPr>
                <w:rFonts w:ascii="Times New Roman" w:hAnsi="Times New Roman"/>
                <w:b/>
              </w:rPr>
              <w:t>. Четырёхугольники – 14 ч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C62E3B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Вводное повторение материала 7 класса.</w:t>
            </w:r>
          </w:p>
        </w:tc>
        <w:tc>
          <w:tcPr>
            <w:tcW w:w="5103" w:type="dxa"/>
            <w:vMerge w:val="restart"/>
          </w:tcPr>
          <w:p w:rsidR="008D3FA2" w:rsidRPr="008D3FA2" w:rsidRDefault="008D3FA2" w:rsidP="008D3F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3FA2">
              <w:rPr>
                <w:rFonts w:ascii="Times New Roman" w:hAnsi="Times New Roman" w:cs="Times New Roman"/>
                <w:sz w:val="20"/>
                <w:szCs w:val="20"/>
              </w:rPr>
              <w:t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четырёхугольника называются противоположными;</w:t>
            </w:r>
            <w:proofErr w:type="gramEnd"/>
            <w:r w:rsidRPr="008D3FA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 w:rsidRPr="008D3FA2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симметрии фигуры; приводить примеры </w:t>
            </w:r>
            <w:r w:rsidRPr="008D3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фигур, обладающих осевой (центральной) симметрией, а также примеры осевой и центральной симметрий в окружающей нас обстановке.</w:t>
            </w:r>
            <w:proofErr w:type="gramEnd"/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01.09</w:t>
            </w:r>
          </w:p>
        </w:tc>
        <w:tc>
          <w:tcPr>
            <w:tcW w:w="1276" w:type="dxa"/>
          </w:tcPr>
          <w:p w:rsidR="008D3FA2" w:rsidRPr="009D1A1F" w:rsidRDefault="00C62E3B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Сумма углов выпуклого   многоугольника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1276" w:type="dxa"/>
          </w:tcPr>
          <w:p w:rsidR="008D3FA2" w:rsidRPr="009D1A1F" w:rsidRDefault="00C62E3B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Параллелограмм и его свойства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Признаки параллелограмма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Трапеция. Равнобедренная трапеция.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Теорема Фалеса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Решение задач: задачи на построение. Деление отрезка на </w:t>
            </w:r>
            <w:r w:rsidRPr="009D1A1F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n</w:t>
            </w: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 равных частей.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задач: параллелограмм и трапеция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Прямоугольник. Свойства и признаки прямоугольника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Ромб. Квадрат. Свойства и признаки ромба и квадрата.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spacing w:before="24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Осевая и центральная симметрии, как примеры движения фигур.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задач: прямоугольник, ромб, квадрат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задач: четырёхугольники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8D3FA2" w:rsidRPr="00813E7F" w:rsidRDefault="008D3FA2" w:rsidP="008D3FA2">
            <w:pPr>
              <w:pStyle w:val="a4"/>
              <w:ind w:left="-4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3E7F">
              <w:rPr>
                <w:rFonts w:ascii="Times New Roman" w:hAnsi="Times New Roman"/>
                <w:sz w:val="22"/>
                <w:szCs w:val="22"/>
              </w:rPr>
              <w:t>ВМ</w:t>
            </w: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</w:tcPr>
          <w:p w:rsidR="008D3FA2" w:rsidRPr="009D1A1F" w:rsidRDefault="008D3FA2" w:rsidP="008D3FA2">
            <w:pPr>
              <w:rPr>
                <w:rFonts w:ascii="Times New Roman" w:hAnsi="Times New Roman"/>
                <w:b/>
              </w:rPr>
            </w:pPr>
            <w:r w:rsidRPr="009D1A1F">
              <w:rPr>
                <w:rFonts w:ascii="Times New Roman" w:eastAsia="Times New Roman" w:hAnsi="Times New Roman"/>
                <w:b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9D1A1F">
              <w:rPr>
                <w:rFonts w:ascii="Times New Roman" w:eastAsia="Times New Roman" w:hAnsi="Times New Roman"/>
                <w:b/>
              </w:rPr>
              <w:t xml:space="preserve"> «Четырёхугольники»</w:t>
            </w:r>
          </w:p>
        </w:tc>
        <w:tc>
          <w:tcPr>
            <w:tcW w:w="5103" w:type="dxa"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E86C93" w:rsidRPr="009D1A1F" w:rsidTr="00450D29">
        <w:trPr>
          <w:trHeight w:val="235"/>
        </w:trPr>
        <w:tc>
          <w:tcPr>
            <w:tcW w:w="14709" w:type="dxa"/>
            <w:gridSpan w:val="6"/>
          </w:tcPr>
          <w:p w:rsidR="00E86C93" w:rsidRPr="009D1A1F" w:rsidRDefault="00E86C93" w:rsidP="00E86C93">
            <w:pPr>
              <w:jc w:val="center"/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  <w:b/>
              </w:rPr>
              <w:t xml:space="preserve">Глава </w:t>
            </w:r>
            <w:r w:rsidRPr="009D1A1F">
              <w:rPr>
                <w:rFonts w:ascii="Times New Roman" w:hAnsi="Times New Roman"/>
                <w:b/>
                <w:lang w:val="en-US"/>
              </w:rPr>
              <w:t>VI</w:t>
            </w:r>
            <w:r w:rsidRPr="009D1A1F">
              <w:rPr>
                <w:rFonts w:ascii="Times New Roman" w:hAnsi="Times New Roman"/>
                <w:b/>
              </w:rPr>
              <w:t>. Площадь – 14 ч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Анализ контрольной работы. Понятие о площади плоских фигур. Равносоставленные и равновеликие фигуры. Площадь многоугольника. Площадь четырёхугольника.</w:t>
            </w:r>
          </w:p>
          <w:p w:rsidR="00123DE7" w:rsidRPr="00123DE7" w:rsidRDefault="00123DE7" w:rsidP="00123DE7">
            <w:pPr>
              <w:pStyle w:val="a4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Проект «Метрическая система мер </w:t>
            </w:r>
            <w:proofErr w:type="gramStart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( </w:t>
            </w:r>
            <w:proofErr w:type="gramEnd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О возникновении и</w:t>
            </w:r>
          </w:p>
          <w:p w:rsidR="00123DE7" w:rsidRPr="009D1A1F" w:rsidRDefault="00123DE7" w:rsidP="00123DE7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совершенствовании</w:t>
            </w:r>
            <w:proofErr w:type="gramEnd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мер длины, площади </w:t>
            </w:r>
            <w:proofErr w:type="spellStart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иобъема</w:t>
            </w:r>
            <w:proofErr w:type="spellEnd"/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)»</w:t>
            </w:r>
          </w:p>
        </w:tc>
        <w:tc>
          <w:tcPr>
            <w:tcW w:w="5103" w:type="dxa"/>
            <w:vMerge w:val="restart"/>
          </w:tcPr>
          <w:p w:rsidR="00691C92" w:rsidRDefault="008D3FA2" w:rsidP="008D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производится измерение площадей многоугольников, какие многоугольники называются равновеликими и какие равносоставленными; </w:t>
            </w:r>
          </w:p>
          <w:p w:rsidR="00691C92" w:rsidRDefault="00691C92" w:rsidP="008D3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C92" w:rsidRDefault="008D3FA2" w:rsidP="008D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основные свойства площадей и выводить с их помощью формулы площадей прямоугольника, параллелограмма,  треугольника,  трапеции; формулировать и доказывать теорему об отношении площадей треугольников, имеющих по равному углу; </w:t>
            </w:r>
          </w:p>
          <w:p w:rsidR="008D3FA2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Пифагора.</w:t>
            </w: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Вычисление площади многоугольника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5103" w:type="dxa"/>
            <w:vMerge/>
          </w:tcPr>
          <w:p w:rsidR="008D3FA2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Основные формулы для вычисления площади треугольника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Теорема об отношении площадей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Площадь трапеции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на вычисление площадей фигур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на нахождение площади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Теорема Пифагора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Теорема, обратная теореме Пифагора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Применение теоремы Пифагора и теоремы, обратной ей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«Площадь»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 Формула Герона. Решение задач «Формула Герона»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8D3FA2" w:rsidRPr="00813E7F" w:rsidRDefault="008D3FA2" w:rsidP="008D3FA2">
            <w:pPr>
              <w:pStyle w:val="a4"/>
              <w:ind w:left="-4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3E7F">
              <w:rPr>
                <w:rFonts w:ascii="Times New Roman" w:hAnsi="Times New Roman"/>
                <w:sz w:val="22"/>
                <w:szCs w:val="22"/>
              </w:rPr>
              <w:t>ВМ</w:t>
            </w: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sz w:val="22"/>
                <w:szCs w:val="22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9D1A1F">
              <w:rPr>
                <w:rFonts w:ascii="Times New Roman" w:hAnsi="Times New Roman"/>
                <w:sz w:val="22"/>
                <w:szCs w:val="22"/>
              </w:rPr>
              <w:t>«Площадь»</w:t>
            </w:r>
          </w:p>
        </w:tc>
        <w:tc>
          <w:tcPr>
            <w:tcW w:w="5103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E86C93" w:rsidRPr="009D1A1F" w:rsidTr="00417CA1">
        <w:trPr>
          <w:trHeight w:val="235"/>
        </w:trPr>
        <w:tc>
          <w:tcPr>
            <w:tcW w:w="14709" w:type="dxa"/>
            <w:gridSpan w:val="6"/>
          </w:tcPr>
          <w:p w:rsidR="00E86C93" w:rsidRPr="009D1A1F" w:rsidRDefault="00E86C93" w:rsidP="00E86C93">
            <w:pPr>
              <w:jc w:val="center"/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  <w:b/>
              </w:rPr>
              <w:t xml:space="preserve">Глава </w:t>
            </w:r>
            <w:r w:rsidRPr="009D1A1F">
              <w:rPr>
                <w:rFonts w:ascii="Times New Roman" w:hAnsi="Times New Roman"/>
                <w:b/>
                <w:lang w:val="en-US"/>
              </w:rPr>
              <w:t>VII</w:t>
            </w:r>
            <w:r w:rsidRPr="009D1A1F">
              <w:rPr>
                <w:rFonts w:ascii="Times New Roman" w:hAnsi="Times New Roman"/>
                <w:b/>
              </w:rPr>
              <w:t>. Подобные треугольники –19 ч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Анализ контрольной работы. Определение подобных фигур и подобных треугольников. Коэффициент подобия.</w:t>
            </w:r>
          </w:p>
        </w:tc>
        <w:tc>
          <w:tcPr>
            <w:tcW w:w="5103" w:type="dxa"/>
            <w:vMerge w:val="restart"/>
          </w:tcPr>
          <w:p w:rsidR="008D3FA2" w:rsidRPr="00937F40" w:rsidRDefault="008D3FA2" w:rsidP="008D3F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7F40">
              <w:rPr>
                <w:rFonts w:ascii="Times New Roman" w:hAnsi="Times New Roman" w:cs="Times New Roman"/>
                <w:sz w:val="20"/>
                <w:szCs w:val="20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объяснять, что такое метод подобия в задачах на построение, и приводить примеры применения этого метода;</w:t>
            </w:r>
            <w:proofErr w:type="gramEnd"/>
            <w:r w:rsidRPr="00937F40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компьютерные программы.</w:t>
            </w: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Связь между площадями подобных фигур. Отношение площадей подобных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Первый признак подобия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Второй признак подобия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Третий признак подобия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Признаки подобия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sz w:val="22"/>
                <w:szCs w:val="22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D1A1F">
              <w:rPr>
                <w:rFonts w:ascii="Times New Roman" w:hAnsi="Times New Roman"/>
                <w:sz w:val="22"/>
                <w:szCs w:val="22"/>
              </w:rPr>
              <w:t xml:space="preserve"> «Признаки подобия треугольников»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Анализ контрольной работы. Средняя линия треугольника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Свойство медиан треугольника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Пропорциональные отрезки 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Пропорциональные отрезки в прямоугольном треугольнике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052AF7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Измерительные работы на местности</w:t>
            </w:r>
            <w:r w:rsidR="00052AF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52AF7" w:rsidRPr="00052AF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(ПО «Составление кадастровых планов»</w:t>
            </w:r>
            <w:r w:rsidR="00052AF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)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Задачи на построение методом подобия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на построение методом подобных треугольников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Значения синуса, косинуса и тангенса для углов 30°, 45° и 60°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Соотношения между сторонами и углами прямоугольного треугольника. Решение прямоугольных треугольников.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sz w:val="22"/>
                <w:szCs w:val="22"/>
              </w:rPr>
            </w:pPr>
          </w:p>
          <w:p w:rsidR="008D3FA2" w:rsidRPr="009D1A1F" w:rsidRDefault="008D3FA2" w:rsidP="008D3FA2">
            <w:pPr>
              <w:pStyle w:val="a4"/>
              <w:ind w:left="-4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ВМ</w:t>
            </w: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sz w:val="22"/>
                <w:szCs w:val="22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D1A1F">
              <w:rPr>
                <w:rFonts w:ascii="Times New Roman" w:hAnsi="Times New Roman"/>
                <w:sz w:val="22"/>
                <w:szCs w:val="22"/>
              </w:rPr>
              <w:t xml:space="preserve"> «Соотношения между сторонами и углами прямоугольного треугольника»</w:t>
            </w:r>
          </w:p>
        </w:tc>
        <w:tc>
          <w:tcPr>
            <w:tcW w:w="5103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E86C93" w:rsidRPr="009D1A1F" w:rsidTr="00674159">
        <w:trPr>
          <w:trHeight w:val="235"/>
        </w:trPr>
        <w:tc>
          <w:tcPr>
            <w:tcW w:w="14709" w:type="dxa"/>
            <w:gridSpan w:val="6"/>
          </w:tcPr>
          <w:p w:rsidR="00E86C93" w:rsidRPr="009D1A1F" w:rsidRDefault="00E86C93" w:rsidP="00E86C93">
            <w:pPr>
              <w:jc w:val="center"/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  <w:b/>
              </w:rPr>
              <w:t xml:space="preserve">Глава </w:t>
            </w:r>
            <w:r w:rsidRPr="009D1A1F">
              <w:rPr>
                <w:rFonts w:ascii="Times New Roman" w:hAnsi="Times New Roman"/>
                <w:b/>
                <w:lang w:val="en-US"/>
              </w:rPr>
              <w:t>VIII</w:t>
            </w:r>
            <w:r w:rsidRPr="009D1A1F">
              <w:rPr>
                <w:rFonts w:ascii="Times New Roman" w:hAnsi="Times New Roman"/>
                <w:b/>
              </w:rPr>
              <w:t>. Окружность – 17 ч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Анализ контрольной работы. Взаимное расположение прямой и окружности</w:t>
            </w:r>
          </w:p>
          <w:p w:rsidR="00123DE7" w:rsidRPr="00123DE7" w:rsidRDefault="00123DE7" w:rsidP="008D3FA2">
            <w:pPr>
              <w:pStyle w:val="a4"/>
              <w:jc w:val="left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123DE7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Проект «Геометрия окружности»</w:t>
            </w:r>
          </w:p>
        </w:tc>
        <w:tc>
          <w:tcPr>
            <w:tcW w:w="5103" w:type="dxa"/>
            <w:vMerge w:val="restart"/>
          </w:tcPr>
          <w:p w:rsidR="00691C92" w:rsidRPr="00937F40" w:rsidRDefault="008D3FA2" w:rsidP="008D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40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Исследовать взаимное расположение прямой и окружности; 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</w:t>
            </w:r>
          </w:p>
          <w:p w:rsidR="00691C92" w:rsidRPr="00937F40" w:rsidRDefault="00691C92" w:rsidP="008D3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C92" w:rsidRPr="00937F40" w:rsidRDefault="008D3FA2" w:rsidP="008D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F40">
              <w:rPr>
                <w:rFonts w:ascii="Times New Roman" w:hAnsi="Times New Roman" w:cs="Times New Roman"/>
                <w:sz w:val="20"/>
                <w:szCs w:val="20"/>
              </w:rPr>
              <w:t>формулировать понятия центрального угла и градусной меры дуги окружности; формулировать и доказывать теоремы: о вписанном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</w:t>
            </w:r>
            <w:proofErr w:type="gramEnd"/>
            <w:r w:rsidRPr="00937F40">
              <w:rPr>
                <w:rFonts w:ascii="Times New Roman" w:hAnsi="Times New Roman" w:cs="Times New Roman"/>
                <w:sz w:val="20"/>
                <w:szCs w:val="20"/>
              </w:rPr>
              <w:t xml:space="preserve">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около треугольника; </w:t>
            </w:r>
          </w:p>
          <w:p w:rsidR="00691C92" w:rsidRPr="00937F40" w:rsidRDefault="008D3FA2" w:rsidP="008D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40">
              <w:rPr>
                <w:rFonts w:ascii="Times New Roman" w:hAnsi="Times New Roman" w:cs="Times New Roman"/>
                <w:sz w:val="20"/>
                <w:szCs w:val="20"/>
              </w:rPr>
              <w:t>о свойстве сторон описанного четырёхугольника; о свойстве углов вписанного четырёхугольника;</w:t>
            </w:r>
          </w:p>
          <w:p w:rsidR="008D3FA2" w:rsidRPr="008D3FA2" w:rsidRDefault="008D3FA2" w:rsidP="008D3FA2">
            <w:pPr>
              <w:rPr>
                <w:rFonts w:ascii="Times New Roman" w:hAnsi="Times New Roman"/>
              </w:rPr>
            </w:pPr>
            <w:r w:rsidRPr="00937F40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вычисление, доказательство и построение, связанные с окружностью, вписанными и описанными треугольниками и четырёхугольниками; </w:t>
            </w:r>
            <w:r w:rsidRPr="00937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исследовать свойства конфигураций, связанных с окружностью, с помощью компьютерных программ.</w:t>
            </w: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Касательная и секущая к окружности. Равенство касательных, проведённых из одной точки. Свойство секущих. 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«Касательная к окружности»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Дуга, хорда, сектор, сегмент. Градусная мера дуги окружности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Центральный угол. Величина центрального угла. Вписанный угол. Величина вписанного угла. Теорема о вписанном угле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Свойства пересекающихся хорд: теорема об отрезках пересекающихся хорд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«центральные и вписанные углы»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Четыре замечательные точки треугольника: точки пересечения биссектрис и медиан. 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Четыре замечательные точки треугольника: точки пересечения серединных перпендикуляров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Четыре замечательные точки треугольника. Теорема о точке пересечения высот треугольника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Вписанная окружность. Окружность, вписанная в треугольник.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Свойство описанного четырёхугольника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Описанная окружность. Окружность, описанная около  треугольника. Окружность Эйлера.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Вписанные и описанные четырёхугольники. Свойство вписанного четырёхугольника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«Четыре замечательные точки»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 «Окружность».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sz w:val="22"/>
                <w:szCs w:val="22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9D1A1F">
              <w:rPr>
                <w:rFonts w:ascii="Times New Roman" w:hAnsi="Times New Roman"/>
                <w:sz w:val="22"/>
                <w:szCs w:val="22"/>
              </w:rPr>
              <w:t xml:space="preserve"> «Окружность»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1322BB" w:rsidRPr="009D1A1F" w:rsidTr="001322BB">
        <w:trPr>
          <w:trHeight w:val="349"/>
        </w:trPr>
        <w:tc>
          <w:tcPr>
            <w:tcW w:w="14709" w:type="dxa"/>
            <w:gridSpan w:val="6"/>
          </w:tcPr>
          <w:p w:rsidR="001322BB" w:rsidRPr="009D1A1F" w:rsidRDefault="001322BB" w:rsidP="008D3FA2">
            <w:pPr>
              <w:jc w:val="center"/>
              <w:rPr>
                <w:rFonts w:ascii="Times New Roman" w:hAnsi="Times New Roman"/>
              </w:rPr>
            </w:pPr>
            <w:r w:rsidRPr="00813E7F">
              <w:rPr>
                <w:rFonts w:ascii="Times New Roman" w:hAnsi="Times New Roman"/>
              </w:rPr>
              <w:t xml:space="preserve">Повторение – </w:t>
            </w:r>
            <w:r>
              <w:rPr>
                <w:rFonts w:ascii="Times New Roman" w:hAnsi="Times New Roman"/>
              </w:rPr>
              <w:t>4 часа</w:t>
            </w: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8D3FA2" w:rsidRPr="001322BB" w:rsidRDefault="008D3FA2" w:rsidP="008D3FA2">
            <w:pPr>
              <w:pStyle w:val="a4"/>
              <w:ind w:left="-4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322BB">
              <w:rPr>
                <w:rFonts w:ascii="Times New Roman" w:hAnsi="Times New Roman"/>
                <w:sz w:val="22"/>
                <w:szCs w:val="22"/>
              </w:rPr>
              <w:t>ВМ</w:t>
            </w: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ромежуточн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ая аттестация</w:t>
            </w: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5103" w:type="dxa"/>
            <w:vMerge w:val="restart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вычисление, доказательство и построение.</w:t>
            </w: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 xml:space="preserve">Площадь. 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Окружность.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  <w:tr w:rsidR="008D3FA2" w:rsidRPr="009D1A1F" w:rsidTr="008D3FA2">
        <w:trPr>
          <w:trHeight w:val="235"/>
        </w:trPr>
        <w:tc>
          <w:tcPr>
            <w:tcW w:w="676" w:type="dxa"/>
            <w:vAlign w:val="center"/>
          </w:tcPr>
          <w:p w:rsidR="008D3FA2" w:rsidRPr="009D1A1F" w:rsidRDefault="008D3FA2" w:rsidP="008D3FA2">
            <w:pPr>
              <w:pStyle w:val="a4"/>
              <w:numPr>
                <w:ilvl w:val="0"/>
                <w:numId w:val="10"/>
              </w:numPr>
              <w:ind w:left="31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  <w:r w:rsidRPr="009D1A1F">
              <w:rPr>
                <w:rFonts w:ascii="Times New Roman" w:hAnsi="Times New Roman"/>
              </w:rPr>
              <w:t>г</w:t>
            </w:r>
          </w:p>
        </w:tc>
        <w:tc>
          <w:tcPr>
            <w:tcW w:w="5953" w:type="dxa"/>
            <w:vAlign w:val="center"/>
          </w:tcPr>
          <w:p w:rsidR="008D3FA2" w:rsidRPr="009D1A1F" w:rsidRDefault="008D3FA2" w:rsidP="008D3FA2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1A1F">
              <w:rPr>
                <w:rFonts w:ascii="Times New Roman" w:hAnsi="Times New Roman"/>
                <w:b w:val="0"/>
                <w:sz w:val="22"/>
                <w:szCs w:val="22"/>
              </w:rPr>
              <w:t>Решение задач.</w:t>
            </w:r>
          </w:p>
        </w:tc>
        <w:tc>
          <w:tcPr>
            <w:tcW w:w="5103" w:type="dxa"/>
            <w:vMerge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3FA2" w:rsidRPr="009D1A1F" w:rsidRDefault="008D3FA2" w:rsidP="008D3FA2">
            <w:pPr>
              <w:rPr>
                <w:rFonts w:ascii="Times New Roman" w:hAnsi="Times New Roman"/>
              </w:rPr>
            </w:pPr>
          </w:p>
        </w:tc>
      </w:tr>
    </w:tbl>
    <w:p w:rsidR="002E4330" w:rsidRDefault="002E4330"/>
    <w:sectPr w:rsidR="002E4330" w:rsidSect="008D3FA2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978"/>
    <w:multiLevelType w:val="hybridMultilevel"/>
    <w:tmpl w:val="32CE6EA2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B702F5"/>
    <w:multiLevelType w:val="hybridMultilevel"/>
    <w:tmpl w:val="44B8AF7A"/>
    <w:lvl w:ilvl="0" w:tplc="12A0F1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F"/>
    <w:rsid w:val="00052AF7"/>
    <w:rsid w:val="00123DE7"/>
    <w:rsid w:val="001322BB"/>
    <w:rsid w:val="001E112D"/>
    <w:rsid w:val="00271955"/>
    <w:rsid w:val="002D0339"/>
    <w:rsid w:val="002D157D"/>
    <w:rsid w:val="002E4330"/>
    <w:rsid w:val="003347E8"/>
    <w:rsid w:val="00494980"/>
    <w:rsid w:val="00560EA7"/>
    <w:rsid w:val="00597578"/>
    <w:rsid w:val="00691C92"/>
    <w:rsid w:val="00707D79"/>
    <w:rsid w:val="007F7A8B"/>
    <w:rsid w:val="00813E7F"/>
    <w:rsid w:val="008B46F7"/>
    <w:rsid w:val="008D3FA2"/>
    <w:rsid w:val="008F35BE"/>
    <w:rsid w:val="00937F40"/>
    <w:rsid w:val="009E2D9D"/>
    <w:rsid w:val="00AD2B12"/>
    <w:rsid w:val="00AF1E97"/>
    <w:rsid w:val="00B305A5"/>
    <w:rsid w:val="00BA130F"/>
    <w:rsid w:val="00BF4DFB"/>
    <w:rsid w:val="00C62E3B"/>
    <w:rsid w:val="00C968B7"/>
    <w:rsid w:val="00D25383"/>
    <w:rsid w:val="00D27507"/>
    <w:rsid w:val="00DD70D2"/>
    <w:rsid w:val="00E86C93"/>
    <w:rsid w:val="00E9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FB"/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59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13E7F"/>
  </w:style>
  <w:style w:type="paragraph" w:styleId="a3">
    <w:name w:val="List Paragraph"/>
    <w:basedOn w:val="a"/>
    <w:uiPriority w:val="34"/>
    <w:qFormat/>
    <w:rsid w:val="00813E7F"/>
    <w:pPr>
      <w:ind w:left="720"/>
      <w:contextualSpacing/>
    </w:pPr>
  </w:style>
  <w:style w:type="paragraph" w:styleId="a4">
    <w:name w:val="Body Text"/>
    <w:basedOn w:val="a"/>
    <w:link w:val="a5"/>
    <w:rsid w:val="00813E7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8"/>
      <w:szCs w:val="20"/>
    </w:rPr>
  </w:style>
  <w:style w:type="character" w:customStyle="1" w:styleId="a5">
    <w:name w:val="Основной текст Знак"/>
    <w:basedOn w:val="a0"/>
    <w:link w:val="a4"/>
    <w:rsid w:val="00813E7F"/>
    <w:rPr>
      <w:rFonts w:ascii="Arial Black" w:eastAsia="Times New Roman" w:hAnsi="Arial Black" w:cs="Times New Roman"/>
      <w:b/>
      <w:sz w:val="48"/>
      <w:szCs w:val="20"/>
    </w:rPr>
  </w:style>
  <w:style w:type="paragraph" w:customStyle="1" w:styleId="1">
    <w:name w:val="Без интервала1"/>
    <w:rsid w:val="001E112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4">
    <w:name w:val="c4"/>
    <w:basedOn w:val="a"/>
    <w:rsid w:val="008F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35BE"/>
  </w:style>
  <w:style w:type="character" w:customStyle="1" w:styleId="30">
    <w:name w:val="Заголовок 3 Знак"/>
    <w:aliases w:val="Обычный 2 Знак"/>
    <w:basedOn w:val="a0"/>
    <w:link w:val="3"/>
    <w:semiHidden/>
    <w:rsid w:val="00597578"/>
    <w:rPr>
      <w:rFonts w:ascii="Times New Roman" w:eastAsia="Times New Roman" w:hAnsi="Times New Roman" w:cs="Times New Roman"/>
      <w:sz w:val="28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User17</cp:lastModifiedBy>
  <cp:revision>24</cp:revision>
  <dcterms:created xsi:type="dcterms:W3CDTF">2017-08-24T06:20:00Z</dcterms:created>
  <dcterms:modified xsi:type="dcterms:W3CDTF">2018-08-28T05:55:00Z</dcterms:modified>
</cp:coreProperties>
</file>