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F2" w:rsidRPr="00371F7B" w:rsidRDefault="00371F7B" w:rsidP="00371F7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F7B">
        <w:rPr>
          <w:rFonts w:ascii="Times New Roman" w:hAnsi="Times New Roman" w:cs="Times New Roman"/>
          <w:b/>
          <w:sz w:val="32"/>
          <w:szCs w:val="32"/>
        </w:rPr>
        <w:t>Морфологический разбор имени существительного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1.  Общее грамматическое значение_______</w:t>
      </w: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2. Начальная форма 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3. Постоянные морфологические признаки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  1) 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1F7B">
        <w:rPr>
          <w:rFonts w:ascii="Times New Roman" w:hAnsi="Times New Roman" w:cs="Times New Roman"/>
          <w:sz w:val="32"/>
          <w:szCs w:val="32"/>
        </w:rPr>
        <w:t>2) 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1F7B">
        <w:rPr>
          <w:rFonts w:ascii="Times New Roman" w:hAnsi="Times New Roman" w:cs="Times New Roman"/>
          <w:sz w:val="32"/>
          <w:szCs w:val="32"/>
        </w:rPr>
        <w:t>3) 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1F7B">
        <w:rPr>
          <w:rFonts w:ascii="Times New Roman" w:hAnsi="Times New Roman" w:cs="Times New Roman"/>
          <w:sz w:val="32"/>
          <w:szCs w:val="32"/>
        </w:rPr>
        <w:t>4) 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4. Непостоянные морфологические признаки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1F7B">
        <w:rPr>
          <w:rFonts w:ascii="Times New Roman" w:hAnsi="Times New Roman" w:cs="Times New Roman"/>
          <w:sz w:val="32"/>
          <w:szCs w:val="32"/>
        </w:rPr>
        <w:t>1) 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1F7B">
        <w:rPr>
          <w:rFonts w:ascii="Times New Roman" w:hAnsi="Times New Roman" w:cs="Times New Roman"/>
          <w:sz w:val="32"/>
          <w:szCs w:val="32"/>
        </w:rPr>
        <w:t>2) 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5. Синтаксическая роль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371F7B" w:rsidRDefault="00371F7B" w:rsidP="00371F7B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F7B" w:rsidRDefault="00371F7B" w:rsidP="00371F7B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1F7B">
        <w:rPr>
          <w:rFonts w:ascii="Times New Roman" w:hAnsi="Times New Roman" w:cs="Times New Roman"/>
          <w:b/>
          <w:sz w:val="32"/>
          <w:szCs w:val="32"/>
          <w:u w:val="single"/>
        </w:rPr>
        <w:t>Пример:</w:t>
      </w:r>
    </w:p>
    <w:p w:rsidR="00371F7B" w:rsidRDefault="00371F7B" w:rsidP="00371F7B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i/>
          <w:sz w:val="32"/>
          <w:szCs w:val="32"/>
        </w:rPr>
        <w:t>Картиной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 (_________________) __________________________</w:t>
      </w:r>
      <w:proofErr w:type="gramEnd"/>
    </w:p>
    <w:p w:rsidR="00371F7B" w:rsidRDefault="00371F7B" w:rsidP="00371F7B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371F7B" w:rsidRDefault="00371F7B" w:rsidP="00371F7B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371F7B" w:rsidRDefault="00371F7B" w:rsidP="00371F7B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371F7B" w:rsidRDefault="00371F7B" w:rsidP="00371F7B">
      <w:pPr>
        <w:pStyle w:val="a3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Default="00371F7B" w:rsidP="00371F7B">
      <w:pPr>
        <w:pStyle w:val="a3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Default="00371F7B" w:rsidP="00371F7B">
      <w:pPr>
        <w:pStyle w:val="a3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Default="00371F7B" w:rsidP="00371F7B">
      <w:pPr>
        <w:pStyle w:val="a3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Default="00371F7B" w:rsidP="00371F7B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371F7B" w:rsidRDefault="00371F7B" w:rsidP="00371F7B">
      <w:pPr>
        <w:pStyle w:val="a3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Default="00371F7B" w:rsidP="00371F7B">
      <w:pPr>
        <w:pStyle w:val="a3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Default="00371F7B" w:rsidP="00371F7B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371F7B" w:rsidRDefault="00371F7B" w:rsidP="00371F7B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</w:p>
    <w:p w:rsidR="00371F7B" w:rsidRPr="00371F7B" w:rsidRDefault="00371F7B" w:rsidP="00371F7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F7B">
        <w:rPr>
          <w:rFonts w:ascii="Times New Roman" w:hAnsi="Times New Roman" w:cs="Times New Roman"/>
          <w:b/>
          <w:sz w:val="32"/>
          <w:szCs w:val="32"/>
        </w:rPr>
        <w:lastRenderedPageBreak/>
        <w:t>Морфологический разбор имени существительного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1.  Общее грамматическое значение_______</w:t>
      </w: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2. Начальная форма 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3. Постоянные морфологические признаки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  1) 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1F7B">
        <w:rPr>
          <w:rFonts w:ascii="Times New Roman" w:hAnsi="Times New Roman" w:cs="Times New Roman"/>
          <w:sz w:val="32"/>
          <w:szCs w:val="32"/>
        </w:rPr>
        <w:t>2) 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1F7B">
        <w:rPr>
          <w:rFonts w:ascii="Times New Roman" w:hAnsi="Times New Roman" w:cs="Times New Roman"/>
          <w:sz w:val="32"/>
          <w:szCs w:val="32"/>
        </w:rPr>
        <w:t>3) 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1F7B">
        <w:rPr>
          <w:rFonts w:ascii="Times New Roman" w:hAnsi="Times New Roman" w:cs="Times New Roman"/>
          <w:sz w:val="32"/>
          <w:szCs w:val="32"/>
        </w:rPr>
        <w:t>4) 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4. Непостоянные морфологические признаки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1F7B">
        <w:rPr>
          <w:rFonts w:ascii="Times New Roman" w:hAnsi="Times New Roman" w:cs="Times New Roman"/>
          <w:sz w:val="32"/>
          <w:szCs w:val="32"/>
        </w:rPr>
        <w:t>1) 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1F7B">
        <w:rPr>
          <w:rFonts w:ascii="Times New Roman" w:hAnsi="Times New Roman" w:cs="Times New Roman"/>
          <w:sz w:val="32"/>
          <w:szCs w:val="32"/>
        </w:rPr>
        <w:t>2) 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371F7B" w:rsidRDefault="00371F7B" w:rsidP="00371F7B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 xml:space="preserve">5. Синтаксическая роль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371F7B" w:rsidRDefault="00371F7B" w:rsidP="00371F7B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F7B" w:rsidRDefault="00371F7B" w:rsidP="00371F7B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F7B" w:rsidRPr="00371F7B" w:rsidRDefault="00371F7B" w:rsidP="00371F7B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1F7B">
        <w:rPr>
          <w:rFonts w:ascii="Times New Roman" w:hAnsi="Times New Roman" w:cs="Times New Roman"/>
          <w:b/>
          <w:sz w:val="32"/>
          <w:szCs w:val="32"/>
          <w:u w:val="single"/>
        </w:rPr>
        <w:t>Пример:</w:t>
      </w:r>
    </w:p>
    <w:p w:rsidR="00371F7B" w:rsidRDefault="00371F7B" w:rsidP="00371F7B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i/>
          <w:sz w:val="32"/>
          <w:szCs w:val="32"/>
        </w:rPr>
        <w:t>Картиной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- (_________________) __________________________</w:t>
      </w:r>
      <w:proofErr w:type="gramEnd"/>
    </w:p>
    <w:p w:rsidR="00371F7B" w:rsidRDefault="00371F7B" w:rsidP="00371F7B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371F7B" w:rsidRDefault="00371F7B" w:rsidP="00371F7B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371F7B" w:rsidRDefault="00371F7B" w:rsidP="00371F7B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371F7B" w:rsidRDefault="00371F7B" w:rsidP="00371F7B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Default="00371F7B" w:rsidP="00371F7B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Default="00371F7B" w:rsidP="00371F7B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Default="00371F7B" w:rsidP="00371F7B">
      <w:pPr>
        <w:pStyle w:val="a3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Pr="00371F7B" w:rsidRDefault="00371F7B" w:rsidP="00371F7B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371F7B" w:rsidRDefault="00371F7B" w:rsidP="00371F7B">
      <w:pPr>
        <w:pStyle w:val="a3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Pr="00371F7B" w:rsidRDefault="00371F7B" w:rsidP="00371F7B">
      <w:pPr>
        <w:pStyle w:val="a3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371F7B" w:rsidRPr="00371F7B" w:rsidRDefault="00371F7B" w:rsidP="00371F7B">
      <w:pPr>
        <w:pStyle w:val="a3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32"/>
          <w:szCs w:val="32"/>
        </w:rPr>
      </w:pPr>
      <w:r w:rsidRPr="00371F7B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371F7B" w:rsidRPr="00371F7B" w:rsidRDefault="00371F7B" w:rsidP="00371F7B">
      <w:pPr>
        <w:spacing w:after="120" w:line="360" w:lineRule="auto"/>
        <w:rPr>
          <w:rFonts w:ascii="Times New Roman" w:hAnsi="Times New Roman" w:cs="Times New Roman"/>
          <w:sz w:val="32"/>
          <w:szCs w:val="32"/>
        </w:rPr>
      </w:pPr>
    </w:p>
    <w:sectPr w:rsidR="00371F7B" w:rsidRPr="00371F7B" w:rsidSect="00371F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A78"/>
    <w:multiLevelType w:val="hybridMultilevel"/>
    <w:tmpl w:val="E4982F46"/>
    <w:lvl w:ilvl="0" w:tplc="EA1015B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07A6D0A"/>
    <w:multiLevelType w:val="hybridMultilevel"/>
    <w:tmpl w:val="5CEAE948"/>
    <w:lvl w:ilvl="0" w:tplc="94286FA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13447A1"/>
    <w:multiLevelType w:val="hybridMultilevel"/>
    <w:tmpl w:val="18A281BE"/>
    <w:lvl w:ilvl="0" w:tplc="660C505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34B53F5C"/>
    <w:multiLevelType w:val="hybridMultilevel"/>
    <w:tmpl w:val="7AE088FE"/>
    <w:lvl w:ilvl="0" w:tplc="CB2A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D0EF5"/>
    <w:multiLevelType w:val="hybridMultilevel"/>
    <w:tmpl w:val="C146329E"/>
    <w:lvl w:ilvl="0" w:tplc="98DA542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2660D9A"/>
    <w:multiLevelType w:val="hybridMultilevel"/>
    <w:tmpl w:val="65AC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E7832"/>
    <w:multiLevelType w:val="hybridMultilevel"/>
    <w:tmpl w:val="323A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7B"/>
    <w:rsid w:val="00371F7B"/>
    <w:rsid w:val="00E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2016-04-12T12:57:00Z</dcterms:created>
  <dcterms:modified xsi:type="dcterms:W3CDTF">2016-04-12T13:05:00Z</dcterms:modified>
</cp:coreProperties>
</file>