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44" w:rsidRPr="003D6044" w:rsidRDefault="003D6044" w:rsidP="003D604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405145648"/>
      <w:bookmarkStart w:id="1" w:name="_Toc406058977"/>
      <w:bookmarkStart w:id="2" w:name="_Toc409691626"/>
      <w:r w:rsidRPr="003D6044">
        <w:rPr>
          <w:rFonts w:ascii="Times New Roman" w:hAnsi="Times New Roman"/>
          <w:b/>
          <w:sz w:val="24"/>
          <w:szCs w:val="24"/>
        </w:rPr>
        <w:t>Программа курса  внеурочной деятельности</w:t>
      </w:r>
    </w:p>
    <w:p w:rsidR="003D6044" w:rsidRPr="003D6044" w:rsidRDefault="00682F2A" w:rsidP="003D604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«Юные Ярославцы</w:t>
      </w:r>
      <w:r w:rsidR="003D6044" w:rsidRPr="003D6044">
        <w:rPr>
          <w:rFonts w:ascii="Times New Roman" w:hAnsi="Times New Roman"/>
          <w:b/>
          <w:sz w:val="24"/>
          <w:szCs w:val="24"/>
        </w:rPr>
        <w:t>»</w:t>
      </w:r>
    </w:p>
    <w:p w:rsidR="003D6044" w:rsidRPr="003D6044" w:rsidRDefault="00682F2A" w:rsidP="003D604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(7</w:t>
      </w:r>
      <w:r w:rsidR="003D6044" w:rsidRPr="003D6044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3D6044" w:rsidRPr="003D6044" w:rsidRDefault="00DF05EC" w:rsidP="003D604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D6044" w:rsidRPr="003D604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D6044" w:rsidRPr="003D6044" w:rsidRDefault="003D6044" w:rsidP="003D6044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Программа курса внеурочной деятельности «</w:t>
      </w:r>
      <w:r w:rsidR="00682F2A">
        <w:rPr>
          <w:rFonts w:ascii="Times New Roman" w:hAnsi="Times New Roman"/>
          <w:sz w:val="24"/>
          <w:szCs w:val="24"/>
        </w:rPr>
        <w:t>Юные Ярославцы» для 7</w:t>
      </w:r>
      <w:r w:rsidRPr="003D6044">
        <w:rPr>
          <w:rFonts w:ascii="Times New Roman" w:hAnsi="Times New Roman"/>
          <w:sz w:val="24"/>
          <w:szCs w:val="24"/>
        </w:rPr>
        <w:t xml:space="preserve"> класса составлена на основе следующих нормативных документов и методических материалов:</w:t>
      </w:r>
    </w:p>
    <w:p w:rsidR="003D6044" w:rsidRPr="003D6044" w:rsidRDefault="003D6044" w:rsidP="003D6044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120" w:afterAutospacing="0"/>
        <w:jc w:val="both"/>
        <w:rPr>
          <w:bCs/>
          <w:iCs/>
          <w:color w:val="auto"/>
        </w:rPr>
      </w:pPr>
      <w:r w:rsidRPr="003D6044">
        <w:rPr>
          <w:bCs/>
          <w:iCs/>
          <w:color w:val="auto"/>
        </w:rPr>
        <w:t xml:space="preserve">Федеральный государственный образовательный стандарт основного общего образования </w:t>
      </w:r>
    </w:p>
    <w:p w:rsidR="003D6044" w:rsidRPr="003D6044" w:rsidRDefault="003D6044" w:rsidP="003D6044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120" w:afterAutospacing="0"/>
        <w:jc w:val="both"/>
        <w:rPr>
          <w:bCs/>
          <w:iCs/>
          <w:color w:val="auto"/>
        </w:rPr>
      </w:pPr>
      <w:r w:rsidRPr="003D6044">
        <w:rPr>
          <w:bCs/>
          <w:iCs/>
          <w:color w:val="auto"/>
        </w:rPr>
        <w:t>Основная образовательная программа основного общего образования МОУ СШ № 30</w:t>
      </w:r>
    </w:p>
    <w:p w:rsidR="003D6044" w:rsidRPr="003D6044" w:rsidRDefault="003D6044" w:rsidP="003D6044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120" w:afterAutospacing="0"/>
        <w:jc w:val="both"/>
        <w:rPr>
          <w:bCs/>
          <w:iCs/>
          <w:color w:val="auto"/>
        </w:rPr>
      </w:pPr>
      <w:r w:rsidRPr="003D6044">
        <w:rPr>
          <w:bCs/>
          <w:iCs/>
          <w:color w:val="auto"/>
        </w:rPr>
        <w:t xml:space="preserve">Приказ директора школы об утверждении календарного графика работ </w:t>
      </w:r>
      <w:r w:rsidR="00334270">
        <w:rPr>
          <w:bCs/>
          <w:iCs/>
          <w:color w:val="auto"/>
        </w:rPr>
        <w:t>№_____________</w:t>
      </w:r>
    </w:p>
    <w:p w:rsidR="003D6044" w:rsidRPr="003D6044" w:rsidRDefault="003D6044" w:rsidP="003D6044">
      <w:pPr>
        <w:tabs>
          <w:tab w:val="left" w:pos="709"/>
        </w:tabs>
        <w:spacing w:after="12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D6044">
        <w:rPr>
          <w:rFonts w:ascii="Times New Roman" w:hAnsi="Times New Roman"/>
          <w:b/>
          <w:bCs/>
          <w:iCs/>
          <w:sz w:val="24"/>
          <w:szCs w:val="24"/>
        </w:rPr>
        <w:t>Количество часов</w:t>
      </w:r>
    </w:p>
    <w:p w:rsidR="003D6044" w:rsidRPr="003D6044" w:rsidRDefault="003D6044" w:rsidP="003D6044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6044">
        <w:rPr>
          <w:rFonts w:ascii="Times New Roman" w:hAnsi="Times New Roman"/>
          <w:iCs/>
          <w:sz w:val="24"/>
          <w:szCs w:val="24"/>
        </w:rPr>
        <w:t>На изучение курса внеурочной деятельности «</w:t>
      </w:r>
      <w:r w:rsidR="00682F2A">
        <w:rPr>
          <w:rFonts w:ascii="Times New Roman" w:hAnsi="Times New Roman"/>
          <w:iCs/>
          <w:sz w:val="24"/>
          <w:szCs w:val="24"/>
        </w:rPr>
        <w:t>Юные Ярославцы» в 7</w:t>
      </w:r>
      <w:r w:rsidR="002557C3">
        <w:rPr>
          <w:rFonts w:ascii="Times New Roman" w:hAnsi="Times New Roman"/>
          <w:iCs/>
          <w:sz w:val="24"/>
          <w:szCs w:val="24"/>
        </w:rPr>
        <w:t xml:space="preserve"> классе отводится 34</w:t>
      </w:r>
      <w:r w:rsidRPr="003D6044">
        <w:rPr>
          <w:rFonts w:ascii="Times New Roman" w:hAnsi="Times New Roman"/>
          <w:iCs/>
          <w:sz w:val="24"/>
          <w:szCs w:val="24"/>
        </w:rPr>
        <w:t xml:space="preserve"> часов.</w:t>
      </w:r>
    </w:p>
    <w:p w:rsidR="003D6044" w:rsidRPr="00DF05EC" w:rsidRDefault="003D6044" w:rsidP="00DF05EC">
      <w:pPr>
        <w:pStyle w:val="a3"/>
        <w:numPr>
          <w:ilvl w:val="0"/>
          <w:numId w:val="7"/>
        </w:numPr>
        <w:tabs>
          <w:tab w:val="left" w:pos="709"/>
        </w:tabs>
        <w:spacing w:after="120"/>
        <w:jc w:val="center"/>
        <w:rPr>
          <w:rStyle w:val="20"/>
          <w:rFonts w:eastAsia="Calibri"/>
          <w:iCs/>
          <w:sz w:val="24"/>
          <w:szCs w:val="24"/>
        </w:rPr>
      </w:pPr>
      <w:r w:rsidRPr="003D6044">
        <w:rPr>
          <w:rFonts w:ascii="Times New Roman" w:hAnsi="Times New Roman"/>
          <w:b/>
          <w:bCs/>
          <w:iCs/>
        </w:rPr>
        <w:t xml:space="preserve">Планируемые результаты освоения курса </w:t>
      </w:r>
    </w:p>
    <w:p w:rsidR="003D6044" w:rsidRPr="00DF05EC" w:rsidRDefault="003D6044" w:rsidP="00D628FF">
      <w:pPr>
        <w:pStyle w:val="2"/>
        <w:rPr>
          <w:rStyle w:val="20"/>
          <w:sz w:val="24"/>
          <w:szCs w:val="24"/>
          <w:u w:val="single"/>
        </w:rPr>
      </w:pPr>
      <w:r w:rsidRPr="00DF05EC">
        <w:rPr>
          <w:rStyle w:val="20"/>
          <w:sz w:val="24"/>
          <w:szCs w:val="24"/>
          <w:u w:val="single"/>
        </w:rPr>
        <w:t>Личностные результаты освоения</w:t>
      </w:r>
      <w:bookmarkEnd w:id="0"/>
      <w:bookmarkEnd w:id="1"/>
      <w:bookmarkEnd w:id="2"/>
      <w:r w:rsidRPr="00DF05EC">
        <w:rPr>
          <w:rStyle w:val="20"/>
          <w:sz w:val="24"/>
          <w:szCs w:val="24"/>
          <w:u w:val="single"/>
        </w:rPr>
        <w:t xml:space="preserve"> программы:</w:t>
      </w:r>
    </w:p>
    <w:p w:rsidR="00682F2A" w:rsidRPr="00682F2A" w:rsidRDefault="00682F2A" w:rsidP="00682F2A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682F2A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</w:t>
      </w:r>
      <w:r>
        <w:rPr>
          <w:rStyle w:val="dash041e005f0431005f044b005f0447005f043d005f044b005f0439005f005fchar1char1"/>
        </w:rPr>
        <w:t>и, языка, культуры</w:t>
      </w:r>
      <w:r w:rsidRPr="00682F2A">
        <w:rPr>
          <w:rStyle w:val="dash041e005f0431005f044b005f0447005f043d005f044b005f0439005f005fchar1char1"/>
        </w:rPr>
        <w:t xml:space="preserve"> своего края, основ культурного наследия народов России и человечества; </w:t>
      </w:r>
      <w:proofErr w:type="spellStart"/>
      <w:r w:rsidRPr="00682F2A">
        <w:rPr>
          <w:rStyle w:val="dash041e005f0431005f044b005f0447005f043d005f044b005f0439005f005fchar1char1"/>
        </w:rPr>
        <w:t>интериоризация</w:t>
      </w:r>
      <w:proofErr w:type="spellEnd"/>
      <w:r w:rsidRPr="00682F2A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</w:t>
      </w:r>
      <w:r>
        <w:rPr>
          <w:rStyle w:val="dash041e005f0431005f044b005f0447005f043d005f044b005f0439005f005fchar1char1"/>
        </w:rPr>
        <w:t>ям народов России</w:t>
      </w:r>
      <w:r w:rsidRPr="00682F2A">
        <w:rPr>
          <w:rStyle w:val="dash041e005f0431005f044b005f0447005f043d005f044b005f0439005f005fchar1char1"/>
        </w:rPr>
        <w:t>.</w:t>
      </w:r>
    </w:p>
    <w:p w:rsidR="00682F2A" w:rsidRPr="00682F2A" w:rsidRDefault="00682F2A" w:rsidP="00682F2A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682F2A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82F2A" w:rsidRPr="00682F2A" w:rsidRDefault="00682F2A" w:rsidP="00682F2A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682F2A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</w:t>
      </w:r>
      <w:r>
        <w:rPr>
          <w:rStyle w:val="dash041e005f0431005f044b005f0447005f043d005f044b005f0439005f005fchar1char1"/>
        </w:rPr>
        <w:t>ьтурных традициях</w:t>
      </w:r>
      <w:r w:rsidRPr="00682F2A">
        <w:rPr>
          <w:rStyle w:val="dash041e005f0431005f044b005f0447005f043d005f044b005f0439005f005fchar1char1"/>
        </w:rPr>
        <w:t xml:space="preserve">, готовность на их основе к сознательному самоограничению в поступках, поведении, расточительном </w:t>
      </w:r>
      <w:proofErr w:type="spellStart"/>
      <w:r w:rsidRPr="00682F2A">
        <w:rPr>
          <w:rStyle w:val="dash041e005f0431005f044b005f0447005f043d005f044b005f0439005f005fchar1char1"/>
        </w:rPr>
        <w:t>потребительстве</w:t>
      </w:r>
      <w:proofErr w:type="spellEnd"/>
      <w:r w:rsidRPr="00682F2A">
        <w:rPr>
          <w:rStyle w:val="dash041e005f0431005f044b005f0447005f043d005f044b005f0439005f005fchar1char1"/>
        </w:rPr>
        <w:t xml:space="preserve">; </w:t>
      </w:r>
      <w:proofErr w:type="spellStart"/>
      <w:r w:rsidRPr="00682F2A">
        <w:rPr>
          <w:rStyle w:val="dash041e005f0431005f044b005f0447005f043d005f044b005f0439005f005fchar1char1"/>
        </w:rPr>
        <w:t>сформированность</w:t>
      </w:r>
      <w:proofErr w:type="spellEnd"/>
      <w:r w:rsidRPr="00682F2A">
        <w:rPr>
          <w:rStyle w:val="dash041e005f0431005f044b005f0447005f043d005f044b005f0439005f005fchar1char1"/>
        </w:rPr>
        <w:t xml:space="preserve"> представлений об основах светской этики,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682F2A">
        <w:rPr>
          <w:rStyle w:val="dash041e005f0431005f044b005f0447005f043d005f044b005f0439005f005fchar1char1"/>
        </w:rPr>
        <w:t>Сформированность</w:t>
      </w:r>
      <w:proofErr w:type="spellEnd"/>
      <w:r w:rsidRPr="00682F2A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</w:t>
      </w:r>
      <w:r w:rsidRPr="00682F2A">
        <w:rPr>
          <w:rStyle w:val="dash041e005f0431005f044b005f0447005f043d005f044b005f0439005f005fchar1char1"/>
        </w:rPr>
        <w:lastRenderedPageBreak/>
        <w:t>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82F2A" w:rsidRPr="00682F2A" w:rsidRDefault="00682F2A" w:rsidP="00682F2A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682F2A">
        <w:rPr>
          <w:rStyle w:val="dash041e005f0431005f044b005f0447005f043d005f044b005f0439005f005fchar1char1"/>
        </w:rPr>
        <w:t xml:space="preserve">4. </w:t>
      </w:r>
      <w:proofErr w:type="spellStart"/>
      <w:r w:rsidRPr="00682F2A">
        <w:rPr>
          <w:rStyle w:val="dash041e005f0431005f044b005f0447005f043d005f044b005f0439005f005fchar1char1"/>
        </w:rPr>
        <w:t>Сформированность</w:t>
      </w:r>
      <w:proofErr w:type="spellEnd"/>
      <w:r w:rsidRPr="00682F2A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82F2A" w:rsidRDefault="00682F2A" w:rsidP="00682F2A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682F2A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82F2A">
        <w:rPr>
          <w:rStyle w:val="dash041e005f0431005f044b005f0447005f043d005f044b005f0439005f005fchar1char1"/>
        </w:rPr>
        <w:t>конвенционирования</w:t>
      </w:r>
      <w:proofErr w:type="spellEnd"/>
      <w:r w:rsidRPr="00682F2A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</w:p>
    <w:p w:rsidR="0061321B" w:rsidRPr="00682F2A" w:rsidRDefault="00682F2A" w:rsidP="00682F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6</w:t>
      </w:r>
      <w:r w:rsidRPr="00682F2A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1146B" w:rsidRPr="0061321B" w:rsidRDefault="003D6044" w:rsidP="0061321B">
      <w:pPr>
        <w:spacing w:after="0"/>
        <w:ind w:firstLine="708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1321B">
        <w:rPr>
          <w:rFonts w:ascii="Times New Roman" w:hAnsi="Times New Roman"/>
          <w:sz w:val="24"/>
          <w:szCs w:val="24"/>
          <w:u w:val="single"/>
        </w:rPr>
        <w:t>Метап</w:t>
      </w:r>
      <w:r w:rsidR="0061321B">
        <w:rPr>
          <w:rFonts w:ascii="Times New Roman" w:hAnsi="Times New Roman"/>
          <w:sz w:val="24"/>
          <w:szCs w:val="24"/>
          <w:u w:val="single"/>
        </w:rPr>
        <w:t>редметные</w:t>
      </w:r>
      <w:proofErr w:type="spellEnd"/>
      <w:r w:rsidR="0061321B">
        <w:rPr>
          <w:rFonts w:ascii="Times New Roman" w:hAnsi="Times New Roman"/>
          <w:sz w:val="24"/>
          <w:szCs w:val="24"/>
          <w:u w:val="single"/>
        </w:rPr>
        <w:t xml:space="preserve"> результаты освоения программы</w:t>
      </w:r>
    </w:p>
    <w:p w:rsidR="003D6044" w:rsidRPr="003D6044" w:rsidRDefault="003D6044" w:rsidP="00D628F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604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3D6044" w:rsidRPr="00D628FF" w:rsidRDefault="003D6044" w:rsidP="00D628FF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D6044" w:rsidRPr="003D6044" w:rsidRDefault="003D6044" w:rsidP="00D628FF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3D6044">
        <w:rPr>
          <w:rFonts w:ascii="Times New Roman" w:hAnsi="Times New Roman"/>
          <w:sz w:val="24"/>
          <w:szCs w:val="24"/>
        </w:rPr>
        <w:t>е(</w:t>
      </w:r>
      <w:proofErr w:type="gramEnd"/>
      <w:r w:rsidRPr="003D6044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 xml:space="preserve">определять/находить, в том числе из предложенных вариантов, условия для выполнения </w:t>
      </w:r>
      <w:r w:rsidRPr="003D6044">
        <w:rPr>
          <w:rFonts w:ascii="Times New Roman" w:hAnsi="Times New Roman"/>
          <w:sz w:val="24"/>
          <w:szCs w:val="24"/>
        </w:rPr>
        <w:lastRenderedPageBreak/>
        <w:t>учебной и познавательной задачи;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D6044" w:rsidRPr="003D6044" w:rsidRDefault="003D6044" w:rsidP="00D628FF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D6044" w:rsidRPr="003D6044" w:rsidRDefault="003D6044" w:rsidP="00D628FF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D6044" w:rsidRPr="003D6044" w:rsidRDefault="003D6044" w:rsidP="00D628FF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D6044" w:rsidRPr="003D6044" w:rsidRDefault="003D6044" w:rsidP="00D628FF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3D6044">
        <w:rPr>
          <w:rFonts w:ascii="Times New Roman" w:hAnsi="Times New Roman"/>
          <w:sz w:val="24"/>
          <w:szCs w:val="24"/>
        </w:rPr>
        <w:t>в</w:t>
      </w:r>
      <w:proofErr w:type="gramEnd"/>
      <w:r w:rsidRPr="003D6044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628FF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</w:t>
      </w:r>
      <w:r w:rsidR="00D628FF">
        <w:rPr>
          <w:rFonts w:ascii="Times New Roman" w:hAnsi="Times New Roman"/>
          <w:sz w:val="24"/>
          <w:szCs w:val="24"/>
        </w:rPr>
        <w:t>обы выхода из ситуации неуспеха.</w:t>
      </w:r>
    </w:p>
    <w:p w:rsidR="003D6044" w:rsidRPr="00D628FF" w:rsidRDefault="003D6044" w:rsidP="00D628FF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628FF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3D6044" w:rsidRPr="003D6044" w:rsidRDefault="00D628FF" w:rsidP="00D628FF">
      <w:pPr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3D6044" w:rsidRPr="003D604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3D6044" w:rsidRPr="003D6044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 xml:space="preserve">строить рассуждение на основе сравнения предметов и явлений, выделяя при этом общие </w:t>
      </w:r>
      <w:r w:rsidRPr="003D6044">
        <w:rPr>
          <w:rFonts w:ascii="Times New Roman" w:hAnsi="Times New Roman"/>
          <w:sz w:val="24"/>
          <w:szCs w:val="24"/>
        </w:rPr>
        <w:lastRenderedPageBreak/>
        <w:t>признаки;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044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3D6044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D6044" w:rsidRPr="003D6044" w:rsidRDefault="00D628FF" w:rsidP="00D628FF">
      <w:pPr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D6044" w:rsidRPr="003D604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D6044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3D6044">
        <w:rPr>
          <w:rFonts w:ascii="Times New Roman" w:hAnsi="Times New Roman"/>
          <w:sz w:val="24"/>
          <w:szCs w:val="24"/>
        </w:rPr>
        <w:t>, и наоборот;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D6044" w:rsidRPr="003D6044" w:rsidRDefault="003D6044" w:rsidP="00D628F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604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3D6044" w:rsidRPr="00D628FF" w:rsidRDefault="00D628FF" w:rsidP="003070AE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D628FF">
        <w:rPr>
          <w:rFonts w:ascii="Times New Roman" w:hAnsi="Times New Roman"/>
          <w:sz w:val="24"/>
          <w:szCs w:val="24"/>
        </w:rPr>
        <w:t xml:space="preserve">. </w:t>
      </w:r>
      <w:r w:rsidR="003D6044" w:rsidRPr="00D628FF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</w:t>
      </w:r>
      <w:r w:rsidR="003D6044" w:rsidRPr="00D628FF">
        <w:rPr>
          <w:rFonts w:ascii="Times New Roman" w:hAnsi="Times New Roman"/>
          <w:sz w:val="24"/>
          <w:szCs w:val="24"/>
        </w:rPr>
        <w:lastRenderedPageBreak/>
        <w:t>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6044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D6044" w:rsidRPr="003D6044" w:rsidRDefault="003D6044" w:rsidP="00D628F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D6044" w:rsidRPr="003D6044" w:rsidRDefault="00D628FF" w:rsidP="003070AE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D6044" w:rsidRPr="003D604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lastRenderedPageBreak/>
        <w:t>использовать невербальные средства или наглядные материалы, подготовленные/отобранные под руководством учителя;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D6044" w:rsidRPr="003D6044" w:rsidRDefault="00D628FF" w:rsidP="00D628FF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D6044" w:rsidRPr="003D604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D6044" w:rsidRPr="003D6044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D6044" w:rsidRPr="00D628FF" w:rsidRDefault="003D6044" w:rsidP="00D628F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D6044" w:rsidRDefault="003D6044" w:rsidP="0061321B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</w:t>
      </w:r>
      <w:r w:rsidR="0061321B">
        <w:rPr>
          <w:rFonts w:ascii="Times New Roman" w:hAnsi="Times New Roman"/>
          <w:sz w:val="24"/>
          <w:szCs w:val="24"/>
        </w:rPr>
        <w:t>тов, создание презентаций и др.</w:t>
      </w:r>
    </w:p>
    <w:p w:rsidR="0061321B" w:rsidRDefault="0061321B" w:rsidP="0061321B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070AE" w:rsidRDefault="003070AE" w:rsidP="0061321B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1321B" w:rsidRPr="00F3471F" w:rsidRDefault="0061321B" w:rsidP="0061321B">
      <w:pPr>
        <w:widowControl w:val="0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3471F">
        <w:rPr>
          <w:rFonts w:ascii="Times New Roman" w:hAnsi="Times New Roman"/>
          <w:b/>
          <w:sz w:val="24"/>
          <w:szCs w:val="24"/>
        </w:rPr>
        <w:t>3. Тематическое планирование:</w:t>
      </w:r>
    </w:p>
    <w:tbl>
      <w:tblPr>
        <w:tblStyle w:val="aa"/>
        <w:tblW w:w="0" w:type="auto"/>
        <w:tblInd w:w="709" w:type="dxa"/>
        <w:tblLook w:val="04A0"/>
      </w:tblPr>
      <w:tblGrid>
        <w:gridCol w:w="675"/>
        <w:gridCol w:w="6177"/>
        <w:gridCol w:w="3427"/>
      </w:tblGrid>
      <w:tr w:rsidR="0061321B" w:rsidTr="0061321B">
        <w:tc>
          <w:tcPr>
            <w:tcW w:w="675" w:type="dxa"/>
          </w:tcPr>
          <w:p w:rsidR="0061321B" w:rsidRP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77" w:type="dxa"/>
          </w:tcPr>
          <w:p w:rsidR="0061321B" w:rsidRP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1B">
              <w:rPr>
                <w:rFonts w:ascii="Times New Roman" w:hAnsi="Times New Roman"/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3427" w:type="dxa"/>
          </w:tcPr>
          <w:p w:rsidR="0061321B" w:rsidRP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1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1321B" w:rsidTr="0061321B">
        <w:tc>
          <w:tcPr>
            <w:tcW w:w="675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177" w:type="dxa"/>
          </w:tcPr>
          <w:p w:rsidR="0061321B" w:rsidRDefault="00682F2A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</w:t>
            </w:r>
            <w:r w:rsidR="00773E27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="0061321B">
              <w:rPr>
                <w:rFonts w:ascii="Times New Roman" w:hAnsi="Times New Roman"/>
                <w:sz w:val="24"/>
                <w:szCs w:val="24"/>
              </w:rPr>
              <w:t xml:space="preserve"> коллектива</w:t>
            </w:r>
          </w:p>
        </w:tc>
        <w:tc>
          <w:tcPr>
            <w:tcW w:w="3427" w:type="dxa"/>
          </w:tcPr>
          <w:p w:rsidR="0061321B" w:rsidRPr="0061321B" w:rsidRDefault="006429D7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1321B" w:rsidTr="0061321B">
        <w:tc>
          <w:tcPr>
            <w:tcW w:w="675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177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портфолио </w:t>
            </w:r>
          </w:p>
        </w:tc>
        <w:tc>
          <w:tcPr>
            <w:tcW w:w="3427" w:type="dxa"/>
          </w:tcPr>
          <w:p w:rsidR="0061321B" w:rsidRPr="0061321B" w:rsidRDefault="006429D7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1321B" w:rsidTr="0061321B">
        <w:tc>
          <w:tcPr>
            <w:tcW w:w="675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177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3427" w:type="dxa"/>
          </w:tcPr>
          <w:p w:rsidR="0061321B" w:rsidRPr="0061321B" w:rsidRDefault="002557C3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1321B" w:rsidTr="0061321B">
        <w:tc>
          <w:tcPr>
            <w:tcW w:w="675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77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просвещение класса</w:t>
            </w:r>
          </w:p>
        </w:tc>
        <w:tc>
          <w:tcPr>
            <w:tcW w:w="3427" w:type="dxa"/>
          </w:tcPr>
          <w:p w:rsidR="0061321B" w:rsidRPr="0061321B" w:rsidRDefault="006429D7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1321B" w:rsidTr="0061321B">
        <w:tc>
          <w:tcPr>
            <w:tcW w:w="675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77" w:type="dxa"/>
          </w:tcPr>
          <w:p w:rsidR="0061321B" w:rsidRDefault="00682F2A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Курирование проектной деятельности у</w:t>
            </w:r>
            <w:r w:rsidR="0093096E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ащихся</w:t>
            </w:r>
          </w:p>
        </w:tc>
        <w:tc>
          <w:tcPr>
            <w:tcW w:w="3427" w:type="dxa"/>
          </w:tcPr>
          <w:p w:rsidR="0061321B" w:rsidRPr="0061321B" w:rsidRDefault="002557C3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1321B" w:rsidTr="0061321B">
        <w:tc>
          <w:tcPr>
            <w:tcW w:w="675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427" w:type="dxa"/>
          </w:tcPr>
          <w:p w:rsidR="0061321B" w:rsidRP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557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61321B" w:rsidRDefault="0061321B" w:rsidP="0061321B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1321B" w:rsidRPr="00F3471F" w:rsidRDefault="0061321B" w:rsidP="00F3471F">
      <w:pPr>
        <w:widowControl w:val="0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3471F">
        <w:rPr>
          <w:rFonts w:ascii="Times New Roman" w:hAnsi="Times New Roman"/>
          <w:b/>
          <w:sz w:val="24"/>
          <w:szCs w:val="24"/>
        </w:rPr>
        <w:t>4. Содержание и виды деятельности учащихся</w:t>
      </w:r>
      <w:r w:rsidR="00F3471F" w:rsidRPr="00F3471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a"/>
        <w:tblW w:w="0" w:type="auto"/>
        <w:tblInd w:w="709" w:type="dxa"/>
        <w:tblLook w:val="04A0"/>
      </w:tblPr>
      <w:tblGrid>
        <w:gridCol w:w="5127"/>
        <w:gridCol w:w="5152"/>
      </w:tblGrid>
      <w:tr w:rsidR="00F3471F" w:rsidTr="00F3471F">
        <w:tc>
          <w:tcPr>
            <w:tcW w:w="5494" w:type="dxa"/>
          </w:tcPr>
          <w:p w:rsidR="00F3471F" w:rsidRPr="00F3471F" w:rsidRDefault="00F3471F" w:rsidP="00F5412B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1F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5494" w:type="dxa"/>
          </w:tcPr>
          <w:p w:rsidR="00F3471F" w:rsidRPr="00F3471F" w:rsidRDefault="00F3471F" w:rsidP="00F5412B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1F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F3471F" w:rsidTr="00F3471F">
        <w:tc>
          <w:tcPr>
            <w:tcW w:w="5494" w:type="dxa"/>
          </w:tcPr>
          <w:p w:rsidR="00F3471F" w:rsidRDefault="00F3471F" w:rsidP="00F5412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Работа </w:t>
            </w:r>
            <w:r w:rsidR="0093096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96E">
              <w:rPr>
                <w:rFonts w:ascii="Times New Roman" w:hAnsi="Times New Roman"/>
                <w:sz w:val="24"/>
                <w:szCs w:val="24"/>
              </w:rPr>
              <w:t>развитию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коллектива</w:t>
            </w:r>
          </w:p>
        </w:tc>
        <w:tc>
          <w:tcPr>
            <w:tcW w:w="5494" w:type="dxa"/>
          </w:tcPr>
          <w:p w:rsidR="00F3471F" w:rsidRDefault="00F5412B" w:rsidP="00F5412B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игра, тренинг, викторина, фотоконкурс, выезд в лагерь,  творческое оформление кабинета</w:t>
            </w:r>
          </w:p>
        </w:tc>
      </w:tr>
      <w:tr w:rsidR="00F3471F" w:rsidTr="00F3471F">
        <w:tc>
          <w:tcPr>
            <w:tcW w:w="5494" w:type="dxa"/>
          </w:tcPr>
          <w:p w:rsidR="00F3471F" w:rsidRDefault="00F3471F" w:rsidP="00F5412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с портфолио</w:t>
            </w:r>
          </w:p>
        </w:tc>
        <w:tc>
          <w:tcPr>
            <w:tcW w:w="5494" w:type="dxa"/>
          </w:tcPr>
          <w:p w:rsidR="00F3471F" w:rsidRDefault="00F5412B" w:rsidP="002C022F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портфолио, работа с раздаточным материалом, подготовка защиты портфолио</w:t>
            </w:r>
          </w:p>
        </w:tc>
      </w:tr>
      <w:tr w:rsidR="00F3471F" w:rsidTr="00F3471F">
        <w:tc>
          <w:tcPr>
            <w:tcW w:w="5494" w:type="dxa"/>
          </w:tcPr>
          <w:p w:rsidR="00F3471F" w:rsidRDefault="00F3471F" w:rsidP="00F5412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Классные часы</w:t>
            </w:r>
          </w:p>
        </w:tc>
        <w:tc>
          <w:tcPr>
            <w:tcW w:w="5494" w:type="dxa"/>
          </w:tcPr>
          <w:p w:rsidR="00F3471F" w:rsidRDefault="00F5412B" w:rsidP="00F5412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Беседа, работа в группах</w:t>
            </w:r>
            <w:r w:rsidR="002C022F">
              <w:rPr>
                <w:rFonts w:ascii="Times New Roman" w:hAnsi="Times New Roman"/>
                <w:sz w:val="24"/>
                <w:szCs w:val="24"/>
              </w:rPr>
              <w:t>, публичное выступление, работа в парах, поиск информации, создание кластера, коллажа, схем, маршрутов</w:t>
            </w:r>
            <w:proofErr w:type="gramEnd"/>
          </w:p>
        </w:tc>
      </w:tr>
      <w:tr w:rsidR="00F3471F" w:rsidTr="00F3471F">
        <w:tc>
          <w:tcPr>
            <w:tcW w:w="5494" w:type="dxa"/>
          </w:tcPr>
          <w:p w:rsidR="00F3471F" w:rsidRDefault="00F3471F" w:rsidP="00F5412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Культурное просвещение класса</w:t>
            </w:r>
          </w:p>
        </w:tc>
        <w:tc>
          <w:tcPr>
            <w:tcW w:w="5494" w:type="dxa"/>
          </w:tcPr>
          <w:p w:rsidR="00F3471F" w:rsidRDefault="002C022F" w:rsidP="00F5412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Экскурсия, выезд, демонстрация, просмотр спектакля</w:t>
            </w:r>
          </w:p>
        </w:tc>
      </w:tr>
      <w:tr w:rsidR="00F3471F" w:rsidTr="00F3471F">
        <w:tc>
          <w:tcPr>
            <w:tcW w:w="5494" w:type="dxa"/>
          </w:tcPr>
          <w:p w:rsidR="00F3471F" w:rsidRDefault="00F3471F" w:rsidP="00F5412B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93096E">
              <w:rPr>
                <w:rFonts w:ascii="Times New Roman" w:hAnsi="Times New Roman"/>
                <w:sz w:val="24"/>
                <w:szCs w:val="24"/>
              </w:rPr>
              <w:t xml:space="preserve">Курирование проектной деятельности </w:t>
            </w:r>
            <w:r w:rsidR="0093096E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5494" w:type="dxa"/>
          </w:tcPr>
          <w:p w:rsidR="00F3471F" w:rsidRDefault="002C022F" w:rsidP="00F5412B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Сопровождение деятельности учащихся,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 в оформлении проекта, консультации</w:t>
            </w:r>
          </w:p>
        </w:tc>
      </w:tr>
    </w:tbl>
    <w:p w:rsidR="003D6044" w:rsidRDefault="003D6044">
      <w:pPr>
        <w:rPr>
          <w:rFonts w:ascii="Times New Roman" w:hAnsi="Times New Roman"/>
          <w:sz w:val="24"/>
          <w:szCs w:val="24"/>
        </w:rPr>
      </w:pPr>
    </w:p>
    <w:p w:rsidR="00F3471F" w:rsidRDefault="00F3471F" w:rsidP="00F3471F">
      <w:pPr>
        <w:jc w:val="center"/>
        <w:rPr>
          <w:rFonts w:ascii="Times New Roman" w:hAnsi="Times New Roman"/>
          <w:sz w:val="24"/>
          <w:szCs w:val="24"/>
        </w:rPr>
      </w:pPr>
      <w:r w:rsidRPr="00F3471F">
        <w:rPr>
          <w:rFonts w:ascii="Times New Roman" w:hAnsi="Times New Roman"/>
          <w:b/>
          <w:sz w:val="24"/>
          <w:szCs w:val="24"/>
        </w:rPr>
        <w:t>5. Календарно-тематическое планирование:</w:t>
      </w:r>
    </w:p>
    <w:tbl>
      <w:tblPr>
        <w:tblStyle w:val="aa"/>
        <w:tblW w:w="0" w:type="auto"/>
        <w:tblLook w:val="04A0"/>
      </w:tblPr>
      <w:tblGrid>
        <w:gridCol w:w="534"/>
        <w:gridCol w:w="6945"/>
        <w:gridCol w:w="1843"/>
        <w:gridCol w:w="1666"/>
      </w:tblGrid>
      <w:tr w:rsidR="00F3471F" w:rsidRPr="00F3471F" w:rsidTr="00F3471F">
        <w:tc>
          <w:tcPr>
            <w:tcW w:w="534" w:type="dxa"/>
            <w:vMerge w:val="restart"/>
          </w:tcPr>
          <w:p w:rsidR="00F3471F" w:rsidRPr="00F3471F" w:rsidRDefault="00F3471F" w:rsidP="00F34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vMerge w:val="restart"/>
          </w:tcPr>
          <w:p w:rsidR="00F3471F" w:rsidRPr="00F3471F" w:rsidRDefault="00F3471F" w:rsidP="00F34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1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09" w:type="dxa"/>
            <w:gridSpan w:val="2"/>
          </w:tcPr>
          <w:p w:rsidR="00F3471F" w:rsidRPr="00F3471F" w:rsidRDefault="00F3471F" w:rsidP="00F34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1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3471F" w:rsidRPr="00F3471F" w:rsidTr="00F3471F">
        <w:tc>
          <w:tcPr>
            <w:tcW w:w="534" w:type="dxa"/>
            <w:vMerge/>
          </w:tcPr>
          <w:p w:rsidR="00F3471F" w:rsidRPr="00F3471F" w:rsidRDefault="00F3471F" w:rsidP="00F34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F3471F" w:rsidRPr="00F3471F" w:rsidRDefault="00F3471F" w:rsidP="00F34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471F" w:rsidRPr="00F3471F" w:rsidRDefault="00F3471F" w:rsidP="00F34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1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66" w:type="dxa"/>
          </w:tcPr>
          <w:p w:rsidR="00F3471F" w:rsidRPr="00F3471F" w:rsidRDefault="00F3471F" w:rsidP="00F34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1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ED3F00" w:rsidRPr="00F3471F" w:rsidTr="00B85D10">
        <w:tc>
          <w:tcPr>
            <w:tcW w:w="10988" w:type="dxa"/>
            <w:gridSpan w:val="4"/>
          </w:tcPr>
          <w:p w:rsidR="00ED3F00" w:rsidRPr="00ED3F00" w:rsidRDefault="00ED3F00" w:rsidP="00ED3F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F0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D3F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F5412B" w:rsidRPr="00F3471F" w:rsidTr="00F3471F">
        <w:tc>
          <w:tcPr>
            <w:tcW w:w="534" w:type="dxa"/>
          </w:tcPr>
          <w:p w:rsidR="00F5412B" w:rsidRPr="00F5412B" w:rsidRDefault="002C022F" w:rsidP="002C0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F5412B" w:rsidRPr="00F5412B" w:rsidRDefault="002C022F" w:rsidP="002C022F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Пешая экскурсия по Ярославлю</w:t>
            </w:r>
          </w:p>
        </w:tc>
        <w:tc>
          <w:tcPr>
            <w:tcW w:w="1843" w:type="dxa"/>
          </w:tcPr>
          <w:p w:rsidR="00F5412B" w:rsidRPr="00F5412B" w:rsidRDefault="00F5412B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5412B" w:rsidRPr="00F5412B" w:rsidRDefault="00F5412B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22F" w:rsidRPr="00F3471F" w:rsidTr="00F3471F">
        <w:tc>
          <w:tcPr>
            <w:tcW w:w="534" w:type="dxa"/>
          </w:tcPr>
          <w:p w:rsidR="002C022F" w:rsidRDefault="002C022F" w:rsidP="002C0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2C022F" w:rsidRPr="00F5412B" w:rsidRDefault="00ED3F00" w:rsidP="00ED3F00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Что такое проект? Научный аппарат проекта</w:t>
            </w:r>
          </w:p>
        </w:tc>
        <w:tc>
          <w:tcPr>
            <w:tcW w:w="1843" w:type="dxa"/>
          </w:tcPr>
          <w:p w:rsidR="002C022F" w:rsidRPr="00F5412B" w:rsidRDefault="002C022F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C022F" w:rsidRPr="00F5412B" w:rsidRDefault="002C022F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B6" w:rsidRPr="00F3471F" w:rsidTr="00F3471F">
        <w:tc>
          <w:tcPr>
            <w:tcW w:w="534" w:type="dxa"/>
          </w:tcPr>
          <w:p w:rsidR="007B17B6" w:rsidRPr="00F5412B" w:rsidRDefault="00ED3F00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7B17B6" w:rsidRPr="00F5412B" w:rsidRDefault="00ED3F00" w:rsidP="0093096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Выбор учащихся темы проекта на учебный год</w:t>
            </w:r>
          </w:p>
        </w:tc>
        <w:tc>
          <w:tcPr>
            <w:tcW w:w="1843" w:type="dxa"/>
          </w:tcPr>
          <w:p w:rsidR="007B17B6" w:rsidRPr="00F5412B" w:rsidRDefault="007B17B6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B17B6" w:rsidRPr="00F5412B" w:rsidRDefault="007B17B6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00" w:rsidRPr="00F3471F" w:rsidTr="00F3471F">
        <w:tc>
          <w:tcPr>
            <w:tcW w:w="534" w:type="dxa"/>
          </w:tcPr>
          <w:p w:rsidR="00ED3F00" w:rsidRDefault="00ED3F00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945" w:type="dxa"/>
          </w:tcPr>
          <w:p w:rsidR="00ED3F00" w:rsidRPr="00F5412B" w:rsidRDefault="00ED3F00" w:rsidP="0093096E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Правила оформления портфолио</w:t>
            </w:r>
          </w:p>
        </w:tc>
        <w:tc>
          <w:tcPr>
            <w:tcW w:w="1843" w:type="dxa"/>
          </w:tcPr>
          <w:p w:rsidR="00ED3F00" w:rsidRPr="00F5412B" w:rsidRDefault="00ED3F00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D3F00" w:rsidRPr="00F5412B" w:rsidRDefault="00ED3F00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00" w:rsidRPr="00F3471F" w:rsidTr="00F3471F">
        <w:tc>
          <w:tcPr>
            <w:tcW w:w="534" w:type="dxa"/>
          </w:tcPr>
          <w:p w:rsidR="00ED3F00" w:rsidRDefault="00ED3F00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ED3F00" w:rsidRPr="00F5412B" w:rsidRDefault="00ED3F00" w:rsidP="0093096E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Выездная экскурсия «</w:t>
            </w:r>
            <w:proofErr w:type="gramStart"/>
            <w:r w:rsidRPr="00F5412B">
              <w:rPr>
                <w:rFonts w:ascii="Times New Roman" w:hAnsi="Times New Roman"/>
                <w:sz w:val="24"/>
                <w:szCs w:val="24"/>
              </w:rPr>
              <w:t>Вятское</w:t>
            </w:r>
            <w:proofErr w:type="gramEnd"/>
            <w:r w:rsidRPr="00F5412B">
              <w:rPr>
                <w:rFonts w:ascii="Times New Roman" w:hAnsi="Times New Roman"/>
                <w:sz w:val="24"/>
                <w:szCs w:val="24"/>
              </w:rPr>
              <w:t>. Некрасовская Русь»</w:t>
            </w:r>
          </w:p>
        </w:tc>
        <w:tc>
          <w:tcPr>
            <w:tcW w:w="1843" w:type="dxa"/>
          </w:tcPr>
          <w:p w:rsidR="00ED3F00" w:rsidRPr="00F5412B" w:rsidRDefault="00ED3F00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D3F00" w:rsidRPr="00F5412B" w:rsidRDefault="00ED3F00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00" w:rsidRPr="00F3471F" w:rsidTr="00F3471F">
        <w:tc>
          <w:tcPr>
            <w:tcW w:w="534" w:type="dxa"/>
          </w:tcPr>
          <w:p w:rsidR="00ED3F00" w:rsidRDefault="00ED3F00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ED3F00" w:rsidRPr="00F5412B" w:rsidRDefault="00ED3F00" w:rsidP="0093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Pr="00F5412B">
              <w:rPr>
                <w:rFonts w:ascii="Times New Roman" w:hAnsi="Times New Roman"/>
                <w:sz w:val="24"/>
                <w:szCs w:val="24"/>
              </w:rPr>
              <w:t>Край мой Ярославский – лучше не найти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D3F00" w:rsidRPr="00F5412B" w:rsidRDefault="00ED3F00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D3F00" w:rsidRPr="00F5412B" w:rsidRDefault="00ED3F00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00" w:rsidRPr="00F3471F" w:rsidTr="00F3471F">
        <w:tc>
          <w:tcPr>
            <w:tcW w:w="534" w:type="dxa"/>
          </w:tcPr>
          <w:p w:rsidR="00ED3F00" w:rsidRDefault="00ED3F00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ED3F00" w:rsidRPr="00F5412B" w:rsidRDefault="0020580F" w:rsidP="0093096E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Викторина «Знатоки Ярославского края»</w:t>
            </w:r>
          </w:p>
        </w:tc>
        <w:tc>
          <w:tcPr>
            <w:tcW w:w="1843" w:type="dxa"/>
          </w:tcPr>
          <w:p w:rsidR="00ED3F00" w:rsidRPr="00F5412B" w:rsidRDefault="00ED3F00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D3F00" w:rsidRPr="00F5412B" w:rsidRDefault="00ED3F00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00" w:rsidRPr="00F3471F" w:rsidTr="00F3471F">
        <w:tc>
          <w:tcPr>
            <w:tcW w:w="534" w:type="dxa"/>
          </w:tcPr>
          <w:p w:rsidR="00ED3F00" w:rsidRDefault="00ED3F00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ED3F00" w:rsidRPr="00F5412B" w:rsidRDefault="00013AB6" w:rsidP="0093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  <w:r w:rsidRPr="00F5412B">
              <w:rPr>
                <w:rFonts w:ascii="Times New Roman" w:hAnsi="Times New Roman"/>
                <w:sz w:val="24"/>
                <w:szCs w:val="24"/>
              </w:rPr>
              <w:t xml:space="preserve"> Эйнштейна</w:t>
            </w:r>
          </w:p>
        </w:tc>
        <w:tc>
          <w:tcPr>
            <w:tcW w:w="1843" w:type="dxa"/>
          </w:tcPr>
          <w:p w:rsidR="00ED3F00" w:rsidRDefault="00ED3F00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D3F00" w:rsidRPr="00F5412B" w:rsidRDefault="00ED3F00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00" w:rsidRPr="00F3471F" w:rsidTr="002A5E24">
        <w:tc>
          <w:tcPr>
            <w:tcW w:w="10988" w:type="dxa"/>
            <w:gridSpan w:val="4"/>
          </w:tcPr>
          <w:p w:rsidR="00ED3F00" w:rsidRPr="00F5412B" w:rsidRDefault="0020580F" w:rsidP="0020580F">
            <w:pPr>
              <w:rPr>
                <w:rFonts w:ascii="Times New Roman" w:hAnsi="Times New Roman"/>
                <w:sz w:val="24"/>
                <w:szCs w:val="24"/>
              </w:rPr>
            </w:pPr>
            <w:r w:rsidRPr="00ED3F0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D3F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ED3F00" w:rsidRPr="00F3471F" w:rsidTr="00F3471F">
        <w:tc>
          <w:tcPr>
            <w:tcW w:w="534" w:type="dxa"/>
          </w:tcPr>
          <w:p w:rsidR="00ED3F00" w:rsidRPr="0020580F" w:rsidRDefault="0020580F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ED3F00" w:rsidRPr="00F5412B" w:rsidRDefault="0020580F" w:rsidP="0093096E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Деловая игра «Строим город толерантности »</w:t>
            </w:r>
          </w:p>
        </w:tc>
        <w:tc>
          <w:tcPr>
            <w:tcW w:w="1843" w:type="dxa"/>
          </w:tcPr>
          <w:p w:rsidR="00ED3F00" w:rsidRDefault="00ED3F00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D3F00" w:rsidRPr="00F5412B" w:rsidRDefault="00ED3F00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0F" w:rsidRPr="00F3471F" w:rsidTr="00F3471F">
        <w:tc>
          <w:tcPr>
            <w:tcW w:w="534" w:type="dxa"/>
          </w:tcPr>
          <w:p w:rsidR="0020580F" w:rsidRPr="0020580F" w:rsidRDefault="0020580F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20580F" w:rsidRPr="00F5412B" w:rsidRDefault="0020580F" w:rsidP="0093096E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1843" w:type="dxa"/>
          </w:tcPr>
          <w:p w:rsidR="0020580F" w:rsidRDefault="0020580F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580F" w:rsidRPr="00F5412B" w:rsidRDefault="0020580F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0F" w:rsidRPr="00F3471F" w:rsidTr="00F3471F">
        <w:tc>
          <w:tcPr>
            <w:tcW w:w="534" w:type="dxa"/>
          </w:tcPr>
          <w:p w:rsidR="0020580F" w:rsidRDefault="0020580F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5" w:type="dxa"/>
          </w:tcPr>
          <w:p w:rsidR="0020580F" w:rsidRPr="00F5412B" w:rsidRDefault="00B75A9F" w:rsidP="0093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  <w:r w:rsidRPr="00F5412B">
              <w:rPr>
                <w:rFonts w:ascii="Times New Roman" w:hAnsi="Times New Roman"/>
                <w:sz w:val="24"/>
                <w:szCs w:val="24"/>
              </w:rPr>
              <w:t xml:space="preserve"> истории города Ярославля</w:t>
            </w:r>
          </w:p>
        </w:tc>
        <w:tc>
          <w:tcPr>
            <w:tcW w:w="1843" w:type="dxa"/>
          </w:tcPr>
          <w:p w:rsidR="0020580F" w:rsidRDefault="0020580F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580F" w:rsidRPr="00F5412B" w:rsidRDefault="0020580F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0F" w:rsidRPr="00F3471F" w:rsidTr="00F3471F">
        <w:tc>
          <w:tcPr>
            <w:tcW w:w="534" w:type="dxa"/>
          </w:tcPr>
          <w:p w:rsidR="0020580F" w:rsidRDefault="0020580F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45" w:type="dxa"/>
          </w:tcPr>
          <w:p w:rsidR="0020580F" w:rsidRPr="00F5412B" w:rsidRDefault="00B75A9F" w:rsidP="0093096E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Работа над проектами «Ярославль  в объективе»; «Ярославль в лицах»: обсуждение структуры проекта</w:t>
            </w:r>
          </w:p>
        </w:tc>
        <w:tc>
          <w:tcPr>
            <w:tcW w:w="1843" w:type="dxa"/>
          </w:tcPr>
          <w:p w:rsidR="0020580F" w:rsidRDefault="0020580F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580F" w:rsidRPr="00F5412B" w:rsidRDefault="0020580F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0F" w:rsidRPr="00F3471F" w:rsidTr="00F3471F">
        <w:tc>
          <w:tcPr>
            <w:tcW w:w="534" w:type="dxa"/>
          </w:tcPr>
          <w:p w:rsidR="0020580F" w:rsidRDefault="00B75A9F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45" w:type="dxa"/>
          </w:tcPr>
          <w:p w:rsidR="0020580F" w:rsidRPr="00B75A9F" w:rsidRDefault="00B75A9F" w:rsidP="0093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Pr="00F5412B">
              <w:rPr>
                <w:rFonts w:ascii="Times New Roman" w:hAnsi="Times New Roman"/>
                <w:sz w:val="24"/>
                <w:szCs w:val="24"/>
              </w:rPr>
              <w:t>Древний город, устремленный в будущее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0580F" w:rsidRDefault="0020580F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580F" w:rsidRPr="00F5412B" w:rsidRDefault="0020580F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0F" w:rsidRPr="00F3471F" w:rsidTr="00F3471F">
        <w:tc>
          <w:tcPr>
            <w:tcW w:w="534" w:type="dxa"/>
          </w:tcPr>
          <w:p w:rsidR="0020580F" w:rsidRDefault="00B75A9F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45" w:type="dxa"/>
          </w:tcPr>
          <w:p w:rsidR="0020580F" w:rsidRPr="00F5412B" w:rsidRDefault="00B75A9F" w:rsidP="0093096E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 xml:space="preserve">Экскурсия «За кулисами </w:t>
            </w:r>
            <w:proofErr w:type="spellStart"/>
            <w:r w:rsidRPr="00F5412B">
              <w:rPr>
                <w:rFonts w:ascii="Times New Roman" w:hAnsi="Times New Roman"/>
                <w:sz w:val="24"/>
                <w:szCs w:val="24"/>
              </w:rPr>
              <w:t>Волковского</w:t>
            </w:r>
            <w:proofErr w:type="spellEnd"/>
            <w:r w:rsidRPr="00F5412B">
              <w:rPr>
                <w:rFonts w:ascii="Times New Roman" w:hAnsi="Times New Roman"/>
                <w:sz w:val="24"/>
                <w:szCs w:val="24"/>
              </w:rPr>
              <w:t xml:space="preserve"> театра»</w:t>
            </w:r>
          </w:p>
        </w:tc>
        <w:tc>
          <w:tcPr>
            <w:tcW w:w="1843" w:type="dxa"/>
          </w:tcPr>
          <w:p w:rsidR="0020580F" w:rsidRDefault="0020580F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580F" w:rsidRPr="00F5412B" w:rsidRDefault="0020580F" w:rsidP="00F3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1F" w:rsidRPr="00F3471F" w:rsidTr="00F3471F">
        <w:tc>
          <w:tcPr>
            <w:tcW w:w="534" w:type="dxa"/>
          </w:tcPr>
          <w:p w:rsidR="00F3471F" w:rsidRPr="00F5412B" w:rsidRDefault="00B7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45" w:type="dxa"/>
          </w:tcPr>
          <w:p w:rsidR="00F3471F" w:rsidRPr="00F5412B" w:rsidRDefault="00013AB6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Работа над проектами «Ярославль  в объективе»; «Ярославль в лицах»: обсуждение продукта проекта</w:t>
            </w:r>
          </w:p>
        </w:tc>
        <w:tc>
          <w:tcPr>
            <w:tcW w:w="1843" w:type="dxa"/>
          </w:tcPr>
          <w:p w:rsidR="00F3471F" w:rsidRPr="00F5412B" w:rsidRDefault="00F3471F" w:rsidP="00ED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3471F" w:rsidRPr="00F5412B" w:rsidRDefault="00F34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00" w:rsidRPr="00F3471F" w:rsidTr="00F3471F">
        <w:tc>
          <w:tcPr>
            <w:tcW w:w="534" w:type="dxa"/>
          </w:tcPr>
          <w:p w:rsidR="00ED3F00" w:rsidRPr="00F5412B" w:rsidRDefault="00B7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45" w:type="dxa"/>
          </w:tcPr>
          <w:p w:rsidR="00ED3F00" w:rsidRPr="00F5412B" w:rsidRDefault="00B75A9F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Проверка ведения портфолио учащихся</w:t>
            </w:r>
          </w:p>
        </w:tc>
        <w:tc>
          <w:tcPr>
            <w:tcW w:w="1843" w:type="dxa"/>
          </w:tcPr>
          <w:p w:rsidR="00ED3F00" w:rsidRPr="00F5412B" w:rsidRDefault="00ED3F00" w:rsidP="00ED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D3F00" w:rsidRPr="00F5412B" w:rsidRDefault="00ED3F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A9F" w:rsidRPr="00F3471F" w:rsidTr="002A0810">
        <w:tc>
          <w:tcPr>
            <w:tcW w:w="10988" w:type="dxa"/>
            <w:gridSpan w:val="4"/>
          </w:tcPr>
          <w:p w:rsidR="00B75A9F" w:rsidRPr="00F5412B" w:rsidRDefault="00B75A9F">
            <w:pPr>
              <w:rPr>
                <w:rFonts w:ascii="Times New Roman" w:hAnsi="Times New Roman"/>
                <w:sz w:val="24"/>
                <w:szCs w:val="24"/>
              </w:rPr>
            </w:pPr>
            <w:r w:rsidRPr="00ED3F0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ED3F00">
              <w:rPr>
                <w:rFonts w:ascii="Times New Roman" w:hAnsi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F3471F" w:rsidRPr="00F3471F" w:rsidTr="00F3471F">
        <w:tc>
          <w:tcPr>
            <w:tcW w:w="534" w:type="dxa"/>
          </w:tcPr>
          <w:p w:rsidR="00F3471F" w:rsidRPr="00B75A9F" w:rsidRDefault="00B7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45" w:type="dxa"/>
          </w:tcPr>
          <w:p w:rsidR="00F3471F" w:rsidRPr="00F5412B" w:rsidRDefault="006429D7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 xml:space="preserve">Тренинг «Идеальный Ярославль» </w:t>
            </w:r>
          </w:p>
        </w:tc>
        <w:tc>
          <w:tcPr>
            <w:tcW w:w="1843" w:type="dxa"/>
          </w:tcPr>
          <w:p w:rsidR="00F3471F" w:rsidRPr="00F5412B" w:rsidRDefault="00F34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3471F" w:rsidRPr="00F5412B" w:rsidRDefault="00F34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A9F" w:rsidRPr="00F3471F" w:rsidTr="00F3471F">
        <w:tc>
          <w:tcPr>
            <w:tcW w:w="534" w:type="dxa"/>
          </w:tcPr>
          <w:p w:rsidR="00B75A9F" w:rsidRPr="00F5412B" w:rsidRDefault="00B7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945" w:type="dxa"/>
          </w:tcPr>
          <w:p w:rsidR="00B75A9F" w:rsidRPr="00F5412B" w:rsidRDefault="00B75A9F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Проверка наличия теоретической части 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учащихся </w:t>
            </w:r>
          </w:p>
        </w:tc>
        <w:tc>
          <w:tcPr>
            <w:tcW w:w="1843" w:type="dxa"/>
          </w:tcPr>
          <w:p w:rsidR="00B75A9F" w:rsidRPr="00F5412B" w:rsidRDefault="00B75A9F" w:rsidP="00B7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75A9F" w:rsidRPr="00F5412B" w:rsidRDefault="00B75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A9F" w:rsidRPr="00F3471F" w:rsidTr="00F3471F">
        <w:tc>
          <w:tcPr>
            <w:tcW w:w="534" w:type="dxa"/>
          </w:tcPr>
          <w:p w:rsidR="00B75A9F" w:rsidRDefault="00013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945" w:type="dxa"/>
          </w:tcPr>
          <w:p w:rsidR="00B75A9F" w:rsidRPr="00013AB6" w:rsidRDefault="00013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Pr="00F5412B">
              <w:rPr>
                <w:rFonts w:ascii="Times New Roman" w:hAnsi="Times New Roman"/>
                <w:sz w:val="24"/>
                <w:szCs w:val="24"/>
              </w:rPr>
              <w:t>Мой город – моя гордость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75A9F" w:rsidRPr="00F5412B" w:rsidRDefault="00B75A9F" w:rsidP="00B7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75A9F" w:rsidRPr="00F5412B" w:rsidRDefault="00B75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1F" w:rsidRPr="00F3471F" w:rsidTr="00F3471F">
        <w:tc>
          <w:tcPr>
            <w:tcW w:w="534" w:type="dxa"/>
          </w:tcPr>
          <w:p w:rsidR="00F3471F" w:rsidRPr="00B75A9F" w:rsidRDefault="00013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945" w:type="dxa"/>
          </w:tcPr>
          <w:p w:rsidR="00F3471F" w:rsidRPr="00F5412B" w:rsidRDefault="00013AB6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Выезд в лагерь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843" w:type="dxa"/>
          </w:tcPr>
          <w:p w:rsidR="00F3471F" w:rsidRPr="00F5412B" w:rsidRDefault="00F3471F" w:rsidP="00B7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3471F" w:rsidRPr="00F5412B" w:rsidRDefault="00F34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1F" w:rsidRPr="00F3471F" w:rsidTr="00F3471F">
        <w:tc>
          <w:tcPr>
            <w:tcW w:w="534" w:type="dxa"/>
          </w:tcPr>
          <w:p w:rsidR="00F3471F" w:rsidRPr="00013AB6" w:rsidRDefault="00013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945" w:type="dxa"/>
          </w:tcPr>
          <w:p w:rsidR="00F3471F" w:rsidRPr="00F5412B" w:rsidRDefault="00013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Ярославского художественного</w:t>
            </w:r>
            <w:r w:rsidRPr="00F5412B">
              <w:rPr>
                <w:rFonts w:ascii="Times New Roman" w:hAnsi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F3471F" w:rsidRPr="00F5412B" w:rsidRDefault="00F3471F" w:rsidP="00B7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3471F" w:rsidRPr="00F5412B" w:rsidRDefault="00F34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1F" w:rsidRPr="00F3471F" w:rsidTr="00F3471F">
        <w:tc>
          <w:tcPr>
            <w:tcW w:w="534" w:type="dxa"/>
          </w:tcPr>
          <w:p w:rsidR="00F3471F" w:rsidRPr="00013AB6" w:rsidRDefault="00013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945" w:type="dxa"/>
          </w:tcPr>
          <w:p w:rsidR="00F3471F" w:rsidRPr="00F5412B" w:rsidRDefault="00013AB6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Встреча с деятелями Ярославля</w:t>
            </w:r>
          </w:p>
        </w:tc>
        <w:tc>
          <w:tcPr>
            <w:tcW w:w="1843" w:type="dxa"/>
          </w:tcPr>
          <w:p w:rsidR="00F3471F" w:rsidRPr="00F5412B" w:rsidRDefault="00F3471F" w:rsidP="00B7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3471F" w:rsidRPr="00F5412B" w:rsidRDefault="00F34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1F" w:rsidRPr="00F3471F" w:rsidTr="00F3471F">
        <w:tc>
          <w:tcPr>
            <w:tcW w:w="534" w:type="dxa"/>
          </w:tcPr>
          <w:p w:rsidR="00F3471F" w:rsidRPr="00013AB6" w:rsidRDefault="00013AB6" w:rsidP="00587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945" w:type="dxa"/>
          </w:tcPr>
          <w:p w:rsidR="00F3471F" w:rsidRPr="00F5412B" w:rsidRDefault="007333CA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Фотоконкурс «На улицах моего города»</w:t>
            </w:r>
          </w:p>
        </w:tc>
        <w:tc>
          <w:tcPr>
            <w:tcW w:w="1843" w:type="dxa"/>
          </w:tcPr>
          <w:p w:rsidR="00F3471F" w:rsidRPr="00F5412B" w:rsidRDefault="00F3471F" w:rsidP="00B7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3471F" w:rsidRPr="00F5412B" w:rsidRDefault="00F34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1F" w:rsidRPr="00F3471F" w:rsidTr="00F3471F">
        <w:tc>
          <w:tcPr>
            <w:tcW w:w="534" w:type="dxa"/>
          </w:tcPr>
          <w:p w:rsidR="00F3471F" w:rsidRPr="00013AB6" w:rsidRDefault="00013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945" w:type="dxa"/>
          </w:tcPr>
          <w:p w:rsidR="00F3471F" w:rsidRPr="00F5412B" w:rsidRDefault="00733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Pr="00F5412B">
              <w:rPr>
                <w:rFonts w:ascii="Times New Roman" w:hAnsi="Times New Roman"/>
                <w:sz w:val="24"/>
                <w:szCs w:val="24"/>
              </w:rPr>
              <w:t>Ярославль – город современный и древний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3471F" w:rsidRPr="00F5412B" w:rsidRDefault="00F3471F" w:rsidP="00B7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3471F" w:rsidRPr="00F5412B" w:rsidRDefault="00F34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1F" w:rsidRPr="00F3471F" w:rsidTr="00F3471F">
        <w:tc>
          <w:tcPr>
            <w:tcW w:w="534" w:type="dxa"/>
          </w:tcPr>
          <w:p w:rsidR="00F3471F" w:rsidRPr="00013AB6" w:rsidRDefault="00013AB6" w:rsidP="002C0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945" w:type="dxa"/>
          </w:tcPr>
          <w:p w:rsidR="00F3471F" w:rsidRPr="00F5412B" w:rsidRDefault="007333CA" w:rsidP="002C0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</w:tc>
        <w:tc>
          <w:tcPr>
            <w:tcW w:w="1843" w:type="dxa"/>
          </w:tcPr>
          <w:p w:rsidR="00F3471F" w:rsidRPr="00F5412B" w:rsidRDefault="00F3471F" w:rsidP="00B7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3471F" w:rsidRPr="00F5412B" w:rsidRDefault="00F3471F" w:rsidP="002C0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1F" w:rsidRPr="00F3471F" w:rsidTr="00F3471F">
        <w:tc>
          <w:tcPr>
            <w:tcW w:w="534" w:type="dxa"/>
          </w:tcPr>
          <w:p w:rsidR="00F3471F" w:rsidRPr="00013AB6" w:rsidRDefault="00013AB6" w:rsidP="002C0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945" w:type="dxa"/>
          </w:tcPr>
          <w:p w:rsidR="00F3471F" w:rsidRPr="00F5412B" w:rsidRDefault="00620545" w:rsidP="002C022F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Проверка ведения портфолио учащихся</w:t>
            </w:r>
          </w:p>
        </w:tc>
        <w:tc>
          <w:tcPr>
            <w:tcW w:w="1843" w:type="dxa"/>
          </w:tcPr>
          <w:p w:rsidR="00F3471F" w:rsidRPr="00F5412B" w:rsidRDefault="00F3471F" w:rsidP="00B7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3471F" w:rsidRPr="00F5412B" w:rsidRDefault="00F3471F" w:rsidP="002C0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1F" w:rsidRPr="00F3471F" w:rsidTr="00F3471F">
        <w:tc>
          <w:tcPr>
            <w:tcW w:w="534" w:type="dxa"/>
          </w:tcPr>
          <w:p w:rsidR="00F3471F" w:rsidRPr="00F5412B" w:rsidRDefault="00013AB6" w:rsidP="002C0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945" w:type="dxa"/>
          </w:tcPr>
          <w:p w:rsidR="00F3471F" w:rsidRPr="00F5412B" w:rsidRDefault="00013AB6" w:rsidP="002C022F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Работа над проектами «Ярославль  в объективе»; «Ярославль в лицах»: проверка теоретической части работы</w:t>
            </w:r>
          </w:p>
        </w:tc>
        <w:tc>
          <w:tcPr>
            <w:tcW w:w="1843" w:type="dxa"/>
          </w:tcPr>
          <w:p w:rsidR="00F3471F" w:rsidRPr="00F5412B" w:rsidRDefault="00F3471F" w:rsidP="00B7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3471F" w:rsidRPr="00F5412B" w:rsidRDefault="00F3471F" w:rsidP="002C0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1F" w:rsidRPr="00F3471F" w:rsidTr="00F3471F">
        <w:tc>
          <w:tcPr>
            <w:tcW w:w="534" w:type="dxa"/>
          </w:tcPr>
          <w:p w:rsidR="00F3471F" w:rsidRPr="00F5412B" w:rsidRDefault="00013AB6" w:rsidP="002C0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945" w:type="dxa"/>
          </w:tcPr>
          <w:p w:rsidR="00F3471F" w:rsidRPr="00F5412B" w:rsidRDefault="007333CA" w:rsidP="002C022F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Подготовка к защите проектов «Ярославль  в объективе»; «Ярославль в лицах»</w:t>
            </w:r>
          </w:p>
        </w:tc>
        <w:tc>
          <w:tcPr>
            <w:tcW w:w="1843" w:type="dxa"/>
          </w:tcPr>
          <w:p w:rsidR="00F3471F" w:rsidRPr="00F5412B" w:rsidRDefault="00F3471F" w:rsidP="00B7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3471F" w:rsidRPr="00F5412B" w:rsidRDefault="00F3471F" w:rsidP="002C0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A9F" w:rsidRPr="00F3471F" w:rsidTr="00127851">
        <w:tc>
          <w:tcPr>
            <w:tcW w:w="10988" w:type="dxa"/>
            <w:gridSpan w:val="4"/>
          </w:tcPr>
          <w:p w:rsidR="00B75A9F" w:rsidRPr="00F5412B" w:rsidRDefault="00B75A9F" w:rsidP="002C022F">
            <w:pPr>
              <w:rPr>
                <w:rFonts w:ascii="Times New Roman" w:hAnsi="Times New Roman"/>
                <w:sz w:val="24"/>
                <w:szCs w:val="24"/>
              </w:rPr>
            </w:pPr>
            <w:r w:rsidRPr="00ED3F0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V </w:t>
            </w:r>
            <w:r w:rsidRPr="00ED3F00">
              <w:rPr>
                <w:rFonts w:ascii="Times New Roman" w:hAnsi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F3471F" w:rsidRPr="00F3471F" w:rsidTr="00F3471F">
        <w:tc>
          <w:tcPr>
            <w:tcW w:w="534" w:type="dxa"/>
          </w:tcPr>
          <w:p w:rsidR="00F3471F" w:rsidRPr="00F5412B" w:rsidRDefault="00013AB6" w:rsidP="002C0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945" w:type="dxa"/>
          </w:tcPr>
          <w:p w:rsidR="00F3471F" w:rsidRPr="00F5412B" w:rsidRDefault="007333CA" w:rsidP="002C0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Губернаторского</w:t>
            </w:r>
            <w:r w:rsidRPr="00F5412B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412B">
              <w:rPr>
                <w:rFonts w:ascii="Times New Roman" w:hAnsi="Times New Roman"/>
                <w:sz w:val="24"/>
                <w:szCs w:val="24"/>
              </w:rPr>
              <w:t xml:space="preserve"> в Ярославле</w:t>
            </w:r>
          </w:p>
        </w:tc>
        <w:tc>
          <w:tcPr>
            <w:tcW w:w="1843" w:type="dxa"/>
          </w:tcPr>
          <w:p w:rsidR="00F3471F" w:rsidRPr="00F5412B" w:rsidRDefault="00F3471F" w:rsidP="0073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3471F" w:rsidRPr="00F5412B" w:rsidRDefault="00F3471F" w:rsidP="002C0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AB6" w:rsidRPr="00F3471F" w:rsidTr="00F3471F">
        <w:tc>
          <w:tcPr>
            <w:tcW w:w="534" w:type="dxa"/>
          </w:tcPr>
          <w:p w:rsidR="00013AB6" w:rsidRPr="00F5412B" w:rsidRDefault="00013AB6" w:rsidP="002C0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945" w:type="dxa"/>
          </w:tcPr>
          <w:p w:rsidR="00013AB6" w:rsidRPr="00F5412B" w:rsidRDefault="007333CA" w:rsidP="002C022F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Защита портфолио</w:t>
            </w:r>
          </w:p>
        </w:tc>
        <w:tc>
          <w:tcPr>
            <w:tcW w:w="1843" w:type="dxa"/>
          </w:tcPr>
          <w:p w:rsidR="00013AB6" w:rsidRPr="00F5412B" w:rsidRDefault="00013AB6" w:rsidP="0073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13AB6" w:rsidRPr="00F5412B" w:rsidRDefault="00013AB6" w:rsidP="002C0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AB6" w:rsidRPr="00F3471F" w:rsidTr="00F3471F">
        <w:tc>
          <w:tcPr>
            <w:tcW w:w="534" w:type="dxa"/>
          </w:tcPr>
          <w:p w:rsidR="00013AB6" w:rsidRPr="00F5412B" w:rsidRDefault="00013AB6" w:rsidP="002C0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945" w:type="dxa"/>
          </w:tcPr>
          <w:p w:rsidR="00013AB6" w:rsidRPr="00F5412B" w:rsidRDefault="007333CA" w:rsidP="002C0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по защите портфолио</w:t>
            </w:r>
          </w:p>
        </w:tc>
        <w:tc>
          <w:tcPr>
            <w:tcW w:w="1843" w:type="dxa"/>
          </w:tcPr>
          <w:p w:rsidR="00013AB6" w:rsidRPr="00F5412B" w:rsidRDefault="00013AB6" w:rsidP="0073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13AB6" w:rsidRPr="00F5412B" w:rsidRDefault="00013AB6" w:rsidP="002C0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1F" w:rsidRPr="00F3471F" w:rsidTr="00F3471F">
        <w:tc>
          <w:tcPr>
            <w:tcW w:w="534" w:type="dxa"/>
          </w:tcPr>
          <w:p w:rsidR="00F3471F" w:rsidRPr="00F5412B" w:rsidRDefault="00013AB6" w:rsidP="002C0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945" w:type="dxa"/>
          </w:tcPr>
          <w:p w:rsidR="00F3471F" w:rsidRPr="00F5412B" w:rsidRDefault="007333CA" w:rsidP="002C0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 учащихся к защите ИИП</w:t>
            </w:r>
          </w:p>
        </w:tc>
        <w:tc>
          <w:tcPr>
            <w:tcW w:w="1843" w:type="dxa"/>
          </w:tcPr>
          <w:p w:rsidR="00F3471F" w:rsidRPr="00F5412B" w:rsidRDefault="00F3471F" w:rsidP="0073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3471F" w:rsidRPr="00F5412B" w:rsidRDefault="00F3471F" w:rsidP="002C0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559" w:rsidRPr="00F3471F" w:rsidTr="00F3471F">
        <w:tc>
          <w:tcPr>
            <w:tcW w:w="534" w:type="dxa"/>
          </w:tcPr>
          <w:p w:rsidR="007B1559" w:rsidRPr="00F5412B" w:rsidRDefault="00013AB6" w:rsidP="002C0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945" w:type="dxa"/>
          </w:tcPr>
          <w:p w:rsidR="007B1559" w:rsidRPr="00F5412B" w:rsidRDefault="007333CA" w:rsidP="002C022F">
            <w:pPr>
              <w:rPr>
                <w:rFonts w:ascii="Times New Roman" w:hAnsi="Times New Roman"/>
                <w:sz w:val="24"/>
                <w:szCs w:val="24"/>
              </w:rPr>
            </w:pPr>
            <w:r w:rsidRPr="00F5412B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43" w:type="dxa"/>
          </w:tcPr>
          <w:p w:rsidR="007B1559" w:rsidRPr="00F5412B" w:rsidRDefault="007B1559" w:rsidP="0073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B1559" w:rsidRPr="00F5412B" w:rsidRDefault="007B1559" w:rsidP="002C0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1F" w:rsidRPr="00F3471F" w:rsidTr="00F3471F">
        <w:tc>
          <w:tcPr>
            <w:tcW w:w="534" w:type="dxa"/>
          </w:tcPr>
          <w:p w:rsidR="00F3471F" w:rsidRPr="00F5412B" w:rsidRDefault="00013AB6" w:rsidP="002C0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945" w:type="dxa"/>
          </w:tcPr>
          <w:p w:rsidR="00F3471F" w:rsidRPr="00F5412B" w:rsidRDefault="007333CA" w:rsidP="002C0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843" w:type="dxa"/>
          </w:tcPr>
          <w:p w:rsidR="00F3471F" w:rsidRPr="00F5412B" w:rsidRDefault="00F3471F" w:rsidP="0073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3471F" w:rsidRPr="00F5412B" w:rsidRDefault="00F3471F" w:rsidP="002C02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71F" w:rsidRPr="003D6044" w:rsidRDefault="00F3471F">
      <w:pPr>
        <w:rPr>
          <w:sz w:val="24"/>
          <w:szCs w:val="24"/>
        </w:rPr>
      </w:pPr>
      <w:bookmarkStart w:id="3" w:name="_GoBack"/>
      <w:bookmarkEnd w:id="3"/>
    </w:p>
    <w:sectPr w:rsidR="00F3471F" w:rsidRPr="003D6044" w:rsidSect="00D66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2D" w:rsidRDefault="0048422D" w:rsidP="00D660DD">
      <w:pPr>
        <w:spacing w:after="0" w:line="240" w:lineRule="auto"/>
      </w:pPr>
      <w:r>
        <w:separator/>
      </w:r>
    </w:p>
  </w:endnote>
  <w:endnote w:type="continuationSeparator" w:id="0">
    <w:p w:rsidR="0048422D" w:rsidRDefault="0048422D" w:rsidP="00D6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2F" w:rsidRDefault="002C022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8660"/>
      <w:docPartObj>
        <w:docPartGallery w:val="Page Numbers (Bottom of Page)"/>
        <w:docPartUnique/>
      </w:docPartObj>
    </w:sdtPr>
    <w:sdtContent>
      <w:p w:rsidR="002C022F" w:rsidRDefault="00AD629C">
        <w:pPr>
          <w:pStyle w:val="a8"/>
          <w:jc w:val="right"/>
        </w:pPr>
        <w:fldSimple w:instr="PAGE   \* MERGEFORMAT">
          <w:r w:rsidR="00334270">
            <w:rPr>
              <w:noProof/>
            </w:rPr>
            <w:t>2</w:t>
          </w:r>
        </w:fldSimple>
      </w:p>
    </w:sdtContent>
  </w:sdt>
  <w:p w:rsidR="002C022F" w:rsidRDefault="002C022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2F" w:rsidRDefault="002C02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2D" w:rsidRDefault="0048422D" w:rsidP="00D660DD">
      <w:pPr>
        <w:spacing w:after="0" w:line="240" w:lineRule="auto"/>
      </w:pPr>
      <w:r>
        <w:separator/>
      </w:r>
    </w:p>
  </w:footnote>
  <w:footnote w:type="continuationSeparator" w:id="0">
    <w:p w:rsidR="0048422D" w:rsidRDefault="0048422D" w:rsidP="00D6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2F" w:rsidRDefault="002C02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2F" w:rsidRDefault="002C022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2F" w:rsidRDefault="002C02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A88"/>
    <w:multiLevelType w:val="hybridMultilevel"/>
    <w:tmpl w:val="92BEEE82"/>
    <w:lvl w:ilvl="0" w:tplc="0419000F">
      <w:start w:val="2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08BC"/>
    <w:multiLevelType w:val="hybridMultilevel"/>
    <w:tmpl w:val="C3DE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C71"/>
    <w:rsid w:val="00013AB6"/>
    <w:rsid w:val="00157B08"/>
    <w:rsid w:val="0020580F"/>
    <w:rsid w:val="002557C3"/>
    <w:rsid w:val="00261604"/>
    <w:rsid w:val="002843D4"/>
    <w:rsid w:val="002B5C71"/>
    <w:rsid w:val="002C022F"/>
    <w:rsid w:val="003070AE"/>
    <w:rsid w:val="00314501"/>
    <w:rsid w:val="00334270"/>
    <w:rsid w:val="00387DAD"/>
    <w:rsid w:val="003D6044"/>
    <w:rsid w:val="0048422D"/>
    <w:rsid w:val="00576C83"/>
    <w:rsid w:val="00587535"/>
    <w:rsid w:val="0061321B"/>
    <w:rsid w:val="00620545"/>
    <w:rsid w:val="006429D7"/>
    <w:rsid w:val="00682F2A"/>
    <w:rsid w:val="007333CA"/>
    <w:rsid w:val="00773E27"/>
    <w:rsid w:val="007B1559"/>
    <w:rsid w:val="007B17B6"/>
    <w:rsid w:val="007B1F00"/>
    <w:rsid w:val="0093096E"/>
    <w:rsid w:val="00932E1F"/>
    <w:rsid w:val="009C62BA"/>
    <w:rsid w:val="00A27EA2"/>
    <w:rsid w:val="00AB5E65"/>
    <w:rsid w:val="00AD629C"/>
    <w:rsid w:val="00B75A9F"/>
    <w:rsid w:val="00D628FF"/>
    <w:rsid w:val="00D660DD"/>
    <w:rsid w:val="00D673DA"/>
    <w:rsid w:val="00DF05EC"/>
    <w:rsid w:val="00E1146B"/>
    <w:rsid w:val="00ED3F00"/>
    <w:rsid w:val="00F3471F"/>
    <w:rsid w:val="00F5412B"/>
    <w:rsid w:val="00FA1BE5"/>
    <w:rsid w:val="00FE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44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3D604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04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60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3D604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D6044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D60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6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0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0D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13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44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3D604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04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60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3D604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D6044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D60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6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0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0D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13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10</cp:revision>
  <dcterms:created xsi:type="dcterms:W3CDTF">2017-08-10T07:36:00Z</dcterms:created>
  <dcterms:modified xsi:type="dcterms:W3CDTF">2018-08-21T11:48:00Z</dcterms:modified>
</cp:coreProperties>
</file>